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rPr>
      </w:pPr>
      <w:bookmarkStart w:colFirst="0" w:colLast="0" w:name="_heading=h.shtn83vis4yr" w:id="0"/>
      <w:bookmarkEnd w:id="0"/>
      <w:r w:rsidDel="00000000" w:rsidR="00000000" w:rsidRPr="00000000">
        <w:rPr>
          <w:rFonts w:ascii="Arial" w:cs="Arial" w:eastAsia="Arial" w:hAnsi="Arial"/>
          <w:b w:val="1"/>
          <w:rtl w:val="0"/>
        </w:rPr>
        <w:t xml:space="preserve">Outcome #1 - Identify the layers of the Earth’s atmosphere; identify weather conditions; understand weather maps and the information they convey</w:t>
      </w:r>
    </w:p>
    <w:p w:rsidR="00000000" w:rsidDel="00000000" w:rsidP="00000000" w:rsidRDefault="00000000" w:rsidRPr="00000000" w14:paraId="00000002">
      <w:pPr>
        <w:rPr>
          <w:rFonts w:ascii="Arial" w:cs="Arial" w:eastAsia="Arial" w:hAnsi="Arial"/>
          <w:b w:val="1"/>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Module Content – Earth’s Atmosphere Layers / Weather Conditions &amp; Pollution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05">
            <w:pPr>
              <w:widowControl w:val="0"/>
              <w:rPr>
                <w:rFonts w:ascii="Arial" w:cs="Arial" w:eastAsia="Arial" w:hAnsi="Arial"/>
              </w:rPr>
            </w:pPr>
            <w:r w:rsidDel="00000000" w:rsidR="00000000" w:rsidRPr="00000000">
              <w:rPr>
                <w:rFonts w:ascii="Arial" w:cs="Arial" w:eastAsia="Arial" w:hAnsi="Arial"/>
                <w:b w:val="1"/>
                <w:rtl w:val="0"/>
              </w:rPr>
              <w:t xml:space="preserve">4.R.RS.12 - </w:t>
            </w:r>
            <w:r w:rsidDel="00000000" w:rsidR="00000000" w:rsidRPr="00000000">
              <w:rPr>
                <w:rFonts w:ascii="Arial" w:cs="Arial" w:eastAsia="Arial" w:hAnsi="Arial"/>
                <w:rtl w:val="0"/>
              </w:rPr>
              <w:t xml:space="preserve">Read and comprehend science/technical texts appropriate for NRS Level 4 independently and proficiently.</w:t>
            </w:r>
          </w:p>
          <w:p w:rsidR="00000000" w:rsidDel="00000000" w:rsidP="00000000" w:rsidRDefault="00000000" w:rsidRPr="00000000" w14:paraId="00000006">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7">
            <w:pPr>
              <w:widowControl w:val="0"/>
              <w:rPr>
                <w:rFonts w:ascii="Arial" w:cs="Arial" w:eastAsia="Arial" w:hAnsi="Arial"/>
              </w:rPr>
            </w:pPr>
            <w:bookmarkStart w:colFirst="0" w:colLast="0" w:name="_heading=h.c1hjqjwiouye" w:id="1"/>
            <w:bookmarkEnd w:id="1"/>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08">
            <w:pPr>
              <w:widowControl w:val="0"/>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0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A">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00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C">
            <w:pPr>
              <w:widowControl w:val="0"/>
              <w:rPr>
                <w:rFonts w:ascii="Arial" w:cs="Arial" w:eastAsia="Arial" w:hAnsi="Arial"/>
              </w:rPr>
            </w:pPr>
            <w:r w:rsidDel="00000000" w:rsidR="00000000" w:rsidRPr="00000000">
              <w:rPr>
                <w:rFonts w:ascii="Arial" w:cs="Arial" w:eastAsia="Arial" w:hAnsi="Arial"/>
                <w:b w:val="1"/>
                <w:rtl w:val="0"/>
              </w:rPr>
              <w:t xml:space="preserve">5.W.WL.5 - </w:t>
            </w:r>
            <w:r w:rsidDel="00000000" w:rsidR="00000000" w:rsidRPr="00000000">
              <w:rPr>
                <w:rFonts w:ascii="Arial" w:cs="Arial" w:eastAsia="Arial" w:hAnsi="Arial"/>
                <w:rtl w:val="0"/>
              </w:rPr>
              <w:t xml:space="preserve">Use technology, including the Internet, to produce and publish writing and present the relationships between information and ideas clearly and efficiently.</w:t>
            </w:r>
          </w:p>
          <w:p w:rsidR="00000000" w:rsidDel="00000000" w:rsidP="00000000" w:rsidRDefault="00000000" w:rsidRPr="00000000" w14:paraId="0000000D">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0E">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rPr>
                <w:rFonts w:ascii="Arial" w:cs="Arial" w:eastAsia="Arial" w:hAnsi="Arial"/>
                <w:b w:val="1"/>
              </w:rPr>
            </w:pPr>
            <w:r w:rsidDel="00000000" w:rsidR="00000000" w:rsidRPr="00000000">
              <w:rPr>
                <w:rFonts w:ascii="Calibri" w:cs="Calibri" w:eastAsia="Calibri" w:hAnsi="Calibri"/>
                <w:b w:val="1"/>
                <w:sz w:val="28"/>
                <w:szCs w:val="28"/>
                <w:rtl w:val="0"/>
              </w:rPr>
              <w:t xml:space="preserve">Targeted ESL Content Standards </w:t>
            </w:r>
            <w:r w:rsidDel="00000000" w:rsidR="00000000" w:rsidRPr="00000000">
              <w:rPr>
                <w:rtl w:val="0"/>
              </w:rPr>
            </w:r>
          </w:p>
          <w:p w:rsidR="00000000" w:rsidDel="00000000" w:rsidP="00000000" w:rsidRDefault="00000000" w:rsidRPr="00000000" w14:paraId="0000001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01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p>
          <w:p w:rsidR="00000000" w:rsidDel="00000000" w:rsidP="00000000" w:rsidRDefault="00000000" w:rsidRPr="00000000" w14:paraId="0000001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15">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w:t>
            </w:r>
            <w:r w:rsidDel="00000000" w:rsidR="00000000" w:rsidRPr="00000000">
              <w:rPr>
                <w:rFonts w:ascii="Arial" w:cs="Arial" w:eastAsia="Arial" w:hAnsi="Arial"/>
                <w:rtl w:val="0"/>
              </w:rPr>
              <w:t xml:space="preserve"> - Summarize the key points and evidence discussed.</w:t>
            </w:r>
          </w:p>
          <w:p w:rsidR="00000000" w:rsidDel="00000000" w:rsidP="00000000" w:rsidRDefault="00000000" w:rsidRPr="00000000" w14:paraId="0000001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1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1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1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1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2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Distribute article </w:t>
            </w:r>
            <w:r w:rsidDel="00000000" w:rsidR="00000000" w:rsidRPr="00000000">
              <w:rPr>
                <w:rFonts w:ascii="Arial" w:cs="Arial" w:eastAsia="Arial" w:hAnsi="Arial"/>
                <w:b w:val="0"/>
                <w:i w:val="1"/>
                <w:rtl w:val="0"/>
              </w:rPr>
              <w:t xml:space="preserve">Transportation, Earth’s Atmosphere, and Weather Conditions</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(article is grade level 8, located in the </w:t>
            </w:r>
            <w:r w:rsidDel="00000000" w:rsidR="00000000" w:rsidRPr="00000000">
              <w:rPr>
                <w:rFonts w:ascii="Arial" w:cs="Arial" w:eastAsia="Arial" w:hAnsi="Arial"/>
                <w:i w:val="1"/>
                <w:rtl w:val="0"/>
              </w:rPr>
              <w:t xml:space="preserve">TDL Science Resource </w:t>
            </w:r>
            <w:r w:rsidDel="00000000" w:rsidR="00000000" w:rsidRPr="00000000">
              <w:rPr>
                <w:rFonts w:ascii="Arial" w:cs="Arial" w:eastAsia="Arial" w:hAnsi="Arial"/>
                <w:i w:val="0"/>
                <w:rtl w:val="0"/>
              </w:rPr>
              <w:t xml:space="preserve">document</w:t>
            </w:r>
            <w:r w:rsidDel="00000000" w:rsidR="00000000" w:rsidRPr="00000000">
              <w:rPr>
                <w:rFonts w:ascii="Arial" w:cs="Arial" w:eastAsia="Arial" w:hAnsi="Arial"/>
                <w:rtl w:val="0"/>
              </w:rPr>
              <w:t xml:space="preserve">). Give students time to read the material independently.  Students should take notes on the information.  Note taking in all these Activities will be helpful as reference information for other activities.</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Next, students watch this video to get a visual understanding of the layers of the atmosphere.</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The 5 Layers Of Earth's Atmosphere: Everything You Need to Know</w:t>
            </w:r>
            <w:r w:rsidDel="00000000" w:rsidR="00000000" w:rsidRPr="00000000">
              <w:rPr>
                <w:rFonts w:ascii="Arial" w:cs="Arial" w:eastAsia="Arial" w:hAnsi="Arial"/>
                <w:rtl w:val="0"/>
              </w:rPr>
              <w:t xml:space="preserve"> (video approx. 5 min) </w:t>
            </w:r>
            <w:hyperlink r:id="rId7">
              <w:r w:rsidDel="00000000" w:rsidR="00000000" w:rsidRPr="00000000">
                <w:rPr>
                  <w:rFonts w:ascii="Arial" w:cs="Arial" w:eastAsia="Arial" w:hAnsi="Arial"/>
                  <w:color w:val="1155cc"/>
                  <w:u w:val="single"/>
                  <w:rtl w:val="0"/>
                </w:rPr>
                <w:t xml:space="preserve">https://www.youtube.com/watch?v=N3ytwQEKAe4</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In a small group, students brainstorm, discuss, and create a presentation that answers the following:</w:t>
            </w:r>
          </w:p>
          <w:p w:rsidR="00000000" w:rsidDel="00000000" w:rsidP="00000000" w:rsidRDefault="00000000" w:rsidRPr="00000000" w14:paraId="0000002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Identify the layers of the Earth’s atmosphere.</w:t>
            </w:r>
          </w:p>
          <w:p w:rsidR="00000000" w:rsidDel="00000000" w:rsidP="00000000" w:rsidRDefault="00000000" w:rsidRPr="00000000" w14:paraId="0000003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does seasonal weather impact transportation and the distribution of goods in the area?</w:t>
            </w:r>
          </w:p>
          <w:p w:rsidR="00000000" w:rsidDel="00000000" w:rsidP="00000000" w:rsidRDefault="00000000" w:rsidRPr="00000000" w14:paraId="0000003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can their mode of transportation do to move goods effectively when dealing with the ever-changing weather of Illinois?</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small groups should then present the information to the class.  Once all groups have presented their information, a teacher-led discussion should summarize the ideas presented.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2  </w:t>
            </w: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students have a basic understanding of the atmosphere, students read the following article about weather maps. Students should discuss this information with their small group.</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How to Read a Weather Map (with Pictures)</w:t>
            </w:r>
            <w:r w:rsidDel="00000000" w:rsidR="00000000" w:rsidRPr="00000000">
              <w:rPr>
                <w:i w:val="1"/>
                <w:rtl w:val="0"/>
              </w:rPr>
              <w:t xml:space="preserve"> </w:t>
            </w:r>
            <w:r w:rsidDel="00000000" w:rsidR="00000000" w:rsidRPr="00000000">
              <w:rPr>
                <w:rFonts w:ascii="Arial" w:cs="Arial" w:eastAsia="Arial" w:hAnsi="Arial"/>
                <w:rtl w:val="0"/>
              </w:rPr>
              <w:t xml:space="preserve">(article is grade level 8) </w:t>
            </w:r>
            <w:hyperlink r:id="rId8">
              <w:r w:rsidDel="00000000" w:rsidR="00000000" w:rsidRPr="00000000">
                <w:rPr>
                  <w:rFonts w:ascii="Arial" w:cs="Arial" w:eastAsia="Arial" w:hAnsi="Arial"/>
                  <w:color w:val="1155cc"/>
                  <w:u w:val="single"/>
                  <w:rtl w:val="0"/>
                </w:rPr>
                <w:t xml:space="preserve">https://www.wikihow.com/Read-a-Weather-Map</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Next, students should watch the following video.</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How extreme heat is damaging American transportation infrastructure</w:t>
            </w:r>
            <w:r w:rsidDel="00000000" w:rsidR="00000000" w:rsidRPr="00000000">
              <w:rPr>
                <w:rFonts w:ascii="Arial" w:cs="Arial" w:eastAsia="Arial" w:hAnsi="Arial"/>
                <w:rtl w:val="0"/>
              </w:rPr>
              <w:t xml:space="preserve"> (video approx. 6 min) </w:t>
            </w:r>
            <w:hyperlink r:id="rId9">
              <w:r w:rsidDel="00000000" w:rsidR="00000000" w:rsidRPr="00000000">
                <w:rPr>
                  <w:rFonts w:ascii="Arial" w:cs="Arial" w:eastAsia="Arial" w:hAnsi="Arial"/>
                  <w:color w:val="1155cc"/>
                  <w:u w:val="single"/>
                  <w:rtl w:val="0"/>
                </w:rPr>
                <w:t xml:space="preserve">https://www.youtube.com/watch?v=NBL3VNID2mk</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Each small group selects a time of year and the weather of that season.  Next, they choose a cargo they may need to transport during that time.  The group conducts an internet search for any specific data about the transportation of this commodity.  The small groups present a summary of their thoughts using the whiteboard or a slide presentation:</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1 - The time of year and weather that is typical for that time of year</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2 - The cargo they chose to focus on and how the weather could impact its safe transportation</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3 - The challenges weather causes for transportation during that time of year</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4 - The importance of keeping up with the ever-changing conditions</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5 - What special care should be taken to ensure the cargo arrives on time and safely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before="0" w:line="259" w:lineRule="auto"/>
              <w:ind w:left="0" w:right="0" w:firstLine="0"/>
              <w:jc w:val="left"/>
              <w:rPr/>
            </w:pPr>
            <w:r w:rsidDel="00000000" w:rsidR="00000000" w:rsidRPr="00000000">
              <w:rPr>
                <w:rFonts w:ascii="Arial" w:cs="Arial" w:eastAsia="Arial" w:hAnsi="Arial"/>
                <w:rtl w:val="0"/>
              </w:rPr>
              <w:t xml:space="preserve">Completed notes on Earth’s atmosphere and weather conditions</w:t>
            </w: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Small group presentation on weather conditions</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Small group summary (visual or other selected mode) for transporting their chosen cargo</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ELL Supports / Instructor Notes </w:t>
            </w:r>
            <w:r w:rsidDel="00000000" w:rsidR="00000000" w:rsidRPr="00000000">
              <w:rPr>
                <w:rFonts w:ascii="Arial" w:cs="Arial" w:eastAsia="Arial" w:hAnsi="Arial"/>
                <w:rtl w:val="0"/>
              </w:rPr>
              <w:t xml:space="preserve"> </w:t>
            </w:r>
          </w:p>
          <w:p w:rsidR="00000000" w:rsidDel="00000000" w:rsidP="00000000" w:rsidRDefault="00000000" w:rsidRPr="00000000" w14:paraId="00000048">
            <w:pPr>
              <w:widowControl w:val="0"/>
              <w:numPr>
                <w:ilvl w:val="0"/>
                <w:numId w:val="9"/>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creating flashcards for students to practice vocabulary using </w:t>
            </w:r>
            <w:hyperlink r:id="rId10">
              <w:r w:rsidDel="00000000" w:rsidR="00000000" w:rsidRPr="00000000">
                <w:rPr>
                  <w:rFonts w:ascii="Arial" w:cs="Arial" w:eastAsia="Arial" w:hAnsi="Arial"/>
                  <w:color w:val="1155cc"/>
                  <w:u w:val="single"/>
                  <w:rtl w:val="0"/>
                </w:rPr>
                <w:t xml:space="preserve">quizlet.com</w:t>
              </w:r>
            </w:hyperlink>
            <w:r w:rsidDel="00000000" w:rsidR="00000000" w:rsidRPr="00000000">
              <w:rPr>
                <w:rFonts w:ascii="Arial" w:cs="Arial" w:eastAsia="Arial" w:hAnsi="Arial"/>
                <w:rtl w:val="0"/>
              </w:rPr>
              <w:t xml:space="preserve"> or </w:t>
            </w:r>
            <w:hyperlink r:id="rId11">
              <w:r w:rsidDel="00000000" w:rsidR="00000000" w:rsidRPr="00000000">
                <w:rPr>
                  <w:rFonts w:ascii="Arial" w:cs="Arial" w:eastAsia="Arial" w:hAnsi="Arial"/>
                  <w:color w:val="1155cc"/>
                  <w:u w:val="single"/>
                  <w:rtl w:val="0"/>
                </w:rPr>
                <w:t xml:space="preserve">wordwall.net</w:t>
              </w:r>
            </w:hyperlink>
            <w:r w:rsidDel="00000000" w:rsidR="00000000" w:rsidRPr="00000000">
              <w:rPr>
                <w:rFonts w:ascii="Arial" w:cs="Arial" w:eastAsia="Arial" w:hAnsi="Arial"/>
                <w:rtl w:val="0"/>
              </w:rPr>
              <w:t xml:space="preserve">. The instructor should also consider turning on closed captioning and/or slowing the speed of the video to 0.75. </w:t>
            </w:r>
          </w:p>
          <w:p w:rsidR="00000000" w:rsidDel="00000000" w:rsidP="00000000" w:rsidRDefault="00000000" w:rsidRPr="00000000" w14:paraId="00000049">
            <w:pPr>
              <w:widowControl w:val="0"/>
              <w:numPr>
                <w:ilvl w:val="0"/>
                <w:numId w:val="9"/>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dividing the class into 4 groups and giving each group a part of the article. Have each group summarize what their part says, or create expert groups to share. Students should take notes on each part of the article to make sure they understand it as a whole. Additionally, consider putting on closed captioning and/ or slowing the speed to 0.75.</w:t>
            </w:r>
            <w:r w:rsidDel="00000000" w:rsidR="00000000" w:rsidRPr="00000000">
              <w:rPr>
                <w:rtl w:val="0"/>
              </w:rPr>
            </w:r>
          </w:p>
        </w:tc>
      </w:tr>
    </w:tbl>
    <w:p w:rsidR="00000000" w:rsidDel="00000000" w:rsidP="00000000" w:rsidRDefault="00000000" w:rsidRPr="00000000" w14:paraId="0000004A">
      <w:pPr>
        <w:rPr>
          <w:rFonts w:ascii="Arial" w:cs="Arial" w:eastAsia="Arial" w:hAnsi="Arial"/>
          <w:b w:val="1"/>
        </w:rPr>
      </w:pPr>
      <w:bookmarkStart w:colFirst="0" w:colLast="0" w:name="_heading=h.lxg8l1q4xhli" w:id="2"/>
      <w:bookmarkEnd w:id="2"/>
      <w:r w:rsidDel="00000000" w:rsidR="00000000" w:rsidRPr="00000000">
        <w:rPr>
          <w:rtl w:val="0"/>
        </w:rPr>
      </w:r>
    </w:p>
    <w:p w:rsidR="00000000" w:rsidDel="00000000" w:rsidP="00000000" w:rsidRDefault="00000000" w:rsidRPr="00000000" w14:paraId="0000004B">
      <w:pPr>
        <w:rPr>
          <w:rFonts w:ascii="Arial" w:cs="Arial" w:eastAsia="Arial" w:hAnsi="Arial"/>
          <w:b w:val="1"/>
        </w:rPr>
      </w:pPr>
      <w:bookmarkStart w:colFirst="0" w:colLast="0" w:name="_heading=h.gan4uerfjrz6" w:id="3"/>
      <w:bookmarkEnd w:id="3"/>
      <w:r w:rsidDel="00000000" w:rsidR="00000000" w:rsidRPr="00000000">
        <w:rPr>
          <w:rtl w:val="0"/>
        </w:rPr>
      </w:r>
    </w:p>
    <w:p w:rsidR="00000000" w:rsidDel="00000000" w:rsidP="00000000" w:rsidRDefault="00000000" w:rsidRPr="00000000" w14:paraId="0000004C">
      <w:pPr>
        <w:rPr>
          <w:rFonts w:ascii="Arial" w:cs="Arial" w:eastAsia="Arial" w:hAnsi="Arial"/>
          <w:b w:val="1"/>
        </w:rPr>
      </w:pPr>
      <w:bookmarkStart w:colFirst="0" w:colLast="0" w:name="_heading=h.35y2g8v461c6" w:id="4"/>
      <w:bookmarkEnd w:id="4"/>
      <w:r w:rsidDel="00000000" w:rsidR="00000000" w:rsidRPr="00000000">
        <w:rPr>
          <w:rFonts w:ascii="Arial" w:cs="Arial" w:eastAsia="Arial" w:hAnsi="Arial"/>
          <w:b w:val="1"/>
          <w:rtl w:val="0"/>
        </w:rPr>
        <w:t xml:space="preserve">Outcome #2 – Demonstrate an understanding of Newton’s Laws</w:t>
      </w:r>
    </w:p>
    <w:p w:rsidR="00000000" w:rsidDel="00000000" w:rsidP="00000000" w:rsidRDefault="00000000" w:rsidRPr="00000000" w14:paraId="0000004D">
      <w:pPr>
        <w:rPr>
          <w:rFonts w:ascii="Arial" w:cs="Arial" w:eastAsia="Arial" w:hAnsi="Arial"/>
        </w:rPr>
      </w:pPr>
      <w:bookmarkStart w:colFirst="0" w:colLast="0" w:name="_heading=h.3j59r5e76oga" w:id="5"/>
      <w:bookmarkEnd w:id="5"/>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Newton’s Three Laws of Motion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4.R.RS.12 - </w:t>
            </w:r>
            <w:r w:rsidDel="00000000" w:rsidR="00000000" w:rsidRPr="00000000">
              <w:rPr>
                <w:rFonts w:ascii="Arial" w:cs="Arial" w:eastAsia="Arial" w:hAnsi="Arial"/>
                <w:rtl w:val="0"/>
              </w:rPr>
              <w:t xml:space="preserve">Read and comprehend science/technical texts, appropriate for NRS Level 4, independently and proficiently.</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5.R.RS.5 - </w:t>
            </w:r>
            <w:r w:rsidDel="00000000" w:rsidR="00000000" w:rsidRPr="00000000">
              <w:rPr>
                <w:rFonts w:ascii="Arial" w:cs="Arial" w:eastAsia="Arial" w:hAnsi="Arial"/>
                <w:rtl w:val="0"/>
              </w:rPr>
              <w:t xml:space="preserve">Analyze the structure of the relationships among concepts in a text, including relationships among key terms (e.g., </w:t>
            </w:r>
            <w:r w:rsidDel="00000000" w:rsidR="00000000" w:rsidRPr="00000000">
              <w:rPr>
                <w:rFonts w:ascii="Arial" w:cs="Arial" w:eastAsia="Arial" w:hAnsi="Arial"/>
                <w:i w:val="1"/>
                <w:rtl w:val="0"/>
              </w:rPr>
              <w:t xml:space="preserve">force, friction, reaction force, energy</w:t>
            </w:r>
            <w:r w:rsidDel="00000000" w:rsidR="00000000" w:rsidRPr="00000000">
              <w:rPr>
                <w:rFonts w:ascii="Arial" w:cs="Arial" w:eastAsia="Arial" w:hAnsi="Arial"/>
                <w:rtl w:val="0"/>
              </w:rPr>
              <w:t xml:space="preserve">).</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5.R.RS.10 -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6">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8">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9">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5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05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p>
          <w:p w:rsidR="00000000" w:rsidDel="00000000" w:rsidP="00000000" w:rsidRDefault="00000000" w:rsidRPr="00000000" w14:paraId="0000005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5F">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6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6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63">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65">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6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6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6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69">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p>
          <w:p w:rsidR="00000000" w:rsidDel="00000000" w:rsidP="00000000" w:rsidRDefault="00000000" w:rsidRPr="00000000" w14:paraId="0000006B">
            <w:pPr>
              <w:widowControl w:val="0"/>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6D">
            <w:pPr>
              <w:widowControl w:val="0"/>
              <w:spacing w:line="276" w:lineRule="auto"/>
              <w:rPr>
                <w:rFonts w:ascii="Arial" w:cs="Arial" w:eastAsia="Arial" w:hAnsi="Arial"/>
              </w:rPr>
            </w:pPr>
            <w:r w:rsidDel="00000000" w:rsidR="00000000" w:rsidRPr="00000000">
              <w:rPr>
                <w:rFonts w:ascii="Arial" w:cs="Arial" w:eastAsia="Arial" w:hAnsi="Arial"/>
                <w:b w:val="1"/>
                <w:color w:val="444746"/>
                <w:rtl w:val="0"/>
              </w:rPr>
              <w:t xml:space="preserve">CR3.</w:t>
            </w:r>
            <w:r w:rsidDel="00000000" w:rsidR="00000000" w:rsidRPr="00000000">
              <w:rPr>
                <w:rFonts w:ascii="Arial" w:cs="Arial" w:eastAsia="Arial" w:hAnsi="Arial"/>
                <w:color w:val="444746"/>
                <w:rtl w:val="0"/>
              </w:rPr>
              <w:t xml:space="preserve"> State the laws regarding safe transportation of themselves and their children in motor vehicles (e.g.,using seat belts and child car seats, following speed limits).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gy4r3u6g72hg" w:id="6"/>
            <w:bookmarkEnd w:id="6"/>
            <w:r w:rsidDel="00000000" w:rsidR="00000000" w:rsidRPr="00000000">
              <w:rPr>
                <w:rFonts w:ascii="Arial" w:cs="Arial" w:eastAsia="Arial" w:hAnsi="Arial"/>
                <w:rtl w:val="0"/>
              </w:rPr>
              <w:t xml:space="preserve">Students will read the article titled </w:t>
            </w:r>
            <w:r w:rsidDel="00000000" w:rsidR="00000000" w:rsidRPr="00000000">
              <w:rPr>
                <w:rFonts w:ascii="Arial" w:cs="Arial" w:eastAsia="Arial" w:hAnsi="Arial"/>
                <w:i w:val="1"/>
                <w:rtl w:val="0"/>
              </w:rPr>
              <w:t xml:space="preserve">Newton’s Laws of Motion</w:t>
            </w:r>
            <w:r w:rsidDel="00000000" w:rsidR="00000000" w:rsidRPr="00000000">
              <w:rPr>
                <w:rFonts w:ascii="Arial" w:cs="Arial" w:eastAsia="Arial" w:hAnsi="Arial"/>
                <w:rtl w:val="0"/>
              </w:rPr>
              <w:t xml:space="preserve">. (Article is grade level 6.9 – located in the </w:t>
            </w:r>
            <w:r w:rsidDel="00000000" w:rsidR="00000000" w:rsidRPr="00000000">
              <w:rPr>
                <w:rFonts w:ascii="Arial" w:cs="Arial" w:eastAsia="Arial" w:hAnsi="Arial"/>
                <w:i w:val="1"/>
                <w:rtl w:val="0"/>
              </w:rPr>
              <w:t xml:space="preserve">TDL Science Resource </w:t>
            </w:r>
            <w:r w:rsidDel="00000000" w:rsidR="00000000" w:rsidRPr="00000000">
              <w:rPr>
                <w:rFonts w:ascii="Arial" w:cs="Arial" w:eastAsia="Arial" w:hAnsi="Arial"/>
                <w:i w:val="0"/>
                <w:rtl w:val="0"/>
              </w:rPr>
              <w:t xml:space="preserve">document.</w:t>
            </w:r>
            <w:r w:rsidDel="00000000" w:rsidR="00000000" w:rsidRPr="00000000">
              <w:rPr>
                <w:rFonts w:ascii="Arial" w:cs="Arial" w:eastAsia="Arial" w:hAnsi="Arial"/>
                <w:rtl w:val="0"/>
              </w:rPr>
              <w:t xml:space="preserve">) Students should be encouraged to take notes on these 3 Laws of Motion.</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Then students will read the second article: </w:t>
            </w:r>
            <w:r w:rsidDel="00000000" w:rsidR="00000000" w:rsidRPr="00000000">
              <w:rPr>
                <w:rFonts w:ascii="Arial" w:cs="Arial" w:eastAsia="Arial" w:hAnsi="Arial"/>
                <w:i w:val="1"/>
                <w:rtl w:val="0"/>
              </w:rPr>
              <w:t xml:space="preserve">Connection to Physics - Physics on Road Safety </w:t>
            </w:r>
            <w:hyperlink r:id="rId12">
              <w:r w:rsidDel="00000000" w:rsidR="00000000" w:rsidRPr="00000000">
                <w:rPr>
                  <w:rFonts w:ascii="Arial" w:cs="Arial" w:eastAsia="Arial" w:hAnsi="Arial"/>
                  <w:color w:val="1155cc"/>
                  <w:u w:val="single"/>
                  <w:rtl w:val="0"/>
                </w:rPr>
                <w:t xml:space="preserve">https://physics-in-road-safety-10a.weebly.com/connection-to-physics.html</w:t>
              </w:r>
            </w:hyperlink>
            <w:r w:rsidDel="00000000" w:rsidR="00000000" w:rsidRPr="00000000">
              <w:rPr>
                <w:rFonts w:ascii="Arial" w:cs="Arial" w:eastAsia="Arial" w:hAnsi="Arial"/>
                <w:rtl w:val="0"/>
              </w:rPr>
              <w:t xml:space="preserve"> (article is grade level 7.7) </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take notes on these 2 articles and identify what they learned about the 3 Laws of Motion.</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After reading both articles, students will work in groups to discuss how Newton's Three Laws of Motion apply to their specific transportation process and how movement affects TDL.  Have each group take one of the Laws and do an internet search to gain additional information and examples of their select Newton’s Law.  As these Laws deal with motion, the group will need to include pictures to illustrate what they are sharing. Each group will produce a slide deck or Power Point to share with the class.    </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i-Pathways Science: Unit 3 Lesson 3 – Motions and Forces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Group presentation explaining the connection between Newton’s Laws of Motion and how they relate to TDL</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07F">
            <w:pPr>
              <w:widowControl w:val="0"/>
              <w:numPr>
                <w:ilvl w:val="0"/>
                <w:numId w:val="1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The instructor should consider creating 3 groups and assigning each group one of Newton’s Laws to break up the reading. These same groups can be used for the research portion of the activity.</w:t>
            </w:r>
          </w:p>
          <w:p w:rsidR="00000000" w:rsidDel="00000000" w:rsidP="00000000" w:rsidRDefault="00000000" w:rsidRPr="00000000" w14:paraId="00000080">
            <w:pPr>
              <w:widowControl w:val="0"/>
              <w:numPr>
                <w:ilvl w:val="0"/>
                <w:numId w:val="1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If the instructor has a subscription to </w:t>
            </w:r>
            <w:hyperlink r:id="rId13">
              <w:r w:rsidDel="00000000" w:rsidR="00000000" w:rsidRPr="00000000">
                <w:rPr>
                  <w:rFonts w:ascii="Arial" w:cs="Arial" w:eastAsia="Arial" w:hAnsi="Arial"/>
                  <w:color w:val="1155cc"/>
                  <w:u w:val="single"/>
                  <w:rtl w:val="0"/>
                </w:rPr>
                <w:t xml:space="preserve">GenerationGenius.com</w:t>
              </w:r>
            </w:hyperlink>
            <w:r w:rsidDel="00000000" w:rsidR="00000000" w:rsidRPr="00000000">
              <w:rPr>
                <w:rFonts w:ascii="Arial" w:cs="Arial" w:eastAsia="Arial" w:hAnsi="Arial"/>
                <w:rtl w:val="0"/>
              </w:rPr>
              <w:t xml:space="preserve">,</w:t>
            </w:r>
            <w:r w:rsidDel="00000000" w:rsidR="00000000" w:rsidRPr="00000000">
              <w:rPr>
                <w:rFonts w:ascii="Arial" w:cs="Arial" w:eastAsia="Arial" w:hAnsi="Arial"/>
                <w:rtl w:val="0"/>
              </w:rPr>
              <w:t xml:space="preserve"> there is a useful section on Newton’s Laws</w:t>
            </w:r>
          </w:p>
          <w:p w:rsidR="00000000" w:rsidDel="00000000" w:rsidP="00000000" w:rsidRDefault="00000000" w:rsidRPr="00000000" w14:paraId="00000081">
            <w:pPr>
              <w:widowControl w:val="0"/>
              <w:numPr>
                <w:ilvl w:val="0"/>
                <w:numId w:val="1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If students are interested in aviation, these video resources will be helpful:</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rPr>
                <w:rFonts w:ascii="Arial" w:cs="Arial" w:eastAsia="Arial" w:hAnsi="Arial"/>
                <w:b w:val="0"/>
              </w:rPr>
            </w:pPr>
            <w:r w:rsidDel="00000000" w:rsidR="00000000" w:rsidRPr="00000000">
              <w:rPr>
                <w:rFonts w:ascii="Arial" w:cs="Arial" w:eastAsia="Arial" w:hAnsi="Arial"/>
                <w:b w:val="0"/>
                <w:i w:val="1"/>
                <w:rtl w:val="0"/>
              </w:rPr>
              <w:t xml:space="preserve">Exploring Newton's First Law of Motion in Aviation</w:t>
            </w:r>
            <w:r w:rsidDel="00000000" w:rsidR="00000000" w:rsidRPr="00000000">
              <w:rPr>
                <w:rFonts w:ascii="Arial" w:cs="Arial" w:eastAsia="Arial" w:hAnsi="Arial"/>
                <w:rtl w:val="0"/>
              </w:rPr>
              <w:t xml:space="preserve"> </w:t>
            </w:r>
            <w:hyperlink r:id="rId14">
              <w:r w:rsidDel="00000000" w:rsidR="00000000" w:rsidRPr="00000000">
                <w:rPr>
                  <w:rFonts w:ascii="Arial" w:cs="Arial" w:eastAsia="Arial" w:hAnsi="Arial"/>
                  <w:color w:val="1155cc"/>
                  <w:u w:val="single"/>
                  <w:rtl w:val="0"/>
                </w:rPr>
                <w:t xml:space="preserve">https://www.youtube.com/watch?v=aBQeiNB1iZQ</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0"/>
                <w:i w:val="1"/>
                <w:rtl w:val="0"/>
              </w:rPr>
              <w:t xml:space="preserve">Exploring Newton's Second Law of Motion in Aviation</w:t>
            </w:r>
            <w:r w:rsidDel="00000000" w:rsidR="00000000" w:rsidRPr="00000000">
              <w:rPr>
                <w:b w:val="0"/>
                <w:i w:val="1"/>
                <w:rtl w:val="0"/>
              </w:rPr>
              <w:t xml:space="preserve"> </w:t>
            </w:r>
            <w:r w:rsidDel="00000000" w:rsidR="00000000" w:rsidRPr="00000000">
              <w:rPr>
                <w:b w:val="0"/>
                <w:rtl w:val="0"/>
              </w:rPr>
              <w:t xml:space="preserve"> </w:t>
            </w:r>
            <w:hyperlink r:id="rId15">
              <w:r w:rsidDel="00000000" w:rsidR="00000000" w:rsidRPr="00000000">
                <w:rPr>
                  <w:rFonts w:ascii="Arial" w:cs="Arial" w:eastAsia="Arial" w:hAnsi="Arial"/>
                  <w:color w:val="1155cc"/>
                  <w:u w:val="single"/>
                  <w:rtl w:val="0"/>
                </w:rPr>
                <w:t xml:space="preserve">https://www.youtube.com/watch?v=3xtyCEWocq8&amp;t=64s</w:t>
              </w:r>
            </w:hyperlink>
            <w:r w:rsidDel="00000000" w:rsidR="00000000" w:rsidRPr="00000000">
              <w:rPr>
                <w:rFonts w:ascii="Arial" w:cs="Arial" w:eastAsia="Arial" w:hAnsi="Arial"/>
                <w:rtl w:val="0"/>
              </w:rPr>
              <w:t xml:space="preserve">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bl>
    <w:p w:rsidR="00000000" w:rsidDel="00000000" w:rsidP="00000000" w:rsidRDefault="00000000" w:rsidRPr="00000000" w14:paraId="00000085">
      <w:pPr>
        <w:rPr>
          <w:rFonts w:ascii="Arial" w:cs="Arial" w:eastAsia="Arial" w:hAnsi="Arial"/>
        </w:rPr>
      </w:pPr>
      <w:bookmarkStart w:colFirst="0" w:colLast="0" w:name="_heading=h.wrcj2x2od564" w:id="7"/>
      <w:bookmarkEnd w:id="7"/>
      <w:r w:rsidDel="00000000" w:rsidR="00000000" w:rsidRPr="00000000">
        <w:rPr>
          <w:rtl w:val="0"/>
        </w:rPr>
      </w:r>
    </w:p>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b w:val="1"/>
        </w:rPr>
      </w:pPr>
      <w:bookmarkStart w:colFirst="0" w:colLast="0" w:name="_heading=h.bneyf4m3k5qg" w:id="8"/>
      <w:bookmarkEnd w:id="8"/>
      <w:r w:rsidDel="00000000" w:rsidR="00000000" w:rsidRPr="00000000">
        <w:rPr>
          <w:rFonts w:ascii="Arial" w:cs="Arial" w:eastAsia="Arial" w:hAnsi="Arial"/>
          <w:b w:val="1"/>
          <w:rtl w:val="0"/>
        </w:rPr>
        <w:t xml:space="preserve">Outcome #3 -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Review &amp; discuss friction and driving</w:t>
      </w:r>
    </w:p>
    <w:p w:rsidR="00000000" w:rsidDel="00000000" w:rsidP="00000000" w:rsidRDefault="00000000" w:rsidRPr="00000000" w14:paraId="00000089">
      <w:pPr>
        <w:rPr>
          <w:rFonts w:ascii="Arial" w:cs="Arial" w:eastAsia="Arial" w:hAnsi="Arial"/>
        </w:rPr>
      </w:pPr>
      <w:bookmarkStart w:colFirst="0" w:colLast="0" w:name="_heading=h.wfolhxryqzh4" w:id="9"/>
      <w:bookmarkEnd w:id="9"/>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Static &amp; Kinetic Friction, Driving &amp; Friction and Tire Tread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B">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8C">
            <w:pPr>
              <w:widowControl w:val="0"/>
              <w:rPr>
                <w:rFonts w:ascii="Arial" w:cs="Arial" w:eastAsia="Arial" w:hAnsi="Arial"/>
              </w:rPr>
            </w:pPr>
            <w:r w:rsidDel="00000000" w:rsidR="00000000" w:rsidRPr="00000000">
              <w:rPr>
                <w:rFonts w:ascii="Arial" w:cs="Arial" w:eastAsia="Arial" w:hAnsi="Arial"/>
                <w:b w:val="1"/>
                <w:rtl w:val="0"/>
              </w:rPr>
              <w:t xml:space="preserve">4.R.RS.12 – </w:t>
            </w:r>
            <w:r w:rsidDel="00000000" w:rsidR="00000000" w:rsidRPr="00000000">
              <w:rPr>
                <w:rFonts w:ascii="Arial" w:cs="Arial" w:eastAsia="Arial" w:hAnsi="Arial"/>
                <w:rtl w:val="0"/>
              </w:rPr>
              <w:t xml:space="preserve">Read and comprehend science/technical texts, appropriate for NRS Level 4, independently and proficiently</w:t>
            </w:r>
          </w:p>
          <w:p w:rsidR="00000000" w:rsidDel="00000000" w:rsidP="00000000" w:rsidRDefault="00000000" w:rsidRPr="00000000" w14:paraId="0000008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8E">
            <w:pPr>
              <w:widowControl w:val="0"/>
              <w:rPr>
                <w:rFonts w:ascii="Arial" w:cs="Arial" w:eastAsia="Arial" w:hAnsi="Arial"/>
              </w:rPr>
            </w:pPr>
            <w:r w:rsidDel="00000000" w:rsidR="00000000" w:rsidRPr="00000000">
              <w:rPr>
                <w:rFonts w:ascii="Arial" w:cs="Arial" w:eastAsia="Arial" w:hAnsi="Arial"/>
                <w:b w:val="1"/>
                <w:rtl w:val="0"/>
              </w:rPr>
              <w:t xml:space="preserve">4.R.VA.4 -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08F">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90">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91">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92">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93">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5.R.CI.1</w:t>
            </w:r>
            <w:r w:rsidDel="00000000" w:rsidR="00000000" w:rsidRPr="00000000">
              <w:rPr>
                <w:rFonts w:ascii="Arial" w:cs="Arial" w:eastAsia="Arial" w:hAnsi="Arial"/>
                <w:rtl w:val="0"/>
              </w:rPr>
              <w:t xml:space="preserve"> - Use graphic organizer to demonstrate the importance of and relationship between ideas (e.g., Venn diagram, webbing, and mapping).</w:t>
            </w:r>
          </w:p>
          <w:p w:rsidR="00000000" w:rsidDel="00000000" w:rsidP="00000000" w:rsidRDefault="00000000" w:rsidRPr="00000000" w14:paraId="00000095">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96">
            <w:pPr>
              <w:widowControl w:val="0"/>
              <w:rPr>
                <w:rFonts w:ascii="Arial" w:cs="Arial" w:eastAsia="Arial" w:hAnsi="Arial"/>
              </w:rPr>
            </w:pPr>
            <w:r w:rsidDel="00000000" w:rsidR="00000000" w:rsidRPr="00000000">
              <w:rPr>
                <w:rFonts w:ascii="Arial" w:cs="Arial" w:eastAsia="Arial" w:hAnsi="Arial"/>
                <w:b w:val="1"/>
                <w:rtl w:val="0"/>
              </w:rPr>
              <w:t xml:space="preserve">5.W.WL.5 - </w:t>
            </w:r>
            <w:r w:rsidDel="00000000" w:rsidR="00000000" w:rsidRPr="00000000">
              <w:rPr>
                <w:rFonts w:ascii="Arial" w:cs="Arial" w:eastAsia="Arial" w:hAnsi="Arial"/>
                <w:rtl w:val="0"/>
              </w:rPr>
              <w:t xml:space="preserve">Use technology, including the Internet, to produce and publish writing and present the relationships between information and ideas clearly and efficiently.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7">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9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09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w:t>
            </w:r>
            <w:r w:rsidDel="00000000" w:rsidR="00000000" w:rsidRPr="00000000">
              <w:rPr>
                <w:rFonts w:ascii="Arial" w:cs="Arial" w:eastAsia="Arial" w:hAnsi="Arial"/>
                <w:b w:val="1"/>
                <w:rtl w:val="0"/>
              </w:rPr>
              <w:t xml:space="preserve">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09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9D">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9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9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A1">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A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A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A5">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A7">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A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p>
          <w:p w:rsidR="00000000" w:rsidDel="00000000" w:rsidP="00000000" w:rsidRDefault="00000000" w:rsidRPr="00000000" w14:paraId="000000A9">
            <w:pPr>
              <w:widowControl w:val="0"/>
              <w:rPr>
                <w:rFonts w:ascii="Calibri" w:cs="Calibri" w:eastAsia="Calibri" w:hAnsi="Calibri"/>
                <w:b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Targeted IL IEL/CE Competencies </w:t>
            </w:r>
            <w:r w:rsidDel="00000000" w:rsidR="00000000" w:rsidRPr="00000000">
              <w:rPr>
                <w:rtl w:val="0"/>
              </w:rPr>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(Static Friction vs Kinetic Friction)</w:t>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watch the video about static and kinetic friction. </w:t>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Why Is Static Friction Greater Than Kinetic Friction?</w:t>
            </w:r>
            <w:r w:rsidDel="00000000" w:rsidR="00000000" w:rsidRPr="00000000">
              <w:rPr>
                <w:rFonts w:ascii="Arial" w:cs="Arial" w:eastAsia="Arial" w:hAnsi="Arial"/>
                <w:rtl w:val="0"/>
              </w:rPr>
              <w:t xml:space="preserve"> (video approx. 3 min.) </w:t>
            </w:r>
            <w:hyperlink r:id="rId16">
              <w:r w:rsidDel="00000000" w:rsidR="00000000" w:rsidRPr="00000000">
                <w:rPr>
                  <w:rFonts w:ascii="Arial" w:cs="Arial" w:eastAsia="Arial" w:hAnsi="Arial"/>
                  <w:color w:val="1155cc"/>
                  <w:u w:val="single"/>
                  <w:rtl w:val="0"/>
                </w:rPr>
                <w:t xml:space="preserve">https://www.youtube.com/watch?v=j12JZC-UCC8&amp;t=17s</w:t>
              </w:r>
            </w:hyperlink>
            <w:r w:rsidDel="00000000" w:rsidR="00000000" w:rsidRPr="00000000">
              <w:rPr>
                <w:rFonts w:ascii="Arial" w:cs="Arial" w:eastAsia="Arial" w:hAnsi="Arial"/>
                <w:rtl w:val="0"/>
              </w:rPr>
              <w:t xml:space="preserve"> </w:t>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then read </w:t>
            </w:r>
            <w:r w:rsidDel="00000000" w:rsidR="00000000" w:rsidRPr="00000000">
              <w:rPr>
                <w:rFonts w:ascii="Arial" w:cs="Arial" w:eastAsia="Arial" w:hAnsi="Arial"/>
                <w:i w:val="1"/>
                <w:rtl w:val="0"/>
              </w:rPr>
              <w:t xml:space="preserve">Transportation and Friction</w:t>
            </w:r>
            <w:r w:rsidDel="00000000" w:rsidR="00000000" w:rsidRPr="00000000">
              <w:rPr>
                <w:rFonts w:ascii="Arial" w:cs="Arial" w:eastAsia="Arial" w:hAnsi="Arial"/>
                <w:rtl w:val="0"/>
              </w:rPr>
              <w:t xml:space="preserve"> (article is grade level 6, located in the </w:t>
            </w:r>
            <w:r w:rsidDel="00000000" w:rsidR="00000000" w:rsidRPr="00000000">
              <w:rPr>
                <w:rFonts w:ascii="Arial" w:cs="Arial" w:eastAsia="Arial" w:hAnsi="Arial"/>
                <w:i w:val="1"/>
                <w:rtl w:val="0"/>
              </w:rPr>
              <w:t xml:space="preserve">TDL Science Resource </w:t>
            </w:r>
            <w:r w:rsidDel="00000000" w:rsidR="00000000" w:rsidRPr="00000000">
              <w:rPr>
                <w:rFonts w:ascii="Arial" w:cs="Arial" w:eastAsia="Arial" w:hAnsi="Arial"/>
                <w:i w:val="0"/>
                <w:rtl w:val="0"/>
              </w:rPr>
              <w:t xml:space="preserve">document). The article includes a series of comprehension q</w:t>
            </w:r>
            <w:r w:rsidDel="00000000" w:rsidR="00000000" w:rsidRPr="00000000">
              <w:rPr>
                <w:rFonts w:ascii="Arial" w:cs="Arial" w:eastAsia="Arial" w:hAnsi="Arial"/>
                <w:rtl w:val="0"/>
              </w:rPr>
              <w:t xml:space="preserve">uestions. Once the students have completed the questions, poll the students for the answers they chose and ask them to justify their answers.</w:t>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(Driving and Friction) </w:t>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Students should watch these 3 videos:  </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Tire pressure – </w:t>
            </w:r>
            <w:r w:rsidDel="00000000" w:rsidR="00000000" w:rsidRPr="00000000">
              <w:rPr>
                <w:rFonts w:ascii="Arial" w:cs="Arial" w:eastAsia="Arial" w:hAnsi="Arial"/>
                <w:i w:val="1"/>
                <w:rtl w:val="0"/>
              </w:rPr>
              <w:t xml:space="preserve">How to Check Tire Pressure On a Semi Truck</w:t>
            </w:r>
            <w:r w:rsidDel="00000000" w:rsidR="00000000" w:rsidRPr="00000000">
              <w:rPr>
                <w:rtl w:val="0"/>
              </w:rPr>
              <w:t xml:space="preserve"> </w:t>
            </w:r>
            <w:r w:rsidDel="00000000" w:rsidR="00000000" w:rsidRPr="00000000">
              <w:rPr>
                <w:rFonts w:ascii="Arial" w:cs="Arial" w:eastAsia="Arial" w:hAnsi="Arial"/>
                <w:rtl w:val="0"/>
              </w:rPr>
              <w:t xml:space="preserve">(video approx. 8 min.) </w:t>
            </w:r>
            <w:hyperlink r:id="rId17">
              <w:r w:rsidDel="00000000" w:rsidR="00000000" w:rsidRPr="00000000">
                <w:rPr>
                  <w:rFonts w:ascii="Arial" w:cs="Arial" w:eastAsia="Arial" w:hAnsi="Arial"/>
                  <w:color w:val="1155cc"/>
                  <w:u w:val="single"/>
                  <w:rtl w:val="0"/>
                </w:rPr>
                <w:t xml:space="preserve">https://www.youtube.com/watch?v=ec8ac7GwABI</w:t>
              </w:r>
            </w:hyperlink>
            <w:r w:rsidDel="00000000" w:rsidR="00000000" w:rsidRPr="00000000">
              <w:rPr>
                <w:rFonts w:ascii="Arial" w:cs="Arial" w:eastAsia="Arial" w:hAnsi="Arial"/>
                <w:rtl w:val="0"/>
              </w:rPr>
              <w:t xml:space="preserve"> </w:t>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pPr>
            <w:r w:rsidDel="00000000" w:rsidR="00000000" w:rsidRPr="00000000">
              <w:rPr>
                <w:rFonts w:ascii="Arial" w:cs="Arial" w:eastAsia="Arial" w:hAnsi="Arial"/>
                <w:rtl w:val="0"/>
              </w:rPr>
              <w:t xml:space="preserve">      Tire tread depth – </w:t>
            </w:r>
            <w:r w:rsidDel="00000000" w:rsidR="00000000" w:rsidRPr="00000000">
              <w:rPr>
                <w:rFonts w:ascii="Arial" w:cs="Arial" w:eastAsia="Arial" w:hAnsi="Arial"/>
                <w:i w:val="1"/>
                <w:rtl w:val="0"/>
              </w:rPr>
              <w:t xml:space="preserve">How to Check Tire Tread Depth On a Semi Truck</w:t>
            </w:r>
            <w:r w:rsidDel="00000000" w:rsidR="00000000" w:rsidRPr="00000000">
              <w:rPr>
                <w:rtl w:val="0"/>
              </w:rPr>
              <w:t xml:space="preserve"> </w:t>
            </w:r>
            <w:r w:rsidDel="00000000" w:rsidR="00000000" w:rsidRPr="00000000">
              <w:rPr>
                <w:rFonts w:ascii="Arial" w:cs="Arial" w:eastAsia="Arial" w:hAnsi="Arial"/>
                <w:rtl w:val="0"/>
              </w:rPr>
              <w:t xml:space="preserve">(video approx. 3 min.) </w:t>
            </w:r>
            <w:hyperlink r:id="rId18">
              <w:r w:rsidDel="00000000" w:rsidR="00000000" w:rsidRPr="00000000">
                <w:rPr>
                  <w:rFonts w:ascii="Arial" w:cs="Arial" w:eastAsia="Arial" w:hAnsi="Arial"/>
                  <w:color w:val="1155cc"/>
                  <w:u w:val="single"/>
                  <w:rtl w:val="0"/>
                </w:rPr>
                <w:t xml:space="preserve">https://www.youtube.com/watch?v=SvyJ1Mc0x5w</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i w:val="1"/>
                <w:rtl w:val="0"/>
              </w:rPr>
              <w:t xml:space="preserve">What to Look For in a Tire</w:t>
            </w:r>
            <w:r w:rsidDel="00000000" w:rsidR="00000000" w:rsidRPr="00000000">
              <w:rPr>
                <w:rFonts w:ascii="Arial" w:cs="Arial" w:eastAsia="Arial" w:hAnsi="Arial"/>
                <w:rtl w:val="0"/>
              </w:rPr>
              <w:t xml:space="preserve"> - Firestone FD692 (video approx. 3 min)   </w:t>
            </w:r>
            <w:hyperlink r:id="rId19">
              <w:r w:rsidDel="00000000" w:rsidR="00000000" w:rsidRPr="00000000">
                <w:rPr>
                  <w:rFonts w:ascii="Arial" w:cs="Arial" w:eastAsia="Arial" w:hAnsi="Arial"/>
                  <w:color w:val="1155cc"/>
                  <w:u w:val="single"/>
                  <w:rtl w:val="0"/>
                </w:rPr>
                <w:t xml:space="preserve">https://www.youtube.com/watch?v=ys-JCvSL0cU&amp;rco=1</w:t>
              </w:r>
            </w:hyperlink>
            <w:r w:rsidDel="00000000" w:rsidR="00000000" w:rsidRPr="00000000">
              <w:rPr>
                <w:rFonts w:ascii="Arial" w:cs="Arial" w:eastAsia="Arial" w:hAnsi="Arial"/>
                <w:rtl w:val="0"/>
              </w:rPr>
              <w:t xml:space="preserve"> </w:t>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Next, students should visit a semi-truck and check tire pressure and tire tread depth. </w:t>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the students have had a chance to check the depth of the tread and the air pressure in the tires, students should discuss the impact on safety and fuel usage.  Finally, students will complete a Venn Diagram comparing the important points of tire pressure and tire depth,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 This should be turned in to the instructor.</w:t>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(Tire pressure / friction / blowouts)</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Article 1 </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i w:val="1"/>
                <w:rtl w:val="0"/>
              </w:rPr>
              <w:t xml:space="preserve">Why Tires Blowout More In Hot Weathers: Causes And Prevention Tips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article</w:t>
            </w:r>
            <w:r w:rsidDel="00000000" w:rsidR="00000000" w:rsidRPr="00000000">
              <w:rPr>
                <w:rFonts w:ascii="Arial" w:cs="Arial" w:eastAsia="Arial" w:hAnsi="Arial"/>
                <w:rtl w:val="0"/>
              </w:rPr>
              <w:t xml:space="preserve"> is grade level 10.5, located in the </w:t>
            </w:r>
            <w:r w:rsidDel="00000000" w:rsidR="00000000" w:rsidRPr="00000000">
              <w:rPr>
                <w:rFonts w:ascii="Arial" w:cs="Arial" w:eastAsia="Arial" w:hAnsi="Arial"/>
                <w:i w:val="1"/>
                <w:rtl w:val="0"/>
              </w:rPr>
              <w:t xml:space="preserve">TDL Science Resource </w:t>
            </w:r>
            <w:r w:rsidDel="00000000" w:rsidR="00000000" w:rsidRPr="00000000">
              <w:rPr>
                <w:rFonts w:ascii="Arial" w:cs="Arial" w:eastAsia="Arial" w:hAnsi="Arial"/>
                <w:rtl w:val="0"/>
              </w:rPr>
              <w:t xml:space="preserve">document)</w:t>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Article 2 -</w:t>
            </w:r>
            <w:r w:rsidDel="00000000" w:rsidR="00000000" w:rsidRPr="00000000">
              <w:rPr>
                <w:rFonts w:ascii="Arial" w:cs="Arial" w:eastAsia="Arial" w:hAnsi="Arial"/>
                <w:i w:val="1"/>
                <w:rtl w:val="0"/>
              </w:rPr>
              <w:t xml:space="preserve"> Semi Truck Winter Tires: A Crucial Investment for Safety and Efficiency</w:t>
            </w:r>
            <w:r w:rsidDel="00000000" w:rsidR="00000000" w:rsidRPr="00000000">
              <w:rPr>
                <w:rFonts w:ascii="Arial" w:cs="Arial" w:eastAsia="Arial" w:hAnsi="Arial"/>
                <w:rtl w:val="0"/>
              </w:rPr>
              <w:t xml:space="preserve"> - Williams Logistics (article is grade level 12.0, located in the </w:t>
            </w:r>
            <w:r w:rsidDel="00000000" w:rsidR="00000000" w:rsidRPr="00000000">
              <w:rPr>
                <w:rFonts w:ascii="Arial" w:cs="Arial" w:eastAsia="Arial" w:hAnsi="Arial"/>
                <w:i w:val="1"/>
                <w:rtl w:val="0"/>
              </w:rPr>
              <w:t xml:space="preserve">TDL Science Resource </w:t>
            </w:r>
            <w:r w:rsidDel="00000000" w:rsidR="00000000" w:rsidRPr="00000000">
              <w:rPr>
                <w:rFonts w:ascii="Arial" w:cs="Arial" w:eastAsia="Arial" w:hAnsi="Arial"/>
                <w:rtl w:val="0"/>
              </w:rPr>
              <w:t xml:space="preserve">document - additional assistance may be needed with vocabulary)</w:t>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The Ultimate Semi-Truck Tire Guide - Why The Right Tire Matters? </w:t>
            </w:r>
            <w:r w:rsidDel="00000000" w:rsidR="00000000" w:rsidRPr="00000000">
              <w:rPr>
                <w:rFonts w:ascii="Arial" w:cs="Arial" w:eastAsia="Arial" w:hAnsi="Arial"/>
                <w:rtl w:val="0"/>
              </w:rPr>
              <w:t xml:space="preserve">(video approx. 9 min) </w:t>
            </w:r>
            <w:hyperlink r:id="rId20">
              <w:r w:rsidDel="00000000" w:rsidR="00000000" w:rsidRPr="00000000">
                <w:rPr>
                  <w:rFonts w:ascii="Arial" w:cs="Arial" w:eastAsia="Arial" w:hAnsi="Arial"/>
                  <w:color w:val="1155cc"/>
                  <w:u w:val="single"/>
                  <w:rtl w:val="0"/>
                </w:rPr>
                <w:t xml:space="preserve">https://www.youtube.com/watch?v=nSy3AAdxD0Y</w:t>
              </w:r>
            </w:hyperlink>
            <w:r w:rsidDel="00000000" w:rsidR="00000000" w:rsidRPr="00000000">
              <w:rPr>
                <w:rFonts w:ascii="Arial" w:cs="Arial" w:eastAsia="Arial" w:hAnsi="Arial"/>
                <w:rtl w:val="0"/>
              </w:rPr>
              <w:t xml:space="preserve"> </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With a partner, students will conduct an internet search of two different tire brands, concentrating on which tires are most suitable for the typical weather conditions in their region and the types of loads they may be transporting. Drawing from their own experiences and newly acquired knowledge, students should choose the best tire option. Finally, students should create a slide presentation to explain and justify their selection, outlining the factors that influence tire wear and how these factors relate to their choice.  Pictures and data for the tire of choice should also be included in the presentation.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Completed questions and discussion to justifying their answers</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Venn Diagram about tire tread</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after="0" w:before="0" w:line="259" w:lineRule="auto"/>
              <w:ind w:left="0" w:right="0" w:firstLine="0"/>
              <w:jc w:val="left"/>
              <w:rPr/>
            </w:pPr>
            <w:r w:rsidDel="00000000" w:rsidR="00000000" w:rsidRPr="00000000">
              <w:rPr>
                <w:rFonts w:ascii="Arial" w:cs="Arial" w:eastAsia="Arial" w:hAnsi="Arial"/>
                <w:rtl w:val="0"/>
              </w:rPr>
              <w:t xml:space="preserve">Partner presentation on tire brands</w:t>
            </w: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0CD">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For both activities, consider turning on closed captioning and/or slowing down the video to 0.75 speed. </w:t>
            </w:r>
          </w:p>
          <w:p w:rsidR="00000000" w:rsidDel="00000000" w:rsidP="00000000" w:rsidRDefault="00000000" w:rsidRPr="00000000" w14:paraId="000000CE">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In Activity #1, students can also write a definition of both static and kinetic friction after watching the video and before moving on in the activity. Later in the activity, the poll can be done using Zoom polls, so students can see the results, or by show of hands in the classroom.</w:t>
            </w:r>
          </w:p>
          <w:p w:rsidR="00000000" w:rsidDel="00000000" w:rsidP="00000000" w:rsidRDefault="00000000" w:rsidRPr="00000000" w14:paraId="000000CF">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In Activity #2, the instructor should have an alternative assignment if students do not have access to visiting a semi-truck and checking the pressure (i.e. a research project, interview, etc.)</w:t>
            </w:r>
          </w:p>
          <w:p w:rsidR="00000000" w:rsidDel="00000000" w:rsidP="00000000" w:rsidRDefault="00000000" w:rsidRPr="00000000" w14:paraId="000000D0">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In Activity #3, consider giving students the choice of using their current location or a location of their choice. </w:t>
            </w:r>
          </w:p>
          <w:p w:rsidR="00000000" w:rsidDel="00000000" w:rsidP="00000000" w:rsidRDefault="00000000" w:rsidRPr="00000000" w14:paraId="000000D1">
            <w:pPr>
              <w:ind w:left="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D2">
      <w:pPr>
        <w:rPr>
          <w:rFonts w:ascii="Arial" w:cs="Arial" w:eastAsia="Arial" w:hAnsi="Arial"/>
          <w:b w:val="1"/>
        </w:rPr>
      </w:pPr>
      <w:bookmarkStart w:colFirst="0" w:colLast="0" w:name="_heading=h.jfxydsdvrvs0" w:id="10"/>
      <w:bookmarkEnd w:id="10"/>
      <w:r w:rsidDel="00000000" w:rsidR="00000000" w:rsidRPr="00000000">
        <w:rPr>
          <w:rtl w:val="0"/>
        </w:rPr>
      </w:r>
    </w:p>
    <w:p w:rsidR="00000000" w:rsidDel="00000000" w:rsidP="00000000" w:rsidRDefault="00000000" w:rsidRPr="00000000" w14:paraId="000000D3">
      <w:pPr>
        <w:rPr>
          <w:rFonts w:ascii="Arial" w:cs="Arial" w:eastAsia="Arial" w:hAnsi="Arial"/>
          <w:b w:val="1"/>
        </w:rPr>
      </w:pPr>
      <w:r w:rsidDel="00000000" w:rsidR="00000000" w:rsidRPr="00000000">
        <w:rPr>
          <w:rtl w:val="0"/>
        </w:rPr>
      </w:r>
    </w:p>
    <w:p w:rsidR="00000000" w:rsidDel="00000000" w:rsidP="00000000" w:rsidRDefault="00000000" w:rsidRPr="00000000" w14:paraId="000000D4">
      <w:pPr>
        <w:rPr>
          <w:rFonts w:ascii="Arial" w:cs="Arial" w:eastAsia="Arial" w:hAnsi="Arial"/>
          <w:b w:val="1"/>
        </w:rPr>
      </w:pPr>
      <w:bookmarkStart w:colFirst="0" w:colLast="0" w:name="_heading=h.f2jjgi9dau0c" w:id="11"/>
      <w:bookmarkEnd w:id="11"/>
      <w:r w:rsidDel="00000000" w:rsidR="00000000" w:rsidRPr="00000000">
        <w:rPr>
          <w:rFonts w:ascii="Arial" w:cs="Arial" w:eastAsia="Arial" w:hAnsi="Arial"/>
          <w:b w:val="1"/>
          <w:rtl w:val="0"/>
        </w:rPr>
        <w:t xml:space="preserve">Outcome #4 - Define &amp; differentiate between kinetic and potential energy</w:t>
      </w:r>
    </w:p>
    <w:p w:rsidR="00000000" w:rsidDel="00000000" w:rsidP="00000000" w:rsidRDefault="00000000" w:rsidRPr="00000000" w14:paraId="000000D5">
      <w:pPr>
        <w:rPr>
          <w:rFonts w:ascii="Arial" w:cs="Arial" w:eastAsia="Arial" w:hAnsi="Arial"/>
        </w:rPr>
      </w:pPr>
      <w:bookmarkStart w:colFirst="0" w:colLast="0" w:name="_heading=h.gjnjm3c0q111" w:id="12"/>
      <w:bookmarkEnd w:id="12"/>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sy7jj3blbgot" w:id="13"/>
            <w:bookmarkEnd w:id="13"/>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Kinetic Energy &amp; Potential Energy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7">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 </w:t>
            </w:r>
            <w:r w:rsidDel="00000000" w:rsidR="00000000" w:rsidRPr="00000000">
              <w:rPr>
                <w:rtl w:val="0"/>
              </w:rPr>
            </w:r>
          </w:p>
          <w:p w:rsidR="00000000" w:rsidDel="00000000" w:rsidP="00000000" w:rsidRDefault="00000000" w:rsidRPr="00000000" w14:paraId="000000D8">
            <w:pPr>
              <w:widowControl w:val="0"/>
              <w:rPr>
                <w:rFonts w:ascii="Arial" w:cs="Arial" w:eastAsia="Arial" w:hAnsi="Arial"/>
              </w:rPr>
            </w:pPr>
            <w:r w:rsidDel="00000000" w:rsidR="00000000" w:rsidRPr="00000000">
              <w:rPr>
                <w:rFonts w:ascii="Arial" w:cs="Arial" w:eastAsia="Arial" w:hAnsi="Arial"/>
                <w:b w:val="1"/>
                <w:rtl w:val="0"/>
              </w:rPr>
              <w:t xml:space="preserve">5.R.RS.13 - </w:t>
            </w:r>
            <w:r w:rsidDel="00000000" w:rsidR="00000000" w:rsidRPr="00000000">
              <w:rPr>
                <w:rFonts w:ascii="Arial" w:cs="Arial" w:eastAsia="Arial" w:hAnsi="Arial"/>
                <w:rtl w:val="0"/>
              </w:rPr>
              <w:t xml:space="preserve">Read and comprehend science/technical texts appropriate for NRS Level 5 independently and proficiently.</w:t>
            </w:r>
          </w:p>
          <w:p w:rsidR="00000000" w:rsidDel="00000000" w:rsidP="00000000" w:rsidRDefault="00000000" w:rsidRPr="00000000" w14:paraId="000000D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DA">
            <w:pPr>
              <w:widowControl w:val="0"/>
              <w:rPr>
                <w:rFonts w:ascii="Arial" w:cs="Arial" w:eastAsia="Arial" w:hAnsi="Arial"/>
              </w:rPr>
            </w:pPr>
            <w:r w:rsidDel="00000000" w:rsidR="00000000" w:rsidRPr="00000000">
              <w:rPr>
                <w:rFonts w:ascii="Arial" w:cs="Arial" w:eastAsia="Arial" w:hAnsi="Arial"/>
                <w:b w:val="1"/>
                <w:rtl w:val="0"/>
              </w:rPr>
              <w:t xml:space="preserve">5.R.VA.4 -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0D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DC">
            <w:pPr>
              <w:widowControl w:val="0"/>
              <w:rPr>
                <w:rFonts w:ascii="Arial" w:cs="Arial" w:eastAsia="Arial" w:hAnsi="Arial"/>
              </w:rPr>
            </w:pPr>
            <w:r w:rsidDel="00000000" w:rsidR="00000000" w:rsidRPr="00000000">
              <w:rPr>
                <w:rFonts w:ascii="Arial" w:cs="Arial" w:eastAsia="Arial" w:hAnsi="Arial"/>
                <w:b w:val="1"/>
                <w:rtl w:val="0"/>
              </w:rPr>
              <w:t xml:space="preserve">5.R.RS.5 - </w:t>
            </w:r>
            <w:r w:rsidDel="00000000" w:rsidR="00000000" w:rsidRPr="00000000">
              <w:rPr>
                <w:rFonts w:ascii="Arial" w:cs="Arial" w:eastAsia="Arial" w:hAnsi="Arial"/>
                <w:rtl w:val="0"/>
              </w:rPr>
              <w:t xml:space="preserve">Analyze the structure of the relationships among concepts in a text, including relationships among key terms (e.g., </w:t>
            </w:r>
            <w:r w:rsidDel="00000000" w:rsidR="00000000" w:rsidRPr="00000000">
              <w:rPr>
                <w:rFonts w:ascii="Arial" w:cs="Arial" w:eastAsia="Arial" w:hAnsi="Arial"/>
                <w:i w:val="1"/>
                <w:rtl w:val="0"/>
              </w:rPr>
              <w:t xml:space="preserve">force, friction, reaction force, energy</w:t>
            </w:r>
            <w:r w:rsidDel="00000000" w:rsidR="00000000" w:rsidRPr="00000000">
              <w:rPr>
                <w:rFonts w:ascii="Arial" w:cs="Arial" w:eastAsia="Arial" w:hAnsi="Arial"/>
                <w:rtl w:val="0"/>
              </w:rPr>
              <w:t xml:space="preserve">).</w:t>
            </w:r>
          </w:p>
          <w:p w:rsidR="00000000" w:rsidDel="00000000" w:rsidP="00000000" w:rsidRDefault="00000000" w:rsidRPr="00000000" w14:paraId="000000DD">
            <w:pPr>
              <w:rPr>
                <w:rFonts w:ascii="Arial" w:cs="Arial" w:eastAsia="Arial" w:hAnsi="Arial"/>
              </w:rPr>
            </w:pPr>
            <w:r w:rsidDel="00000000" w:rsidR="00000000" w:rsidRPr="00000000">
              <w:rPr>
                <w:rtl w:val="0"/>
              </w:rPr>
            </w:r>
          </w:p>
          <w:p w:rsidR="00000000" w:rsidDel="00000000" w:rsidP="00000000" w:rsidRDefault="00000000" w:rsidRPr="00000000" w14:paraId="000000DE">
            <w:pPr>
              <w:rPr>
                <w:rFonts w:ascii="Arial" w:cs="Arial" w:eastAsia="Arial" w:hAnsi="Arial"/>
              </w:rPr>
            </w:pPr>
            <w:r w:rsidDel="00000000" w:rsidR="00000000" w:rsidRPr="00000000">
              <w:rPr>
                <w:rFonts w:ascii="Arial" w:cs="Arial" w:eastAsia="Arial" w:hAnsi="Arial"/>
                <w:b w:val="1"/>
                <w:rtl w:val="0"/>
              </w:rPr>
              <w:t xml:space="preserve">5.R.CI.3 - </w:t>
            </w:r>
            <w:r w:rsidDel="00000000" w:rsidR="00000000" w:rsidRPr="00000000">
              <w:rPr>
                <w:rFonts w:ascii="Arial" w:cs="Arial" w:eastAsia="Arial" w:hAnsi="Arial"/>
                <w:rtl w:val="0"/>
              </w:rPr>
              <w:t xml:space="preserve">Determine a central idea of a text and analyze its development over the course of the text, including how it emerges and is shaped and refined by particular details; provide an objective summary of the text.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F">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E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0E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E2">
            <w:pPr>
              <w:widowControl w:val="0"/>
              <w:spacing w:line="276" w:lineRule="auto"/>
              <w:rPr>
                <w:rFonts w:ascii="Arial" w:cs="Arial" w:eastAsia="Arial" w:hAnsi="Arial"/>
                <w:b w:val="1"/>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r w:rsidDel="00000000" w:rsidR="00000000" w:rsidRPr="00000000">
              <w:rPr>
                <w:rtl w:val="0"/>
              </w:rPr>
            </w:r>
          </w:p>
          <w:p w:rsidR="00000000" w:rsidDel="00000000" w:rsidP="00000000" w:rsidRDefault="00000000" w:rsidRPr="00000000" w14:paraId="000000E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E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w:t>
            </w:r>
            <w:r w:rsidDel="00000000" w:rsidR="00000000" w:rsidRPr="00000000">
              <w:rPr>
                <w:rFonts w:ascii="Arial" w:cs="Arial" w:eastAsia="Arial" w:hAnsi="Arial"/>
                <w:rtl w:val="0"/>
              </w:rPr>
              <w:t xml:space="preserve"> Summarize a text.</w:t>
            </w:r>
          </w:p>
          <w:p w:rsidR="00000000" w:rsidDel="00000000" w:rsidP="00000000" w:rsidRDefault="00000000" w:rsidRPr="00000000" w14:paraId="000000E5">
            <w:pPr>
              <w:widowControl w:val="0"/>
              <w:spacing w:line="276" w:lineRule="auto"/>
              <w:rPr>
                <w:rFonts w:ascii="Arial" w:cs="Arial" w:eastAsia="Arial" w:hAnsi="Arial"/>
                <w:sz w:val="17"/>
                <w:szCs w:val="17"/>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Step 1 – Students will read the article “Energy in Motion” (article is grade level 8 -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r w:rsidDel="00000000" w:rsidR="00000000" w:rsidRPr="00000000">
              <w:rPr>
                <w:rtl w:val="0"/>
              </w:rPr>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Students will read the article “Kinetic Energy” and complete the accompanying worksheet. Then students will read the article “Potential Energy” and complete the accompanying worksheet.(All documents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3 – Students should then read this article and watch the video included.</w:t>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rPr>
                <w:rFonts w:ascii="Arial" w:cs="Arial" w:eastAsia="Arial" w:hAnsi="Arial"/>
                <w:color w:val="0000ff"/>
              </w:rPr>
            </w:pPr>
            <w:r w:rsidDel="00000000" w:rsidR="00000000" w:rsidRPr="00000000">
              <w:rPr>
                <w:rFonts w:ascii="Arial" w:cs="Arial" w:eastAsia="Arial" w:hAnsi="Arial"/>
                <w:i w:val="1"/>
                <w:rtl w:val="0"/>
              </w:rPr>
              <w:t xml:space="preserve">Explainer: Kinetic and potential energy</w:t>
            </w:r>
            <w:r w:rsidDel="00000000" w:rsidR="00000000" w:rsidRPr="00000000">
              <w:rPr>
                <w:rFonts w:ascii="Arial" w:cs="Arial" w:eastAsia="Arial" w:hAnsi="Arial"/>
                <w:rtl w:val="0"/>
              </w:rPr>
              <w:t xml:space="preserve">  (Article is grade level 7) </w:t>
            </w:r>
            <w:hyperlink r:id="rId21">
              <w:r w:rsidDel="00000000" w:rsidR="00000000" w:rsidRPr="00000000">
                <w:rPr>
                  <w:rFonts w:ascii="Arial" w:cs="Arial" w:eastAsia="Arial" w:hAnsi="Arial"/>
                  <w:color w:val="0000ff"/>
                  <w:u w:val="single"/>
                  <w:rtl w:val="0"/>
                </w:rPr>
                <w:t xml:space="preserve">https://www.snexplores.org/article/explainer-kinetic-potential-energy-physics</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2s3lzvhvqb99" w:id="14"/>
            <w:bookmarkEnd w:id="14"/>
            <w:r w:rsidDel="00000000" w:rsidR="00000000" w:rsidRPr="00000000">
              <w:rPr>
                <w:rFonts w:ascii="Arial" w:cs="Arial" w:eastAsia="Arial" w:hAnsi="Arial"/>
                <w:rtl w:val="0"/>
              </w:rPr>
              <w:t xml:space="preserve">To confirm students have a good understanding of the difference between Kinetic and Potential Energy, students should be asked to write a summary of Kinetic &amp; Potential Energy and provide 4 examples of each type of energy.</w:t>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w:t>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i-Pathways Science Unit 3 Lesson 5 – Interactions of Energy and Matter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7">
            <w:pP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F8">
            <w:pPr>
              <w:rPr>
                <w:rFonts w:ascii="Arial" w:cs="Arial" w:eastAsia="Arial" w:hAnsi="Arial"/>
                <w:b w:val="1"/>
              </w:rPr>
            </w:pPr>
            <w:r w:rsidDel="00000000" w:rsidR="00000000" w:rsidRPr="00000000">
              <w:rPr>
                <w:rFonts w:ascii="Arial" w:cs="Arial" w:eastAsia="Arial" w:hAnsi="Arial"/>
                <w:rtl w:val="0"/>
              </w:rPr>
              <w:t xml:space="preserve">Completed worksheets </w:t>
            </w:r>
            <w:r w:rsidDel="00000000" w:rsidR="00000000" w:rsidRPr="00000000">
              <w:rPr>
                <w:rtl w:val="0"/>
              </w:rPr>
            </w:r>
          </w:p>
          <w:p w:rsidR="00000000" w:rsidDel="00000000" w:rsidP="00000000" w:rsidRDefault="00000000" w:rsidRPr="00000000" w14:paraId="000000F9">
            <w:pPr>
              <w:rPr>
                <w:rFonts w:ascii="Arial" w:cs="Arial" w:eastAsia="Arial" w:hAnsi="Arial"/>
              </w:rPr>
            </w:pPr>
            <w:r w:rsidDel="00000000" w:rsidR="00000000" w:rsidRPr="00000000">
              <w:rPr>
                <w:rFonts w:ascii="Arial" w:cs="Arial" w:eastAsia="Arial" w:hAnsi="Arial"/>
                <w:rtl w:val="0"/>
              </w:rPr>
              <w:t xml:space="preserve">Written summary with examples</w:t>
            </w:r>
          </w:p>
          <w:p w:rsidR="00000000" w:rsidDel="00000000" w:rsidP="00000000" w:rsidRDefault="00000000" w:rsidRPr="00000000" w14:paraId="000000FA">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0FC">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Consider breaking the class into 2 groups and each group read an article and answer questions. Then, each group “teach” the other group about the type of energy they read about. This can reduce the amount of reading and help students learn the information in a more interactive way. For the video, consider turning on closed captioning and/or slowing the speed to 0.75.</w:t>
            </w:r>
          </w:p>
          <w:p w:rsidR="00000000" w:rsidDel="00000000" w:rsidP="00000000" w:rsidRDefault="00000000" w:rsidRPr="00000000" w14:paraId="000000FD">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the reading, students could create their own flashcards of key vocabulary they found in the reading that they found difficult and wanted to practice. These could be physical or virtual flashcards and can include part of speech and dictionary definition.</w:t>
            </w:r>
          </w:p>
        </w:tc>
      </w:tr>
    </w:tbl>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rFonts w:ascii="Arial" w:cs="Arial" w:eastAsia="Arial" w:hAnsi="Arial"/>
          <w:b w:val="1"/>
        </w:rPr>
      </w:pPr>
      <w:r w:rsidDel="00000000" w:rsidR="00000000" w:rsidRPr="00000000">
        <w:rPr>
          <w:rFonts w:ascii="Arial" w:cs="Arial" w:eastAsia="Arial" w:hAnsi="Arial"/>
          <w:b w:val="1"/>
          <w:rtl w:val="0"/>
        </w:rPr>
        <w:t xml:space="preserve">Outcome #5 - Determine the characteristics of speed, velocity, and acceleration </w:t>
      </w:r>
    </w:p>
    <w:p w:rsidR="00000000" w:rsidDel="00000000" w:rsidP="00000000" w:rsidRDefault="00000000" w:rsidRPr="00000000" w14:paraId="00000101">
      <w:pPr>
        <w:rPr>
          <w:rFonts w:ascii="Arial" w:cs="Arial" w:eastAsia="Arial" w:hAnsi="Arial"/>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Speed, Velocity &amp; Acceleration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3">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104">
            <w:pPr>
              <w:widowControl w:val="0"/>
              <w:rPr>
                <w:rFonts w:ascii="Arial" w:cs="Arial" w:eastAsia="Arial" w:hAnsi="Arial"/>
              </w:rPr>
            </w:pPr>
            <w:r w:rsidDel="00000000" w:rsidR="00000000" w:rsidRPr="00000000">
              <w:rPr>
                <w:rFonts w:ascii="Arial" w:cs="Arial" w:eastAsia="Arial" w:hAnsi="Arial"/>
                <w:b w:val="1"/>
                <w:rtl w:val="0"/>
              </w:rPr>
              <w:t xml:space="preserve">4.R.RS.12 - </w:t>
            </w:r>
            <w:r w:rsidDel="00000000" w:rsidR="00000000" w:rsidRPr="00000000">
              <w:rPr>
                <w:rFonts w:ascii="Arial" w:cs="Arial" w:eastAsia="Arial" w:hAnsi="Arial"/>
                <w:rtl w:val="0"/>
              </w:rPr>
              <w:t xml:space="preserve">Read and comprehend science/technical texts, appropriate for NRS Level 4, independently and proficiently.</w:t>
            </w:r>
          </w:p>
          <w:p w:rsidR="00000000" w:rsidDel="00000000" w:rsidP="00000000" w:rsidRDefault="00000000" w:rsidRPr="00000000" w14:paraId="00000105">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06">
            <w:pPr>
              <w:widowControl w:val="0"/>
              <w:rPr>
                <w:rFonts w:ascii="Arial" w:cs="Arial" w:eastAsia="Arial" w:hAnsi="Arial"/>
              </w:rPr>
            </w:pPr>
            <w:r w:rsidDel="00000000" w:rsidR="00000000" w:rsidRPr="00000000">
              <w:rPr>
                <w:rFonts w:ascii="Arial" w:cs="Arial" w:eastAsia="Arial" w:hAnsi="Arial"/>
                <w:b w:val="1"/>
                <w:rtl w:val="0"/>
              </w:rPr>
              <w:t xml:space="preserve">5.R.RS.5 - </w:t>
            </w:r>
            <w:r w:rsidDel="00000000" w:rsidR="00000000" w:rsidRPr="00000000">
              <w:rPr>
                <w:rFonts w:ascii="Arial" w:cs="Arial" w:eastAsia="Arial" w:hAnsi="Arial"/>
                <w:rtl w:val="0"/>
              </w:rPr>
              <w:t xml:space="preserve">Analyze the structure of the relationships among concepts in a text, including relationships among key terms (e.g., </w:t>
            </w:r>
            <w:r w:rsidDel="00000000" w:rsidR="00000000" w:rsidRPr="00000000">
              <w:rPr>
                <w:rFonts w:ascii="Arial" w:cs="Arial" w:eastAsia="Arial" w:hAnsi="Arial"/>
                <w:i w:val="1"/>
                <w:rtl w:val="0"/>
              </w:rPr>
              <w:t xml:space="preserve">force, friction, reaction force, energy</w:t>
            </w:r>
            <w:r w:rsidDel="00000000" w:rsidR="00000000" w:rsidRPr="00000000">
              <w:rPr>
                <w:rFonts w:ascii="Arial" w:cs="Arial" w:eastAsia="Arial" w:hAnsi="Arial"/>
                <w:rtl w:val="0"/>
              </w:rPr>
              <w:t xml:space="preserve">).</w:t>
            </w:r>
          </w:p>
          <w:p w:rsidR="00000000" w:rsidDel="00000000" w:rsidP="00000000" w:rsidRDefault="00000000" w:rsidRPr="00000000" w14:paraId="0000010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08">
            <w:pPr>
              <w:widowControl w:val="0"/>
              <w:rPr>
                <w:rFonts w:ascii="Arial" w:cs="Arial" w:eastAsia="Arial" w:hAnsi="Arial"/>
              </w:rPr>
            </w:pPr>
            <w:r w:rsidDel="00000000" w:rsidR="00000000" w:rsidRPr="00000000">
              <w:rPr>
                <w:rFonts w:ascii="Arial" w:cs="Arial" w:eastAsia="Arial" w:hAnsi="Arial"/>
                <w:b w:val="1"/>
                <w:rtl w:val="0"/>
              </w:rPr>
              <w:t xml:space="preserve">5.R.VA.4 -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10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0A">
            <w:pPr>
              <w:widowControl w:val="0"/>
              <w:rPr>
                <w:rFonts w:ascii="Arial" w:cs="Arial" w:eastAsia="Arial" w:hAnsi="Arial"/>
              </w:rPr>
            </w:pPr>
            <w:r w:rsidDel="00000000" w:rsidR="00000000" w:rsidRPr="00000000">
              <w:rPr>
                <w:rFonts w:ascii="Arial" w:cs="Arial" w:eastAsia="Arial" w:hAnsi="Arial"/>
                <w:b w:val="1"/>
                <w:rtl w:val="0"/>
              </w:rPr>
              <w:t xml:space="preserve">5.R.RS.9 - </w:t>
            </w:r>
            <w:r w:rsidDel="00000000" w:rsidR="00000000" w:rsidRPr="00000000">
              <w:rPr>
                <w:rFonts w:ascii="Arial" w:cs="Arial" w:eastAsia="Arial" w:hAnsi="Arial"/>
                <w:rtl w:val="0"/>
              </w:rPr>
              <w:t xml:space="preserve">Compare and contrast findings presented in a text to those from other sources (including their own experiments), noting when the findings support or contradict previous explanations or accounts.</w:t>
            </w:r>
          </w:p>
          <w:p w:rsidR="00000000" w:rsidDel="00000000" w:rsidP="00000000" w:rsidRDefault="00000000" w:rsidRPr="00000000" w14:paraId="0000010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0C">
            <w:pPr>
              <w:widowControl w:val="0"/>
              <w:rPr>
                <w:rFonts w:ascii="Arial" w:cs="Arial" w:eastAsia="Arial" w:hAnsi="Arial"/>
              </w:rPr>
            </w:pPr>
            <w:r w:rsidDel="00000000" w:rsidR="00000000" w:rsidRPr="00000000">
              <w:rPr>
                <w:rFonts w:ascii="Arial" w:cs="Arial" w:eastAsia="Arial" w:hAnsi="Arial"/>
                <w:b w:val="1"/>
                <w:rtl w:val="0"/>
              </w:rPr>
              <w:t xml:space="preserve">5.R.RS.10 -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10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0E">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p w:rsidR="00000000" w:rsidDel="00000000" w:rsidP="00000000" w:rsidRDefault="00000000" w:rsidRPr="00000000" w14:paraId="0000010F">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10">
            <w:pPr>
              <w:widowControl w:val="0"/>
              <w:rPr>
                <w:rFonts w:ascii="Arial" w:cs="Arial" w:eastAsia="Arial" w:hAnsi="Arial"/>
                <w:b w:val="1"/>
              </w:rPr>
            </w:pPr>
            <w:r w:rsidDel="00000000" w:rsidR="00000000" w:rsidRPr="00000000">
              <w:rPr>
                <w:rFonts w:ascii="Arial" w:cs="Arial" w:eastAsia="Arial" w:hAnsi="Arial"/>
                <w:b w:val="1"/>
                <w:rtl w:val="0"/>
              </w:rPr>
              <w:t xml:space="preserve">5.W.WL.2 - </w:t>
            </w:r>
            <w:r w:rsidDel="00000000" w:rsidR="00000000" w:rsidRPr="00000000">
              <w:rPr>
                <w:rFonts w:ascii="Arial" w:cs="Arial" w:eastAsia="Arial" w:hAnsi="Arial"/>
                <w:rtl w:val="0"/>
              </w:rPr>
              <w:t xml:space="preserve">Write informative/explanatory texts, including the narration of historical events, scientific procedures, experiments, or technical processes.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11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1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1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115">
            <w:pPr>
              <w:widowControl w:val="0"/>
              <w:spacing w:line="276" w:lineRule="auto"/>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16">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117">
            <w:pPr>
              <w:rPr>
                <w:rFonts w:ascii="Arial" w:cs="Arial" w:eastAsia="Arial" w:hAnsi="Arial"/>
              </w:rPr>
            </w:pPr>
            <w:r w:rsidDel="00000000" w:rsidR="00000000" w:rsidRPr="00000000">
              <w:rPr>
                <w:rtl w:val="0"/>
              </w:rPr>
            </w:r>
          </w:p>
          <w:p w:rsidR="00000000" w:rsidDel="00000000" w:rsidP="00000000" w:rsidRDefault="00000000" w:rsidRPr="00000000" w14:paraId="00000118">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2 -AE.2.2</w:t>
            </w:r>
            <w:r w:rsidDel="00000000" w:rsidR="00000000" w:rsidRPr="00000000">
              <w:rPr>
                <w:rFonts w:ascii="Arial" w:cs="Arial" w:eastAsia="Arial" w:hAnsi="Arial"/>
                <w:rtl w:val="0"/>
              </w:rPr>
              <w:t xml:space="preserve"> - Build on the ideas of others.</w:t>
            </w:r>
          </w:p>
          <w:p w:rsidR="00000000" w:rsidDel="00000000" w:rsidP="00000000" w:rsidRDefault="00000000" w:rsidRPr="00000000" w14:paraId="0000011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1A">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AE.2.3</w:t>
            </w:r>
            <w:r w:rsidDel="00000000" w:rsidR="00000000" w:rsidRPr="00000000">
              <w:rPr>
                <w:rFonts w:ascii="Arial" w:cs="Arial" w:eastAsia="Arial" w:hAnsi="Arial"/>
                <w:rtl w:val="0"/>
              </w:rPr>
              <w:t xml:space="preserve"> - Express his or her own ideas clearly and persuasively.</w:t>
            </w:r>
          </w:p>
          <w:p w:rsidR="00000000" w:rsidDel="00000000" w:rsidP="00000000" w:rsidRDefault="00000000" w:rsidRPr="00000000" w14:paraId="0000011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1C">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11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1E">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AE.3.4 - </w:t>
            </w:r>
            <w:r w:rsidDel="00000000" w:rsidR="00000000" w:rsidRPr="00000000">
              <w:rPr>
                <w:rFonts w:ascii="Arial" w:cs="Arial" w:eastAsia="Arial" w:hAnsi="Arial"/>
                <w:rtl w:val="0"/>
              </w:rPr>
              <w:t xml:space="preserve">Integrate graphics or multimedia when useful about a variety of texts, topics, or events</w:t>
            </w:r>
          </w:p>
          <w:p w:rsidR="00000000" w:rsidDel="00000000" w:rsidP="00000000" w:rsidRDefault="00000000" w:rsidRPr="00000000" w14:paraId="0000011F">
            <w:pPr>
              <w:spacing w:line="276" w:lineRule="auto"/>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20">
            <w:pPr>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 </w:t>
            </w:r>
            <w:r w:rsidDel="00000000" w:rsidR="00000000" w:rsidRPr="00000000">
              <w:rPr>
                <w:rFonts w:ascii="Arial" w:cs="Arial" w:eastAsia="Arial" w:hAnsi="Arial"/>
                <w:rtl w:val="0"/>
              </w:rPr>
              <w:t xml:space="preserve">Summarize a text.</w:t>
            </w:r>
          </w:p>
          <w:p w:rsidR="00000000" w:rsidDel="00000000" w:rsidP="00000000" w:rsidRDefault="00000000" w:rsidRPr="00000000" w14:paraId="0000012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2">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p>
          <w:p w:rsidR="00000000" w:rsidDel="00000000" w:rsidP="00000000" w:rsidRDefault="00000000" w:rsidRPr="00000000" w14:paraId="00000123">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4">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AE.3.3 - </w:t>
            </w:r>
            <w:r w:rsidDel="00000000" w:rsidR="00000000" w:rsidRPr="00000000">
              <w:rPr>
                <w:rFonts w:ascii="Arial" w:cs="Arial" w:eastAsia="Arial" w:hAnsi="Arial"/>
                <w:rtl w:val="0"/>
              </w:rPr>
              <w:t xml:space="preserve">Fully develop the topic with relevant details, concepts, examples, and information about a variety of texts, topics, or events.</w:t>
            </w:r>
          </w:p>
          <w:p w:rsidR="00000000" w:rsidDel="00000000" w:rsidP="00000000" w:rsidRDefault="00000000" w:rsidRPr="00000000" w14:paraId="00000125">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2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CR3. </w:t>
            </w:r>
            <w:r w:rsidDel="00000000" w:rsidR="00000000" w:rsidRPr="00000000">
              <w:rPr>
                <w:rFonts w:ascii="Arial" w:cs="Arial" w:eastAsia="Arial" w:hAnsi="Arial"/>
                <w:rtl w:val="0"/>
              </w:rPr>
              <w:t xml:space="preserve">State the laws regarding safe transportation of themselves and their children in motor vehicles (e.g.,using seat belts and child car seats, following speed limits).</w:t>
            </w:r>
            <w:r w:rsidDel="00000000" w:rsidR="00000000" w:rsidRPr="00000000">
              <w:rPr>
                <w:rtl w:val="0"/>
              </w:rPr>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Step 1 - Students will read the article </w:t>
            </w:r>
            <w:r w:rsidDel="00000000" w:rsidR="00000000" w:rsidRPr="00000000">
              <w:rPr>
                <w:rFonts w:ascii="Arial" w:cs="Arial" w:eastAsia="Arial" w:hAnsi="Arial"/>
                <w:i w:val="1"/>
                <w:rtl w:val="0"/>
              </w:rPr>
              <w:t xml:space="preserve">Speed, Velocity, and Acceleration</w:t>
            </w:r>
            <w:r w:rsidDel="00000000" w:rsidR="00000000" w:rsidRPr="00000000">
              <w:rPr>
                <w:rFonts w:ascii="Arial" w:cs="Arial" w:eastAsia="Arial" w:hAnsi="Arial"/>
                <w:rtl w:val="0"/>
              </w:rPr>
              <w:t xml:space="preserve"> (article is grade level 7, found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  </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then read </w:t>
            </w:r>
            <w:r w:rsidDel="00000000" w:rsidR="00000000" w:rsidRPr="00000000">
              <w:rPr>
                <w:rFonts w:ascii="Arial" w:cs="Arial" w:eastAsia="Arial" w:hAnsi="Arial"/>
                <w:i w:val="1"/>
                <w:rtl w:val="0"/>
              </w:rPr>
              <w:t xml:space="preserve">Difference </w:t>
            </w:r>
            <w:r w:rsidDel="00000000" w:rsidR="00000000" w:rsidRPr="00000000">
              <w:rPr>
                <w:rFonts w:ascii="Arial" w:cs="Arial" w:eastAsia="Arial" w:hAnsi="Arial"/>
                <w:i w:val="1"/>
                <w:rtl w:val="0"/>
              </w:rPr>
              <w:t xml:space="preserve">Between Velocity and Acceleration</w:t>
            </w:r>
            <w:r w:rsidDel="00000000" w:rsidR="00000000" w:rsidRPr="00000000">
              <w:rPr>
                <w:rFonts w:ascii="Arial" w:cs="Arial" w:eastAsia="Arial" w:hAnsi="Arial"/>
                <w:rtl w:val="0"/>
              </w:rPr>
              <w:t xml:space="preserve"> (Article is grade level 11,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  Additional resources may be needed to assist with vocabulary.)</w:t>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2 -Then they should proceed to the site below to review the information and charts and complete the embedded questions. </w:t>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rPr>
                <w:rFonts w:ascii="Arial" w:cs="Arial" w:eastAsia="Arial" w:hAnsi="Arial"/>
                <w:color w:val="0000ff"/>
              </w:rPr>
            </w:pPr>
            <w:r w:rsidDel="00000000" w:rsidR="00000000" w:rsidRPr="00000000">
              <w:rPr>
                <w:rFonts w:ascii="Arial" w:cs="Arial" w:eastAsia="Arial" w:hAnsi="Arial"/>
                <w:i w:val="1"/>
                <w:rtl w:val="0"/>
              </w:rPr>
              <w:t xml:space="preserve">Speed, Velocity, and Acceleration | TEKS Guide</w:t>
            </w:r>
            <w:r w:rsidDel="00000000" w:rsidR="00000000" w:rsidRPr="00000000">
              <w:rPr>
                <w:i w:val="1"/>
                <w:rtl w:val="0"/>
              </w:rPr>
              <w:t xml:space="preserve"> </w:t>
            </w:r>
            <w:r w:rsidDel="00000000" w:rsidR="00000000" w:rsidRPr="00000000">
              <w:rPr>
                <w:rFonts w:ascii="Arial" w:cs="Arial" w:eastAsia="Arial" w:hAnsi="Arial"/>
                <w:rtl w:val="0"/>
              </w:rPr>
              <w:t xml:space="preserve">(article is grade level 6) </w:t>
            </w:r>
            <w:hyperlink r:id="rId22">
              <w:r w:rsidDel="00000000" w:rsidR="00000000" w:rsidRPr="00000000">
                <w:rPr>
                  <w:rFonts w:ascii="Arial" w:cs="Arial" w:eastAsia="Arial" w:hAnsi="Arial"/>
                  <w:color w:val="0000ff"/>
                  <w:u w:val="single"/>
                  <w:rtl w:val="0"/>
                </w:rPr>
                <w:t xml:space="preserve">https://teksguide.org/resource/speed-velocity-and-acceleration</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Once the students have a basic understanding of this content, place them in small groups.  Each group should choose a product to be transported (this could be a local item that is distributed in your area or something else).  Making sure products are delivered quickly (speed) is something that is important to the seller and the purchaser.  However, making sure the item goes to the correct location (velocity - direction) is just as important.  Students should consider the issue of distribution from the viewpoint of a company owner.    </w:t>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Each group should discuss which mode of transportation would be best for their selected product’s distribution with the following topics considered:</w:t>
            </w:r>
          </w:p>
          <w:p w:rsidR="00000000" w:rsidDel="00000000" w:rsidP="00000000" w:rsidRDefault="00000000" w:rsidRPr="00000000" w14:paraId="0000013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82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Customer expectations of timely deliveries</w:t>
            </w:r>
          </w:p>
          <w:p w:rsidR="00000000" w:rsidDel="00000000" w:rsidP="00000000" w:rsidRDefault="00000000" w:rsidRPr="00000000" w14:paraId="000001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82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Competitive advantages for companies</w:t>
            </w:r>
          </w:p>
          <w:p w:rsidR="00000000" w:rsidDel="00000000" w:rsidP="00000000" w:rsidRDefault="00000000" w:rsidRPr="00000000" w14:paraId="000001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82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Cost effectiveness for companies</w:t>
            </w:r>
          </w:p>
          <w:p w:rsidR="00000000" w:rsidDel="00000000" w:rsidP="00000000" w:rsidRDefault="00000000" w:rsidRPr="00000000" w14:paraId="0000013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82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Inventory management </w:t>
            </w:r>
          </w:p>
          <w:p w:rsidR="00000000" w:rsidDel="00000000" w:rsidP="00000000" w:rsidRDefault="00000000" w:rsidRPr="00000000" w14:paraId="0000013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82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Adapting to market demands</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ind w:left="0" w:firstLine="0"/>
              <w:rPr>
                <w:rFonts w:ascii="Arial" w:cs="Arial" w:eastAsia="Arial" w:hAnsi="Arial"/>
              </w:rPr>
            </w:pPr>
            <w:r w:rsidDel="00000000" w:rsidR="00000000" w:rsidRPr="00000000">
              <w:rPr>
                <w:rtl w:val="0"/>
              </w:rPr>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ind w:left="0" w:firstLine="0"/>
              <w:rPr>
                <w:rFonts w:ascii="Arial" w:cs="Arial" w:eastAsia="Arial" w:hAnsi="Arial"/>
              </w:rPr>
            </w:pPr>
            <w:r w:rsidDel="00000000" w:rsidR="00000000" w:rsidRPr="00000000">
              <w:rPr>
                <w:rFonts w:ascii="Arial" w:cs="Arial" w:eastAsia="Arial" w:hAnsi="Arial"/>
                <w:rtl w:val="0"/>
              </w:rPr>
              <w:t xml:space="preserve">Conducting additional research online may be useful for this project to gather more data.  This information, which can be presented in the form of charts, graphs, etc., will be shared by the group to the class.</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ind w:left="0" w:firstLine="0"/>
              <w:rPr>
                <w:rFonts w:ascii="Arial" w:cs="Arial" w:eastAsia="Arial" w:hAnsi="Arial"/>
              </w:rPr>
            </w:pPr>
            <w:r w:rsidDel="00000000" w:rsidR="00000000" w:rsidRPr="00000000">
              <w:rPr>
                <w:rtl w:val="0"/>
              </w:rPr>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 – Stopping distance</w:t>
            </w:r>
            <w:r w:rsidDel="00000000" w:rsidR="00000000" w:rsidRPr="00000000">
              <w:rPr>
                <w:rtl w:val="0"/>
              </w:rPr>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CDL drivers may have a copy of the Illinois CDL Commercial Driver’s License Study Guide or may access it online:</w:t>
            </w:r>
            <w:r w:rsidDel="00000000" w:rsidR="00000000" w:rsidRPr="00000000">
              <w:rPr>
                <w:rFonts w:ascii="Arial" w:cs="Arial" w:eastAsia="Arial" w:hAnsi="Arial"/>
                <w:color w:val="0000ff"/>
                <w:rtl w:val="0"/>
              </w:rPr>
              <w:t xml:space="preserve"> </w:t>
            </w:r>
            <w:hyperlink r:id="rId23">
              <w:r w:rsidDel="00000000" w:rsidR="00000000" w:rsidRPr="00000000">
                <w:rPr>
                  <w:rFonts w:ascii="Arial" w:cs="Arial" w:eastAsia="Arial" w:hAnsi="Arial"/>
                  <w:color w:val="0000ff"/>
                  <w:u w:val="single"/>
                  <w:rtl w:val="0"/>
                </w:rPr>
                <w:t xml:space="preserve">https://www.ilsos.gov/publications/pdf_publications/dsd_cdl10.pdf</w:t>
              </w:r>
            </w:hyperlink>
            <w:r w:rsidDel="00000000" w:rsidR="00000000" w:rsidRPr="00000000">
              <w:rPr>
                <w:rtl w:val="0"/>
              </w:rPr>
              <w:t xml:space="preserve">.  </w:t>
            </w:r>
            <w:r w:rsidDel="00000000" w:rsidR="00000000" w:rsidRPr="00000000">
              <w:rPr>
                <w:rFonts w:ascii="Arial" w:cs="Arial" w:eastAsia="Arial" w:hAnsi="Arial"/>
                <w:rtl w:val="0"/>
              </w:rPr>
              <w:t xml:space="preserve">Have students read pages 33, 34 &amp; 35.</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read the information and review the chart. Assign each student or group of students a section and ask them to summarize the information, then present to the class a summary of the information in their section.</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At the end of the section (page 35), there are Test Your Knowledge questions.  Students will answer questions 6, 7, 8, 9 and 10, which deal with stopping distance.</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Ask students to brainstorm the different influences on the stopping distance of a semi truck. The instructor should record the ideas they came up with on a whiteboard or shared document.  Next, have them read the following article and watch the 2 videos.</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rPr>
                <w:rFonts w:ascii="Arial" w:cs="Arial" w:eastAsia="Arial" w:hAnsi="Arial"/>
                <w:color w:val="0000ff"/>
              </w:rPr>
            </w:pPr>
            <w:r w:rsidDel="00000000" w:rsidR="00000000" w:rsidRPr="00000000">
              <w:rPr>
                <w:rFonts w:ascii="Arial" w:cs="Arial" w:eastAsia="Arial" w:hAnsi="Arial"/>
                <w:i w:val="1"/>
                <w:rtl w:val="0"/>
              </w:rPr>
              <w:t xml:space="preserve">Semi Truck Stopping Distance Calculator</w:t>
            </w:r>
            <w:r w:rsidDel="00000000" w:rsidR="00000000" w:rsidRPr="00000000">
              <w:rPr>
                <w:rFonts w:ascii="Arial" w:cs="Arial" w:eastAsia="Arial" w:hAnsi="Arial"/>
                <w:rtl w:val="0"/>
              </w:rPr>
              <w:t xml:space="preserve"> • The Truck How (article is grade level 10) </w:t>
            </w:r>
            <w:hyperlink r:id="rId24">
              <w:r w:rsidDel="00000000" w:rsidR="00000000" w:rsidRPr="00000000">
                <w:rPr>
                  <w:rFonts w:ascii="Arial" w:cs="Arial" w:eastAsia="Arial" w:hAnsi="Arial"/>
                  <w:color w:val="0000ff"/>
                  <w:u w:val="single"/>
                  <w:rtl w:val="0"/>
                </w:rPr>
                <w:t xml:space="preserve">https://thetruckhow.com/semi-truck-stopping-distance-calculator/</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Semi-Truck Stopping Distances</w:t>
            </w:r>
            <w:r w:rsidDel="00000000" w:rsidR="00000000" w:rsidRPr="00000000">
              <w:rPr>
                <w:rFonts w:ascii="Arial" w:cs="Arial" w:eastAsia="Arial" w:hAnsi="Arial"/>
                <w:rtl w:val="0"/>
              </w:rPr>
              <w:t xml:space="preserve"> (approx. 2 min video) </w:t>
            </w:r>
            <w:hyperlink r:id="rId25">
              <w:r w:rsidDel="00000000" w:rsidR="00000000" w:rsidRPr="00000000">
                <w:rPr>
                  <w:rFonts w:ascii="Arial" w:cs="Arial" w:eastAsia="Arial" w:hAnsi="Arial"/>
                  <w:color w:val="1155cc"/>
                  <w:u w:val="single"/>
                  <w:rtl w:val="0"/>
                </w:rPr>
                <w:t xml:space="preserve">https://www.youtube.com/watch?v=C7lUQ49G5co&amp;t=1s</w:t>
              </w:r>
            </w:hyperlink>
            <w:r w:rsidDel="00000000" w:rsidR="00000000" w:rsidRPr="00000000">
              <w:rPr>
                <w:rFonts w:ascii="Arial" w:cs="Arial" w:eastAsia="Arial" w:hAnsi="Arial"/>
                <w:rtl w:val="0"/>
              </w:rPr>
              <w:t xml:space="preserve"> </w:t>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What's REALLY Slowing Down Your Truck's Stopping Distance?</w:t>
            </w:r>
            <w:r w:rsidDel="00000000" w:rsidR="00000000" w:rsidRPr="00000000">
              <w:rPr>
                <w:rFonts w:ascii="Arial" w:cs="Arial" w:eastAsia="Arial" w:hAnsi="Arial"/>
                <w:rtl w:val="0"/>
              </w:rPr>
              <w:t xml:space="preserve"> (approx. 5 min video) </w:t>
            </w:r>
            <w:hyperlink r:id="rId26">
              <w:r w:rsidDel="00000000" w:rsidR="00000000" w:rsidRPr="00000000">
                <w:rPr>
                  <w:rFonts w:ascii="Arial" w:cs="Arial" w:eastAsia="Arial" w:hAnsi="Arial"/>
                  <w:color w:val="1155cc"/>
                  <w:u w:val="single"/>
                  <w:rtl w:val="0"/>
                </w:rPr>
                <w:t xml:space="preserve">https://www.youtube.com/watch?v=lm6iFtBJXzQ</w:t>
              </w:r>
            </w:hyperlink>
            <w:r w:rsidDel="00000000" w:rsidR="00000000" w:rsidRPr="00000000">
              <w:rPr>
                <w:rFonts w:ascii="Arial" w:cs="Arial" w:eastAsia="Arial" w:hAnsi="Arial"/>
                <w:rtl w:val="0"/>
              </w:rPr>
              <w:t xml:space="preserve"> </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write a short paper about what they have learned regarding stopping distances and the challenges drivers face in the TDL industry. They should analyze the information from this activity and include three pieces of evidence from the article and/or videos to support their findings.</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online questions and chart  </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Presentation to the class on product transportation  </w:t>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written assignment on stopping distances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56">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the instructor should consider providing a graphic organizer for students as they navigate the difference between speed, velocity, and acceleration. Students can organize their information as they navigate the reading and the instructor can lead the class in discussing the key differences between each term before moving forward.</w:t>
            </w:r>
          </w:p>
          <w:p w:rsidR="00000000" w:rsidDel="00000000" w:rsidP="00000000" w:rsidRDefault="00000000" w:rsidRPr="00000000" w14:paraId="00000157">
            <w:pPr>
              <w:widowControl w:val="0"/>
              <w:numPr>
                <w:ilvl w:val="1"/>
                <w:numId w:val="3"/>
              </w:numPr>
              <w:pBdr>
                <w:top w:space="0" w:sz="0" w:val="nil"/>
                <w:left w:space="0" w:sz="0" w:val="nil"/>
                <w:bottom w:space="0" w:sz="0" w:val="nil"/>
                <w:right w:space="0" w:sz="0" w:val="nil"/>
                <w:between w:space="0" w:sz="0" w:val="nil"/>
              </w:pBdr>
              <w:ind w:left="1440" w:hanging="360"/>
              <w:rPr>
                <w:rFonts w:ascii="Arial" w:cs="Arial" w:eastAsia="Arial" w:hAnsi="Arial"/>
                <w:u w:val="none"/>
              </w:rPr>
            </w:pPr>
            <w:r w:rsidDel="00000000" w:rsidR="00000000" w:rsidRPr="00000000">
              <w:rPr>
                <w:rFonts w:ascii="Arial" w:cs="Arial" w:eastAsia="Arial" w:hAnsi="Arial"/>
                <w:rtl w:val="0"/>
              </w:rPr>
              <w:t xml:space="preserve">In the presentation piece of the activity, some students could benefit from more direction on what is expected and should be given a template of a chart, graphic organizer or outline to present their findings. </w:t>
            </w:r>
          </w:p>
          <w:p w:rsidR="00000000" w:rsidDel="00000000" w:rsidP="00000000" w:rsidRDefault="00000000" w:rsidRPr="00000000" w14:paraId="00000158">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giving students the option of actual companies and products to choose from to provide direction if needed. Also, consider providing guiding questions for the topics to consider in their brainstorming to help guide the discussion if students feel stuck.</w:t>
            </w:r>
          </w:p>
          <w:p w:rsidR="00000000" w:rsidDel="00000000" w:rsidP="00000000" w:rsidRDefault="00000000" w:rsidRPr="00000000" w14:paraId="00000159">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Activity #3, step 2, consider providing a mind map to help students think through the influences on stopping distance. For the videos, consider turning on closed captioning and/or slowing the speed to 0.75 if necessary.</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rFonts w:ascii="Arial" w:cs="Arial" w:eastAsia="Arial" w:hAnsi="Arial"/>
          <w:b w:val="1"/>
        </w:rPr>
      </w:pPr>
      <w:r w:rsidDel="00000000" w:rsidR="00000000" w:rsidRPr="00000000">
        <w:rPr>
          <w:rFonts w:ascii="Arial" w:cs="Arial" w:eastAsia="Arial" w:hAnsi="Arial"/>
          <w:b w:val="1"/>
          <w:rtl w:val="0"/>
        </w:rPr>
        <w:t xml:space="preserve">Outcome #6 - Recognize the three different states of matter that are transported</w:t>
      </w:r>
    </w:p>
    <w:p w:rsidR="00000000" w:rsidDel="00000000" w:rsidP="00000000" w:rsidRDefault="00000000" w:rsidRPr="00000000" w14:paraId="0000015E">
      <w:pPr>
        <w:rPr>
          <w:rFonts w:ascii="Arial" w:cs="Arial" w:eastAsia="Arial" w:hAnsi="Arial"/>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Matter which are Solids, Liquids and Gases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0">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 </w:t>
            </w:r>
            <w:r w:rsidDel="00000000" w:rsidR="00000000" w:rsidRPr="00000000">
              <w:rPr>
                <w:rtl w:val="0"/>
              </w:rPr>
            </w:r>
          </w:p>
          <w:p w:rsidR="00000000" w:rsidDel="00000000" w:rsidP="00000000" w:rsidRDefault="00000000" w:rsidRPr="00000000" w14:paraId="00000161">
            <w:pPr>
              <w:widowControl w:val="0"/>
              <w:rPr>
                <w:rFonts w:ascii="Arial" w:cs="Arial" w:eastAsia="Arial" w:hAnsi="Arial"/>
              </w:rPr>
            </w:pPr>
            <w:r w:rsidDel="00000000" w:rsidR="00000000" w:rsidRPr="00000000">
              <w:rPr>
                <w:rFonts w:ascii="Arial" w:cs="Arial" w:eastAsia="Arial" w:hAnsi="Arial"/>
                <w:b w:val="1"/>
                <w:rtl w:val="0"/>
              </w:rPr>
              <w:t xml:space="preserve">5.R.RS.13 - </w:t>
            </w:r>
            <w:r w:rsidDel="00000000" w:rsidR="00000000" w:rsidRPr="00000000">
              <w:rPr>
                <w:rFonts w:ascii="Arial" w:cs="Arial" w:eastAsia="Arial" w:hAnsi="Arial"/>
                <w:rtl w:val="0"/>
              </w:rPr>
              <w:t xml:space="preserve">Read and comprehend science/technical texts appropriate for NRS Level 5 independently and proficiently.</w:t>
            </w:r>
          </w:p>
          <w:p w:rsidR="00000000" w:rsidDel="00000000" w:rsidP="00000000" w:rsidRDefault="00000000" w:rsidRPr="00000000" w14:paraId="00000162">
            <w:pPr>
              <w:rPr>
                <w:rFonts w:ascii="Arial" w:cs="Arial" w:eastAsia="Arial" w:hAnsi="Arial"/>
              </w:rPr>
            </w:pPr>
            <w:r w:rsidDel="00000000" w:rsidR="00000000" w:rsidRPr="00000000">
              <w:rPr>
                <w:rtl w:val="0"/>
              </w:rPr>
            </w:r>
          </w:p>
          <w:p w:rsidR="00000000" w:rsidDel="00000000" w:rsidP="00000000" w:rsidRDefault="00000000" w:rsidRPr="00000000" w14:paraId="00000163">
            <w:pPr>
              <w:rPr>
                <w:rFonts w:ascii="Arial" w:cs="Arial" w:eastAsia="Arial" w:hAnsi="Arial"/>
              </w:rPr>
            </w:pPr>
            <w:r w:rsidDel="00000000" w:rsidR="00000000" w:rsidRPr="00000000">
              <w:rPr>
                <w:rFonts w:ascii="Arial" w:cs="Arial" w:eastAsia="Arial" w:hAnsi="Arial"/>
                <w:b w:val="1"/>
                <w:rtl w:val="0"/>
              </w:rPr>
              <w:t xml:space="preserve">5.R.CI.3 - </w:t>
            </w:r>
            <w:r w:rsidDel="00000000" w:rsidR="00000000" w:rsidRPr="00000000">
              <w:rPr>
                <w:rFonts w:ascii="Arial" w:cs="Arial" w:eastAsia="Arial" w:hAnsi="Arial"/>
                <w:rtl w:val="0"/>
              </w:rPr>
              <w:t xml:space="preserve">Determine a central idea of a text and analyze its development over the course of the text, including how it emerges and is shaped and refined by particular details; provide an objective summary of the text.</w:t>
            </w:r>
          </w:p>
          <w:p w:rsidR="00000000" w:rsidDel="00000000" w:rsidP="00000000" w:rsidRDefault="00000000" w:rsidRPr="00000000" w14:paraId="00000164">
            <w:pPr>
              <w:rPr>
                <w:rFonts w:ascii="Arial" w:cs="Arial" w:eastAsia="Arial" w:hAnsi="Arial"/>
              </w:rPr>
            </w:pPr>
            <w:r w:rsidDel="00000000" w:rsidR="00000000" w:rsidRPr="00000000">
              <w:rPr>
                <w:rtl w:val="0"/>
              </w:rPr>
            </w:r>
          </w:p>
          <w:p w:rsidR="00000000" w:rsidDel="00000000" w:rsidP="00000000" w:rsidRDefault="00000000" w:rsidRPr="00000000" w14:paraId="00000165">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166">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67">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p w:rsidR="00000000" w:rsidDel="00000000" w:rsidP="00000000" w:rsidRDefault="00000000" w:rsidRPr="00000000" w14:paraId="00000168">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5.R.CI.1</w:t>
            </w:r>
            <w:r w:rsidDel="00000000" w:rsidR="00000000" w:rsidRPr="00000000">
              <w:rPr>
                <w:rFonts w:ascii="Arial" w:cs="Arial" w:eastAsia="Arial" w:hAnsi="Arial"/>
                <w:rtl w:val="0"/>
              </w:rPr>
              <w:t xml:space="preserve"> - Use a graphic organizer to demonstrate the importance of and relationship between ideas (e.g., Venn diagram, webbing, and mapping).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A">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16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6C">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6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p>
          <w:p w:rsidR="00000000" w:rsidDel="00000000" w:rsidP="00000000" w:rsidRDefault="00000000" w:rsidRPr="00000000" w14:paraId="0000016E">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6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AE.2.3</w:t>
            </w:r>
            <w:r w:rsidDel="00000000" w:rsidR="00000000" w:rsidRPr="00000000">
              <w:rPr>
                <w:rFonts w:ascii="Arial" w:cs="Arial" w:eastAsia="Arial" w:hAnsi="Arial"/>
                <w:rtl w:val="0"/>
              </w:rPr>
              <w:t xml:space="preserve"> - Express his or her own ideas clearly and persuasively.</w:t>
            </w:r>
          </w:p>
          <w:p w:rsidR="00000000" w:rsidDel="00000000" w:rsidP="00000000" w:rsidRDefault="00000000" w:rsidRPr="00000000" w14:paraId="00000170">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7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AE.2.4 - </w:t>
            </w:r>
            <w:r w:rsidDel="00000000" w:rsidR="00000000" w:rsidRPr="00000000">
              <w:rPr>
                <w:rFonts w:ascii="Arial" w:cs="Arial" w:eastAsia="Arial" w:hAnsi="Arial"/>
                <w:rtl w:val="0"/>
              </w:rPr>
              <w:t xml:space="preserve">Refer to specific and relevant evidence from texts or research to support his or her ideas.</w:t>
            </w:r>
          </w:p>
          <w:p w:rsidR="00000000" w:rsidDel="00000000" w:rsidP="00000000" w:rsidRDefault="00000000" w:rsidRPr="00000000" w14:paraId="0000017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7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17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7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AE.2.2 -</w:t>
            </w:r>
            <w:r w:rsidDel="00000000" w:rsidR="00000000" w:rsidRPr="00000000">
              <w:rPr>
                <w:rFonts w:ascii="Arial" w:cs="Arial" w:eastAsia="Arial" w:hAnsi="Arial"/>
                <w:rtl w:val="0"/>
              </w:rPr>
              <w:t xml:space="preserve"> Build on the ideas of others.</w:t>
            </w:r>
          </w:p>
          <w:p w:rsidR="00000000" w:rsidDel="00000000" w:rsidP="00000000" w:rsidRDefault="00000000" w:rsidRPr="00000000" w14:paraId="0000017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7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AE.3.4 - </w:t>
            </w:r>
            <w:r w:rsidDel="00000000" w:rsidR="00000000" w:rsidRPr="00000000">
              <w:rPr>
                <w:rFonts w:ascii="Arial" w:cs="Arial" w:eastAsia="Arial" w:hAnsi="Arial"/>
                <w:rtl w:val="0"/>
              </w:rPr>
              <w:t xml:space="preserve">Integrate graphics or multimedia when useful about a variety of texts, topics, or events.</w:t>
            </w:r>
          </w:p>
          <w:p w:rsidR="00000000" w:rsidDel="00000000" w:rsidP="00000000" w:rsidRDefault="00000000" w:rsidRPr="00000000" w14:paraId="0000017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7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AE.2.6 - </w:t>
            </w:r>
            <w:r w:rsidDel="00000000" w:rsidR="00000000" w:rsidRPr="00000000">
              <w:rPr>
                <w:rFonts w:ascii="Arial" w:cs="Arial" w:eastAsia="Arial" w:hAnsi="Arial"/>
                <w:rtl w:val="0"/>
              </w:rPr>
              <w:t xml:space="preserve">Summarize the key points and evidence discussed.</w:t>
            </w:r>
          </w:p>
          <w:p w:rsidR="00000000" w:rsidDel="00000000" w:rsidP="00000000" w:rsidRDefault="00000000" w:rsidRPr="00000000" w14:paraId="0000017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7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17C">
            <w:pPr>
              <w:widowControl w:val="0"/>
              <w:spacing w:line="276" w:lineRule="auto"/>
              <w:rPr>
                <w:rFonts w:ascii="Arial" w:cs="Arial" w:eastAsia="Arial" w:hAnsi="Arial"/>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w:t>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Students will read the article “</w:t>
            </w:r>
            <w:r w:rsidDel="00000000" w:rsidR="00000000" w:rsidRPr="00000000">
              <w:rPr>
                <w:rFonts w:ascii="Arial" w:cs="Arial" w:eastAsia="Arial" w:hAnsi="Arial"/>
                <w:b w:val="0"/>
                <w:rtl w:val="0"/>
              </w:rPr>
              <w:t xml:space="preserve">Basic Chemistry”</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to gain a baseline knowledge of matter. (article is grade level 7 -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 Students should be encouraged to take notes on all information presented.</w:t>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Students will read the article </w:t>
            </w:r>
            <w:r w:rsidDel="00000000" w:rsidR="00000000" w:rsidRPr="00000000">
              <w:rPr>
                <w:rFonts w:ascii="Arial" w:cs="Arial" w:eastAsia="Arial" w:hAnsi="Arial"/>
                <w:i w:val="1"/>
                <w:rtl w:val="0"/>
              </w:rPr>
              <w:t xml:space="preserve">7 common freight truck types &amp; what they </w:t>
            </w:r>
            <w:r w:rsidDel="00000000" w:rsidR="00000000" w:rsidRPr="00000000">
              <w:rPr>
                <w:rFonts w:ascii="Arial" w:cs="Arial" w:eastAsia="Arial" w:hAnsi="Arial"/>
                <w:i w:val="1"/>
                <w:rtl w:val="0"/>
              </w:rPr>
              <w:t xml:space="preserve">haul</w:t>
            </w:r>
            <w:r w:rsidDel="00000000" w:rsidR="00000000" w:rsidRPr="00000000">
              <w:rPr>
                <w:i w:val="1"/>
                <w:rtl w:val="0"/>
              </w:rPr>
              <w:t xml:space="preserve"> </w:t>
            </w:r>
            <w:r w:rsidDel="00000000" w:rsidR="00000000" w:rsidRPr="00000000">
              <w:rPr>
                <w:rFonts w:ascii="Arial" w:cs="Arial" w:eastAsia="Arial" w:hAnsi="Arial"/>
                <w:rtl w:val="0"/>
              </w:rPr>
              <w:t xml:space="preserve">(article is grade level 9,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3 –  Students will watch the video </w:t>
            </w:r>
            <w:r w:rsidDel="00000000" w:rsidR="00000000" w:rsidRPr="00000000">
              <w:rPr>
                <w:rFonts w:ascii="Arial" w:cs="Arial" w:eastAsia="Arial" w:hAnsi="Arial"/>
                <w:i w:val="1"/>
                <w:rtl w:val="0"/>
              </w:rPr>
              <w:t xml:space="preserve">The Hidden Dangers of Liquid Carrying Trucks You Must Know</w:t>
            </w:r>
            <w:r w:rsidDel="00000000" w:rsidR="00000000" w:rsidRPr="00000000">
              <w:rPr>
                <w:i w:val="1"/>
                <w:rtl w:val="0"/>
              </w:rPr>
              <w:t xml:space="preserve"> </w:t>
            </w:r>
            <w:r w:rsidDel="00000000" w:rsidR="00000000" w:rsidRPr="00000000">
              <w:rPr>
                <w:rFonts w:ascii="Arial" w:cs="Arial" w:eastAsia="Arial" w:hAnsi="Arial"/>
                <w:rtl w:val="0"/>
              </w:rPr>
              <w:t xml:space="preserve">(video approx. 8 min) </w:t>
            </w:r>
            <w:hyperlink r:id="rId27">
              <w:r w:rsidDel="00000000" w:rsidR="00000000" w:rsidRPr="00000000">
                <w:rPr>
                  <w:rFonts w:ascii="Arial" w:cs="Arial" w:eastAsia="Arial" w:hAnsi="Arial"/>
                  <w:color w:val="1155cc"/>
                  <w:u w:val="single"/>
                  <w:rtl w:val="0"/>
                </w:rPr>
                <w:t xml:space="preserve">https://www.youtube.com/watch?v=qUR7kP5J2gk</w:t>
              </w:r>
            </w:hyperlink>
            <w:r w:rsidDel="00000000" w:rsidR="00000000" w:rsidRPr="00000000">
              <w:rPr>
                <w:rFonts w:ascii="Arial" w:cs="Arial" w:eastAsia="Arial" w:hAnsi="Arial"/>
                <w:rtl w:val="0"/>
              </w:rPr>
              <w:t xml:space="preserve"> </w:t>
            </w:r>
          </w:p>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work with a partner and write a summary of 3 different types of freight.  Next, they should pick a product representing each type of matter and choose what type of truck should be used to transport the cargo.  They should justify their decision with facts. </w:t>
            </w:r>
          </w:p>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w:t>
            </w:r>
            <w:r w:rsidDel="00000000" w:rsidR="00000000" w:rsidRPr="00000000">
              <w:rPr>
                <w:rFonts w:ascii="Arial" w:cs="Arial" w:eastAsia="Arial" w:hAnsi="Arial"/>
                <w:i w:val="1"/>
                <w:rtl w:val="0"/>
              </w:rPr>
              <w:t xml:space="preserve">The Different Truck Trailer Types Explained</w:t>
            </w:r>
            <w:r w:rsidDel="00000000" w:rsidR="00000000" w:rsidRPr="00000000">
              <w:rPr>
                <w:rFonts w:ascii="Arial" w:cs="Arial" w:eastAsia="Arial" w:hAnsi="Arial"/>
                <w:rtl w:val="0"/>
              </w:rPr>
              <w:t xml:space="preserve">  (video approx. 8 min.) </w:t>
            </w:r>
            <w:hyperlink r:id="rId28">
              <w:r w:rsidDel="00000000" w:rsidR="00000000" w:rsidRPr="00000000">
                <w:rPr>
                  <w:rFonts w:ascii="Arial" w:cs="Arial" w:eastAsia="Arial" w:hAnsi="Arial"/>
                  <w:color w:val="1155cc"/>
                  <w:u w:val="single"/>
                  <w:rtl w:val="0"/>
                </w:rPr>
                <w:t xml:space="preserve">https://www.youtube.com/watch?v=PHFkmbT7cUM</w:t>
              </w:r>
            </w:hyperlink>
            <w:r w:rsidDel="00000000" w:rsidR="00000000" w:rsidRPr="00000000">
              <w:rPr>
                <w:rFonts w:ascii="Arial" w:cs="Arial" w:eastAsia="Arial" w:hAnsi="Arial"/>
                <w:rtl w:val="0"/>
              </w:rPr>
              <w:t xml:space="preserve"> </w:t>
            </w:r>
          </w:p>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This video will explain the different types of trainers and the specifics about how they are constructed and what they are designed to haul.  Having a basic understanding of trailers and their specifics should help students in the TDL program.</w:t>
            </w:r>
          </w:p>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Students should be placed in groups.  Each group should be given one of the 3 types of matter, then brainstorm 4 products in their area that fits that category.  Then the group should determine what type of trailer would be appropriate to use for distribution.  Groups will then present to the class the information as a slide presentation.  </w:t>
            </w:r>
          </w:p>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3 -Once the groups present their information, students should then compare the different loads by completing a Venn Diagram with 3 circles representing the 3 types of matter.</w:t>
            </w:r>
          </w:p>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  </w:t>
            </w:r>
            <w:r w:rsidDel="00000000" w:rsidR="00000000" w:rsidRPr="00000000">
              <w:rPr>
                <w:rFonts w:ascii="Arial" w:cs="Arial" w:eastAsia="Arial" w:hAnsi="Arial"/>
                <w:rtl w:val="0"/>
              </w:rPr>
              <w:t xml:space="preserve">(CDL students)</w:t>
            </w:r>
          </w:p>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CDL drivers may have a copy of the Illinois CDL Commercial Driver’s License Study Guide or it may access it online:  </w:t>
            </w:r>
            <w:hyperlink r:id="rId29">
              <w:r w:rsidDel="00000000" w:rsidR="00000000" w:rsidRPr="00000000">
                <w:rPr>
                  <w:rFonts w:ascii="Arial" w:cs="Arial" w:eastAsia="Arial" w:hAnsi="Arial"/>
                  <w:color w:val="1155cc"/>
                  <w:u w:val="single"/>
                  <w:rtl w:val="0"/>
                </w:rPr>
                <w:t xml:space="preserve">https://www.ilsos.gov/publications/pdf_publications/dsd_cdl10.pdf</w:t>
              </w:r>
            </w:hyperlink>
            <w:r w:rsidDel="00000000" w:rsidR="00000000" w:rsidRPr="00000000">
              <w:rPr>
                <w:rtl w:val="0"/>
              </w:rPr>
            </w:r>
          </w:p>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read Section 8 – Tank Vehicles (page 99-101)</w:t>
            </w:r>
          </w:p>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Further, students should answer the questions on page 101.</w:t>
            </w:r>
          </w:p>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Hazardous Materials</w:t>
            </w:r>
          </w:p>
          <w:p w:rsidR="00000000" w:rsidDel="00000000" w:rsidP="00000000" w:rsidRDefault="00000000" w:rsidRPr="00000000" w14:paraId="0000019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read Section 9 – Hazardous Materials (page 102 – 121)</w:t>
            </w:r>
          </w:p>
          <w:p w:rsidR="00000000" w:rsidDel="00000000" w:rsidP="00000000" w:rsidRDefault="00000000" w:rsidRPr="00000000" w14:paraId="0000019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In addition, students should answer the questions in all 4 areas of this section.</w:t>
            </w:r>
          </w:p>
          <w:p w:rsidR="00000000" w:rsidDel="00000000" w:rsidP="00000000" w:rsidRDefault="00000000" w:rsidRPr="00000000" w14:paraId="0000019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4 </w:t>
            </w:r>
          </w:p>
          <w:p w:rsidR="00000000" w:rsidDel="00000000" w:rsidP="00000000" w:rsidRDefault="00000000" w:rsidRPr="00000000" w14:paraId="0000019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i-Pathways Science: Unit 3 Lesson 5 – Interactions of Energy and Matter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1A1">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Written summary to justify their decision on types of trucks needed</w:t>
            </w:r>
          </w:p>
          <w:p w:rsidR="00000000" w:rsidDel="00000000" w:rsidP="00000000" w:rsidRDefault="00000000" w:rsidRPr="00000000" w14:paraId="000001A2">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Group presentation of truck trailer information</w:t>
            </w:r>
          </w:p>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Completed Venn Diagram</w:t>
            </w:r>
          </w:p>
          <w:p w:rsidR="00000000" w:rsidDel="00000000" w:rsidP="00000000" w:rsidRDefault="00000000" w:rsidRPr="00000000" w14:paraId="000001A4">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Completed questions from IL CDL Commercial Driver’s License Study Guide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A6">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making a “cake walk” with the 7 different freight trucks divided up and posted around the room. Consider also turning on closed captioning and/or slowing the speed of the video to 0.75.</w:t>
            </w:r>
          </w:p>
          <w:p w:rsidR="00000000" w:rsidDel="00000000" w:rsidP="00000000" w:rsidRDefault="00000000" w:rsidRPr="00000000" w14:paraId="000001A7">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turning on closed captioning and/or slowing the speed of the video to 0.75. Consider also spreading this activity out into a multi-day project to allow time for proper brainstorming, planning and analysis.</w:t>
            </w:r>
          </w:p>
          <w:p w:rsidR="00000000" w:rsidDel="00000000" w:rsidP="00000000" w:rsidRDefault="00000000" w:rsidRPr="00000000" w14:paraId="000001A8">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Activity #3, consider reading these sections as a class and answering the first set of questions together to assist in comprehension. Consider also creating flashcards for key vocabulary using </w:t>
            </w:r>
            <w:hyperlink r:id="rId30">
              <w:r w:rsidDel="00000000" w:rsidR="00000000" w:rsidRPr="00000000">
                <w:rPr>
                  <w:rFonts w:ascii="Arial" w:cs="Arial" w:eastAsia="Arial" w:hAnsi="Arial"/>
                  <w:color w:val="1155cc"/>
                  <w:u w:val="single"/>
                  <w:rtl w:val="0"/>
                </w:rPr>
                <w:t xml:space="preserve">quizlet.com</w:t>
              </w:r>
            </w:hyperlink>
            <w:r w:rsidDel="00000000" w:rsidR="00000000" w:rsidRPr="00000000">
              <w:rPr>
                <w:rFonts w:ascii="Arial" w:cs="Arial" w:eastAsia="Arial" w:hAnsi="Arial"/>
                <w:rtl w:val="0"/>
              </w:rPr>
              <w:t xml:space="preserve"> or </w:t>
            </w:r>
            <w:hyperlink r:id="rId31">
              <w:r w:rsidDel="00000000" w:rsidR="00000000" w:rsidRPr="00000000">
                <w:rPr>
                  <w:rFonts w:ascii="Arial" w:cs="Arial" w:eastAsia="Arial" w:hAnsi="Arial"/>
                  <w:color w:val="1155cc"/>
                  <w:u w:val="single"/>
                  <w:rtl w:val="0"/>
                </w:rPr>
                <w:t xml:space="preserve">wordwall.net</w:t>
              </w:r>
            </w:hyperlink>
            <w:r w:rsidDel="00000000" w:rsidR="00000000" w:rsidRPr="00000000">
              <w:rPr>
                <w:rFonts w:ascii="Arial" w:cs="Arial" w:eastAsia="Arial" w:hAnsi="Arial"/>
                <w:rtl w:val="0"/>
              </w:rPr>
              <w:t xml:space="preserve"> </w:t>
            </w:r>
          </w:p>
        </w:tc>
      </w:tr>
    </w:tbl>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rFonts w:ascii="Arial" w:cs="Arial" w:eastAsia="Arial" w:hAnsi="Arial"/>
          <w:b w:val="1"/>
        </w:rPr>
      </w:pPr>
      <w:r w:rsidDel="00000000" w:rsidR="00000000" w:rsidRPr="00000000">
        <w:rPr>
          <w:rFonts w:ascii="Arial" w:cs="Arial" w:eastAsia="Arial" w:hAnsi="Arial"/>
          <w:b w:val="1"/>
          <w:rtl w:val="0"/>
        </w:rPr>
        <w:t xml:space="preserve">Outcome #7 - Describe &amp; discuss differences between nonrenewable &amp; renewable resources</w:t>
      </w:r>
    </w:p>
    <w:p w:rsidR="00000000" w:rsidDel="00000000" w:rsidP="00000000" w:rsidRDefault="00000000" w:rsidRPr="00000000" w14:paraId="000001AC">
      <w:pPr>
        <w:rPr>
          <w:rFonts w:ascii="Arial" w:cs="Arial" w:eastAsia="Arial" w:hAnsi="Arial"/>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Non-renewable and renewable resources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E">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1AF">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1B0">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1">
            <w:pPr>
              <w:widowControl w:val="0"/>
              <w:rPr>
                <w:rFonts w:ascii="Arial" w:cs="Arial" w:eastAsia="Arial" w:hAnsi="Arial"/>
              </w:rPr>
            </w:pPr>
            <w:r w:rsidDel="00000000" w:rsidR="00000000" w:rsidRPr="00000000">
              <w:rPr>
                <w:rFonts w:ascii="Arial" w:cs="Arial" w:eastAsia="Arial" w:hAnsi="Arial"/>
                <w:b w:val="1"/>
                <w:rtl w:val="0"/>
              </w:rPr>
              <w:t xml:space="preserve">5.W.WL.2 - </w:t>
            </w:r>
            <w:r w:rsidDel="00000000" w:rsidR="00000000" w:rsidRPr="00000000">
              <w:rPr>
                <w:rFonts w:ascii="Arial" w:cs="Arial" w:eastAsia="Arial" w:hAnsi="Arial"/>
                <w:rtl w:val="0"/>
              </w:rPr>
              <w:t xml:space="preserve">Write informative/explanatory texts, including the narration of historical events, scientific procedures, experiments, or technical processes.</w:t>
            </w:r>
          </w:p>
          <w:p w:rsidR="00000000" w:rsidDel="00000000" w:rsidP="00000000" w:rsidRDefault="00000000" w:rsidRPr="00000000" w14:paraId="000001B2">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3">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B4">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5">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1B6">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7">
            <w:pPr>
              <w:widowControl w:val="0"/>
              <w:rPr>
                <w:rFonts w:ascii="Arial" w:cs="Arial" w:eastAsia="Arial" w:hAnsi="Arial"/>
                <w:b w:val="1"/>
              </w:rPr>
            </w:pPr>
            <w:r w:rsidDel="00000000" w:rsidR="00000000" w:rsidRPr="00000000">
              <w:rPr>
                <w:rFonts w:ascii="Arial" w:cs="Arial" w:eastAsia="Arial" w:hAnsi="Arial"/>
                <w:b w:val="1"/>
                <w:rtl w:val="0"/>
              </w:rPr>
              <w:t xml:space="preserve">5.W.TT.3 - </w:t>
            </w:r>
            <w:r w:rsidDel="00000000" w:rsidR="00000000" w:rsidRPr="00000000">
              <w:rPr>
                <w:rFonts w:ascii="Arial" w:cs="Arial" w:eastAsia="Arial" w:hAnsi="Arial"/>
                <w:rtl w:val="0"/>
              </w:rPr>
              <w:t xml:space="preserve">Write narratives to develop real or imagined experiences or events using effective technique, well-chosen details, and well-structured event sequences.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8">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1B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1BA">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B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w:t>
            </w:r>
            <w:r w:rsidDel="00000000" w:rsidR="00000000" w:rsidRPr="00000000">
              <w:rPr>
                <w:rFonts w:ascii="Arial" w:cs="Arial" w:eastAsia="Arial" w:hAnsi="Arial"/>
                <w:rtl w:val="0"/>
              </w:rPr>
              <w:t xml:space="preserve"> - Analyze the development of the themes/ideas.</w:t>
            </w:r>
          </w:p>
          <w:p w:rsidR="00000000" w:rsidDel="00000000" w:rsidP="00000000" w:rsidRDefault="00000000" w:rsidRPr="00000000" w14:paraId="000001BC">
            <w:pPr>
              <w:spacing w:line="276" w:lineRule="auto"/>
              <w:rPr>
                <w:rFonts w:ascii="Arial" w:cs="Arial" w:eastAsia="Arial" w:hAnsi="Arial"/>
                <w:b w:val="1"/>
                <w:sz w:val="17"/>
                <w:szCs w:val="17"/>
              </w:rPr>
            </w:pPr>
            <w:r w:rsidDel="00000000" w:rsidR="00000000" w:rsidRPr="00000000">
              <w:rPr>
                <w:rtl w:val="0"/>
              </w:rPr>
            </w:r>
          </w:p>
          <w:p w:rsidR="00000000" w:rsidDel="00000000" w:rsidP="00000000" w:rsidRDefault="00000000" w:rsidRPr="00000000" w14:paraId="000001BD">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1B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BF">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AE.2.2 - </w:t>
            </w:r>
            <w:r w:rsidDel="00000000" w:rsidR="00000000" w:rsidRPr="00000000">
              <w:rPr>
                <w:rFonts w:ascii="Arial" w:cs="Arial" w:eastAsia="Arial" w:hAnsi="Arial"/>
                <w:rtl w:val="0"/>
              </w:rPr>
              <w:t xml:space="preserve">Build on the ideas of others.</w:t>
            </w:r>
          </w:p>
          <w:p w:rsidR="00000000" w:rsidDel="00000000" w:rsidP="00000000" w:rsidRDefault="00000000" w:rsidRPr="00000000" w14:paraId="000001C0">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1">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AE.2.3 - </w:t>
            </w:r>
            <w:r w:rsidDel="00000000" w:rsidR="00000000" w:rsidRPr="00000000">
              <w:rPr>
                <w:rFonts w:ascii="Arial" w:cs="Arial" w:eastAsia="Arial" w:hAnsi="Arial"/>
                <w:rtl w:val="0"/>
              </w:rPr>
              <w:t xml:space="preserve">Express his or her own ideas clearly and persuasively.</w:t>
            </w:r>
          </w:p>
          <w:p w:rsidR="00000000" w:rsidDel="00000000" w:rsidP="00000000" w:rsidRDefault="00000000" w:rsidRPr="00000000" w14:paraId="000001C2">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3">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AE.2.4 - </w:t>
            </w:r>
            <w:r w:rsidDel="00000000" w:rsidR="00000000" w:rsidRPr="00000000">
              <w:rPr>
                <w:rFonts w:ascii="Arial" w:cs="Arial" w:eastAsia="Arial" w:hAnsi="Arial"/>
                <w:rtl w:val="0"/>
              </w:rPr>
              <w:t xml:space="preserve">Refer to specific and relevant evidence from texts or research to support his or her ideas.</w:t>
            </w:r>
          </w:p>
          <w:p w:rsidR="00000000" w:rsidDel="00000000" w:rsidP="00000000" w:rsidRDefault="00000000" w:rsidRPr="00000000" w14:paraId="000001C4">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5">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1C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C7">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1C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C9">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AE.3.3</w:t>
            </w:r>
            <w:r w:rsidDel="00000000" w:rsidR="00000000" w:rsidRPr="00000000">
              <w:rPr>
                <w:rFonts w:ascii="Arial" w:cs="Arial" w:eastAsia="Arial" w:hAnsi="Arial"/>
                <w:rtl w:val="0"/>
              </w:rPr>
              <w:t xml:space="preserve"> - Fully develop the topic with relevant details, concepts, examples, and information about a variety of texts, topics, or events.</w:t>
            </w:r>
          </w:p>
          <w:p w:rsidR="00000000" w:rsidDel="00000000" w:rsidP="00000000" w:rsidRDefault="00000000" w:rsidRPr="00000000" w14:paraId="000001CA">
            <w:pPr>
              <w:spacing w:line="276" w:lineRule="auto"/>
              <w:rPr>
                <w:rFonts w:ascii="Arial" w:cs="Arial" w:eastAsia="Arial" w:hAnsi="Arial"/>
                <w:b w:val="1"/>
                <w:sz w:val="17"/>
                <w:szCs w:val="17"/>
              </w:rPr>
            </w:pPr>
            <w:r w:rsidDel="00000000" w:rsidR="00000000" w:rsidRPr="00000000">
              <w:rPr>
                <w:rtl w:val="0"/>
              </w:rPr>
            </w:r>
          </w:p>
          <w:p w:rsidR="00000000" w:rsidDel="00000000" w:rsidP="00000000" w:rsidRDefault="00000000" w:rsidRPr="00000000" w14:paraId="000001CB">
            <w:pPr>
              <w:spacing w:line="276" w:lineRule="auto"/>
              <w:rPr>
                <w:rFonts w:ascii="Arial" w:cs="Arial" w:eastAsia="Arial" w:hAnsi="Arial"/>
              </w:rPr>
            </w:pPr>
            <w:r w:rsidDel="00000000" w:rsidR="00000000" w:rsidRPr="00000000">
              <w:rPr>
                <w:rFonts w:ascii="Arial" w:cs="Arial" w:eastAsia="Arial" w:hAnsi="Arial"/>
                <w:b w:val="1"/>
                <w:rtl w:val="0"/>
              </w:rPr>
              <w:t xml:space="preserve">ELP Standard 9- AE.9.1</w:t>
            </w:r>
            <w:r w:rsidDel="00000000" w:rsidR="00000000" w:rsidRPr="00000000">
              <w:rPr>
                <w:rFonts w:ascii="Arial" w:cs="Arial" w:eastAsia="Arial" w:hAnsi="Arial"/>
                <w:rtl w:val="0"/>
              </w:rPr>
              <w:t xml:space="preserve"> - Recount a complex and detailed sequence of events or steps in a process, with an effective sequential or chronological structure.</w:t>
            </w:r>
          </w:p>
          <w:p w:rsidR="00000000" w:rsidDel="00000000" w:rsidP="00000000" w:rsidRDefault="00000000" w:rsidRPr="00000000" w14:paraId="000001CC">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Handout</w:t>
            </w:r>
          </w:p>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receive a handout to read "Resources and Fossil Fuels.” (Article is grade level 7.5 –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Watch videos</w:t>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1 - </w:t>
            </w:r>
            <w:r w:rsidDel="00000000" w:rsidR="00000000" w:rsidRPr="00000000">
              <w:rPr>
                <w:rFonts w:ascii="Arial" w:cs="Arial" w:eastAsia="Arial" w:hAnsi="Arial"/>
                <w:i w:val="1"/>
                <w:rtl w:val="0"/>
              </w:rPr>
              <w:t xml:space="preserve">Why does transport need renewable fuels?</w:t>
            </w:r>
            <w:r w:rsidDel="00000000" w:rsidR="00000000" w:rsidRPr="00000000">
              <w:rPr>
                <w:rFonts w:ascii="Arial" w:cs="Arial" w:eastAsia="Arial" w:hAnsi="Arial"/>
                <w:rtl w:val="0"/>
              </w:rPr>
              <w:t xml:space="preserve"> (approx. 3 min) </w:t>
            </w:r>
            <w:hyperlink r:id="rId32">
              <w:r w:rsidDel="00000000" w:rsidR="00000000" w:rsidRPr="00000000">
                <w:rPr>
                  <w:rFonts w:ascii="Arial" w:cs="Arial" w:eastAsia="Arial" w:hAnsi="Arial"/>
                  <w:color w:val="1155cc"/>
                  <w:u w:val="single"/>
                  <w:rtl w:val="0"/>
                </w:rPr>
                <w:t xml:space="preserve">https://www.youtube.com/watch?v=rBKmESwqAig</w:t>
              </w:r>
            </w:hyperlink>
            <w:r w:rsidDel="00000000" w:rsidR="00000000" w:rsidRPr="00000000">
              <w:rPr>
                <w:rFonts w:ascii="Arial" w:cs="Arial" w:eastAsia="Arial" w:hAnsi="Arial"/>
                <w:rtl w:val="0"/>
              </w:rPr>
              <w:t xml:space="preserve"> </w:t>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2 - </w:t>
            </w:r>
            <w:r w:rsidDel="00000000" w:rsidR="00000000" w:rsidRPr="00000000">
              <w:rPr>
                <w:rFonts w:ascii="Arial" w:cs="Arial" w:eastAsia="Arial" w:hAnsi="Arial"/>
                <w:i w:val="1"/>
                <w:rtl w:val="0"/>
              </w:rPr>
              <w:t xml:space="preserve">Alternative Fuels Compete For Attention | Truck Trends</w:t>
            </w:r>
            <w:r w:rsidDel="00000000" w:rsidR="00000000" w:rsidRPr="00000000">
              <w:rPr>
                <w:rFonts w:ascii="Quattrocento Sans" w:cs="Quattrocento Sans" w:eastAsia="Quattrocento Sans" w:hAnsi="Quattrocento Sans"/>
                <w:rtl w:val="0"/>
              </w:rPr>
              <w:t xml:space="preserve">🚚</w:t>
            </w:r>
            <w:r w:rsidDel="00000000" w:rsidR="00000000" w:rsidRPr="00000000">
              <w:rPr>
                <w:rFonts w:ascii="Arial" w:cs="Arial" w:eastAsia="Arial" w:hAnsi="Arial"/>
                <w:rtl w:val="0"/>
              </w:rPr>
              <w:t xml:space="preserve"> (approx. 6 min) </w:t>
            </w:r>
            <w:hyperlink r:id="rId33">
              <w:r w:rsidDel="00000000" w:rsidR="00000000" w:rsidRPr="00000000">
                <w:rPr>
                  <w:rFonts w:ascii="Arial" w:cs="Arial" w:eastAsia="Arial" w:hAnsi="Arial"/>
                  <w:color w:val="1155cc"/>
                  <w:u w:val="single"/>
                  <w:rtl w:val="0"/>
                </w:rPr>
                <w:t xml:space="preserve">https://www.youtube.com/watch?v=88Hut9_V_xw</w:t>
              </w:r>
            </w:hyperlink>
            <w:r w:rsidDel="00000000" w:rsidR="00000000" w:rsidRPr="00000000">
              <w:rPr>
                <w:rFonts w:ascii="Arial" w:cs="Arial" w:eastAsia="Arial" w:hAnsi="Arial"/>
                <w:rtl w:val="0"/>
              </w:rPr>
              <w:t xml:space="preserve"> </w:t>
            </w:r>
          </w:p>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3 - </w:t>
            </w:r>
            <w:r w:rsidDel="00000000" w:rsidR="00000000" w:rsidRPr="00000000">
              <w:rPr>
                <w:rFonts w:ascii="Arial" w:cs="Arial" w:eastAsia="Arial" w:hAnsi="Arial"/>
                <w:i w:val="1"/>
                <w:rtl w:val="0"/>
              </w:rPr>
              <w:t xml:space="preserve">Which will be the engine of the future? </w:t>
            </w:r>
            <w:r w:rsidDel="00000000" w:rsidR="00000000" w:rsidRPr="00000000">
              <w:rPr>
                <w:rFonts w:ascii="Arial" w:cs="Arial" w:eastAsia="Arial" w:hAnsi="Arial"/>
                <w:rtl w:val="0"/>
              </w:rPr>
              <w:t xml:space="preserve"> (approx. 11 min) </w:t>
            </w:r>
            <w:hyperlink r:id="rId34">
              <w:r w:rsidDel="00000000" w:rsidR="00000000" w:rsidRPr="00000000">
                <w:rPr>
                  <w:rFonts w:ascii="Arial" w:cs="Arial" w:eastAsia="Arial" w:hAnsi="Arial"/>
                  <w:color w:val="1155cc"/>
                  <w:u w:val="single"/>
                  <w:rtl w:val="0"/>
                </w:rPr>
                <w:t xml:space="preserve">https://www.youtube.com/watch?v=qiQcGdq66DI</w:t>
              </w:r>
            </w:hyperlink>
            <w:r w:rsidDel="00000000" w:rsidR="00000000" w:rsidRPr="00000000">
              <w:rPr>
                <w:rFonts w:ascii="Arial" w:cs="Arial" w:eastAsia="Arial" w:hAnsi="Arial"/>
                <w:rtl w:val="0"/>
              </w:rPr>
              <w:t xml:space="preserve"> </w:t>
            </w:r>
          </w:p>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Video 4 - </w:t>
            </w:r>
            <w:r w:rsidDel="00000000" w:rsidR="00000000" w:rsidRPr="00000000">
              <w:rPr>
                <w:rFonts w:ascii="Arial" w:cs="Arial" w:eastAsia="Arial" w:hAnsi="Arial"/>
                <w:b w:val="0"/>
                <w:i w:val="1"/>
                <w:rtl w:val="0"/>
              </w:rPr>
              <w:t xml:space="preserve">Can sustainable aviation fuel clean up flying?</w:t>
            </w:r>
            <w:r w:rsidDel="00000000" w:rsidR="00000000" w:rsidRPr="00000000">
              <w:rPr>
                <w:b w:val="0"/>
                <w:i w:val="1"/>
                <w:rtl w:val="0"/>
              </w:rPr>
              <w:t xml:space="preserve"> </w:t>
            </w:r>
            <w:r w:rsidDel="00000000" w:rsidR="00000000" w:rsidRPr="00000000">
              <w:rPr>
                <w:rFonts w:ascii="Arial" w:cs="Arial" w:eastAsia="Arial" w:hAnsi="Arial"/>
                <w:b w:val="1"/>
                <w:i w:val="1"/>
                <w:rtl w:val="0"/>
              </w:rPr>
              <w:t xml:space="preserve"> </w:t>
            </w:r>
            <w:r w:rsidDel="00000000" w:rsidR="00000000" w:rsidRPr="00000000">
              <w:rPr>
                <w:rFonts w:ascii="Arial" w:cs="Arial" w:eastAsia="Arial" w:hAnsi="Arial"/>
                <w:rtl w:val="0"/>
              </w:rPr>
              <w:t xml:space="preserve">(approx. 7 min) </w:t>
            </w:r>
            <w:hyperlink r:id="rId35">
              <w:r w:rsidDel="00000000" w:rsidR="00000000" w:rsidRPr="00000000">
                <w:rPr>
                  <w:rFonts w:ascii="Arial" w:cs="Arial" w:eastAsia="Arial" w:hAnsi="Arial"/>
                  <w:color w:val="1155cc"/>
                  <w:u w:val="single"/>
                  <w:rtl w:val="0"/>
                </w:rPr>
                <w:t xml:space="preserve">https://www.youtube.com/watch?v=KNGSOt2aOIQ</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5 - </w:t>
            </w:r>
            <w:r w:rsidDel="00000000" w:rsidR="00000000" w:rsidRPr="00000000">
              <w:rPr>
                <w:rFonts w:ascii="Arial" w:cs="Arial" w:eastAsia="Arial" w:hAnsi="Arial"/>
                <w:i w:val="1"/>
                <w:rtl w:val="0"/>
              </w:rPr>
              <w:t xml:space="preserve">Alternative Fuels in the Future Blue Economy | Dr Charlie McKinlay | Oceans of Opportunity</w:t>
            </w:r>
            <w:r w:rsidDel="00000000" w:rsidR="00000000" w:rsidRPr="00000000">
              <w:rPr>
                <w:i w:val="1"/>
                <w:rtl w:val="0"/>
              </w:rPr>
              <w:t xml:space="preserve"> </w:t>
            </w:r>
            <w:r w:rsidDel="00000000" w:rsidR="00000000" w:rsidRPr="00000000">
              <w:rPr>
                <w:rFonts w:ascii="Arial" w:cs="Arial" w:eastAsia="Arial" w:hAnsi="Arial"/>
                <w:rtl w:val="0"/>
              </w:rPr>
              <w:t xml:space="preserve">(approx. 4 min) </w:t>
            </w:r>
            <w:hyperlink r:id="rId36">
              <w:r w:rsidDel="00000000" w:rsidR="00000000" w:rsidRPr="00000000">
                <w:rPr>
                  <w:rFonts w:ascii="Arial" w:cs="Arial" w:eastAsia="Arial" w:hAnsi="Arial"/>
                  <w:color w:val="1155cc"/>
                  <w:u w:val="single"/>
                  <w:rtl w:val="0"/>
                </w:rPr>
                <w:t xml:space="preserve">https://www.youtube.com/watch?v=fjlLJIN8n6Y</w:t>
              </w:r>
            </w:hyperlink>
            <w:r w:rsidDel="00000000" w:rsidR="00000000" w:rsidRPr="00000000">
              <w:rPr>
                <w:rFonts w:ascii="Arial" w:cs="Arial" w:eastAsia="Arial" w:hAnsi="Arial"/>
                <w:rtl w:val="0"/>
              </w:rPr>
              <w:t xml:space="preserve"> </w:t>
            </w:r>
          </w:p>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Step 3 – Comprehension Questions</w:t>
            </w:r>
          </w:p>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write their answers to the following questions:</w:t>
            </w:r>
          </w:p>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 Define and explain renewable and nonrenewable resources giving 4 examples of each.</w:t>
            </w:r>
          </w:p>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2. What are the environmental impacts of renewable and nonrenewable resources in transportation and logistics? Provide three examples and explain each.</w:t>
            </w:r>
          </w:p>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3. Identify five advantages and disadvantages of both renewable and nonrenewable resources in the context of transportation and logistics.</w:t>
            </w:r>
          </w:p>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4. As new technologies emerge in the TDL industry, which one do you believe will have the greatest impact?  Provide specific details and examples to support your view.</w:t>
            </w:r>
          </w:p>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rzx2p6h2rkxo" w:id="15"/>
            <w:bookmarkEnd w:id="15"/>
            <w:r w:rsidDel="00000000" w:rsidR="00000000" w:rsidRPr="00000000">
              <w:rPr>
                <w:rFonts w:ascii="Arial" w:cs="Arial" w:eastAsia="Arial" w:hAnsi="Arial"/>
                <w:rtl w:val="0"/>
              </w:rPr>
              <w:t xml:space="preserve">In TDL, fuels are evolving largely due to factors such as availability, cost, regulations, and environmental concerns.  Manufacturers of all types of transportation are looking at emissions, costs, reliability, environmental impacts, and emerging technology.  From the perspective of a company owner, have students break into groups and look at the availability, cost, infrastructure support/availability, benefits and drawbacks of different types of fuels. (Electricity, Hydrogen, Biodiesel, Ethanol, Natural Gas, Propane, Methanol, Synthetic fuels, Algae-based, Renewable Diesel, Solar and Wind)  Additionally, they may use the internet for additional information and data to support their ideas.</w:t>
            </w:r>
          </w:p>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create a written or visual summary of their findings to share with the class. This work can be done independently or in small groups. Students should be encouraged to incorporate images, data, and supporting information to strengthen and justify their viewpoints on the topics discussed. The presentation should be from the perspective of a business owner and must address the following:</w:t>
            </w:r>
          </w:p>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1.In what ways can logistics companies reduce their reliance on nonrenewable resources (e.g., fossil fuels) while maintaining efficiency and profitability?</w:t>
            </w:r>
          </w:p>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2. What challenges do logistics companies face when transitioning from nonrenewable to renewable energy sources for transportation fleets, and how can they overcome these obstacles?</w:t>
            </w:r>
          </w:p>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3. How can renewable resources be incorporated into the infrastructure of transportation and distribution networks (e.g., charging stations, biofuel refueling stations)?</w:t>
            </w:r>
          </w:p>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4. What future trends can we expect in the transportation and distribution sector regarding the balance between renewable and nonrenewable resource usage, and what will it mean for the industry's overall sustainability?</w:t>
            </w:r>
          </w:p>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w:t>
            </w:r>
            <w:r w:rsidDel="00000000" w:rsidR="00000000" w:rsidRPr="00000000">
              <w:rPr>
                <w:rtl w:val="0"/>
              </w:rPr>
            </w:r>
          </w:p>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TDL industry is continuously evolving to meet the demands of both the market and customers, while also prioritizing environmental concerns.  Companies must balance these considerations with maintaining profitability and competitiveness.  Students should reflect on the material covered in this lesson and create a summary timeline or sequence of events that outlines renewable and nonrenewable resources, highlighting the changes that have occurred, and predicting future developments in the TDL industry. Students will support their writing with examples from the materials used in this lesson and point out key events that have influenced these changes.</w:t>
            </w:r>
          </w:p>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comprehension questions after watching videos and reading article</w:t>
            </w:r>
          </w:p>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Completed written assignment on fuels from the perspective of a company owner </w:t>
            </w:r>
            <w:r w:rsidDel="00000000" w:rsidR="00000000" w:rsidRPr="00000000">
              <w:rPr>
                <w:rtl w:val="0"/>
              </w:rPr>
            </w:r>
          </w:p>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summary timeline or event sequence</w:t>
            </w:r>
          </w:p>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01">
            <w:pPr>
              <w:widowControl w:val="0"/>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pre-teaching vocabulary to help students feel more equipped for reading. Try breaking up the video watching by having a short discussion to recap what they heard after each one. Turn on closed captioning and consider slowing the speed of some of the videos to 0.75. Additionally, consider having a short gap fill exercise or graphic organizer for each video to help students pay attention and follow along. Adding these elements may mean this activity needs to be divided into two lessons to break up the mental load for some students. </w:t>
            </w:r>
          </w:p>
          <w:p w:rsidR="00000000" w:rsidDel="00000000" w:rsidP="00000000" w:rsidRDefault="00000000" w:rsidRPr="00000000" w14:paraId="00000202">
            <w:pPr>
              <w:widowControl w:val="0"/>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Activity #2, consider providing a note-taking chart or graphic organizer to help guide students as they take notes on the benefits and drawbacks of each fuel. Consider looking at one fuel as a class and modeling how to think from the perspective of a business owner. Consider stretching this activity across lessons to give groups enough time to plan, create their presentation and feel prepared to share with the rest of the class. </w:t>
            </w:r>
          </w:p>
          <w:p w:rsidR="00000000" w:rsidDel="00000000" w:rsidP="00000000" w:rsidRDefault="00000000" w:rsidRPr="00000000" w14:paraId="00000203">
            <w:pPr>
              <w:widowControl w:val="0"/>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Activity #3, think about giving some students a timeline template to fill in to help them process their thoughts. </w:t>
            </w:r>
          </w:p>
        </w:tc>
      </w:tr>
    </w:tbl>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rFonts w:ascii="Arial" w:cs="Arial" w:eastAsia="Arial" w:hAnsi="Arial"/>
          <w:b w:val="1"/>
        </w:rPr>
      </w:pPr>
      <w:r w:rsidDel="00000000" w:rsidR="00000000" w:rsidRPr="00000000">
        <w:rPr>
          <w:rFonts w:ascii="Arial" w:cs="Arial" w:eastAsia="Arial" w:hAnsi="Arial"/>
          <w:b w:val="1"/>
          <w:rtl w:val="0"/>
        </w:rPr>
        <w:t xml:space="preserve">Outcome #8 - Define work - identify &amp; analyze the uses of simple and compound machines</w:t>
      </w:r>
    </w:p>
    <w:p w:rsidR="00000000" w:rsidDel="00000000" w:rsidP="00000000" w:rsidRDefault="00000000" w:rsidRPr="00000000" w14:paraId="00000207">
      <w:pPr>
        <w:rPr>
          <w:rFonts w:ascii="Arial" w:cs="Arial" w:eastAsia="Arial" w:hAnsi="Arial"/>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Simple Machines &amp; Compound Machines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9">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20A">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20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0C">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20D">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E">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20F">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5.R.CI.1</w:t>
            </w:r>
            <w:r w:rsidDel="00000000" w:rsidR="00000000" w:rsidRPr="00000000">
              <w:rPr>
                <w:rFonts w:ascii="Arial" w:cs="Arial" w:eastAsia="Arial" w:hAnsi="Arial"/>
                <w:rtl w:val="0"/>
              </w:rPr>
              <w:t xml:space="preserve"> - Use a graphic organizer to demonstrate the importance of and relationship between ideas (e.g., Venn diagram, webbing, and mapping).</w:t>
            </w:r>
          </w:p>
          <w:p w:rsidR="00000000" w:rsidDel="00000000" w:rsidP="00000000" w:rsidRDefault="00000000" w:rsidRPr="00000000" w14:paraId="00000211">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12">
            <w:pPr>
              <w:widowControl w:val="0"/>
              <w:rPr>
                <w:rFonts w:ascii="Arial" w:cs="Arial" w:eastAsia="Arial" w:hAnsi="Arial"/>
              </w:rPr>
            </w:pPr>
            <w:r w:rsidDel="00000000" w:rsidR="00000000" w:rsidRPr="00000000">
              <w:rPr>
                <w:rFonts w:ascii="Arial" w:cs="Arial" w:eastAsia="Arial" w:hAnsi="Arial"/>
                <w:b w:val="1"/>
                <w:rtl w:val="0"/>
              </w:rPr>
              <w:t xml:space="preserve">5.R.VA.4 -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213">
            <w:pPr>
              <w:rPr>
                <w:rFonts w:ascii="Arial" w:cs="Arial" w:eastAsia="Arial" w:hAnsi="Arial"/>
              </w:rPr>
            </w:pPr>
            <w:r w:rsidDel="00000000" w:rsidR="00000000" w:rsidRPr="00000000">
              <w:rPr>
                <w:rtl w:val="0"/>
              </w:rPr>
            </w:r>
          </w:p>
          <w:p w:rsidR="00000000" w:rsidDel="00000000" w:rsidP="00000000" w:rsidRDefault="00000000" w:rsidRPr="00000000" w14:paraId="00000214">
            <w:pPr>
              <w:widowControl w:val="0"/>
              <w:rPr>
                <w:rFonts w:ascii="Arial" w:cs="Arial" w:eastAsia="Arial" w:hAnsi="Arial"/>
              </w:rPr>
            </w:pPr>
            <w:r w:rsidDel="00000000" w:rsidR="00000000" w:rsidRPr="00000000">
              <w:rPr>
                <w:rFonts w:ascii="Arial" w:cs="Arial" w:eastAsia="Arial" w:hAnsi="Arial"/>
                <w:b w:val="1"/>
                <w:rtl w:val="0"/>
              </w:rPr>
              <w:t xml:space="preserve">5.W.WL.5 - </w:t>
            </w:r>
            <w:r w:rsidDel="00000000" w:rsidR="00000000" w:rsidRPr="00000000">
              <w:rPr>
                <w:rFonts w:ascii="Arial" w:cs="Arial" w:eastAsia="Arial" w:hAnsi="Arial"/>
                <w:rtl w:val="0"/>
              </w:rPr>
              <w:t xml:space="preserve">Use technology, including the Internet, to produce and publish writing and present the relationships between information and ideas clearly and efficiently.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5">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21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217">
            <w:pPr>
              <w:rPr>
                <w:rFonts w:ascii="Arial" w:cs="Arial" w:eastAsia="Arial" w:hAnsi="Arial"/>
              </w:rPr>
            </w:pPr>
            <w:r w:rsidDel="00000000" w:rsidR="00000000" w:rsidRPr="00000000">
              <w:rPr>
                <w:rtl w:val="0"/>
              </w:rPr>
            </w:r>
          </w:p>
          <w:p w:rsidR="00000000" w:rsidDel="00000000" w:rsidP="00000000" w:rsidRDefault="00000000" w:rsidRPr="00000000" w14:paraId="0000021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219">
            <w:pPr>
              <w:rPr>
                <w:rFonts w:ascii="Arial" w:cs="Arial" w:eastAsia="Arial" w:hAnsi="Arial"/>
              </w:rPr>
            </w:pPr>
            <w:r w:rsidDel="00000000" w:rsidR="00000000" w:rsidRPr="00000000">
              <w:rPr>
                <w:rtl w:val="0"/>
              </w:rPr>
            </w:r>
          </w:p>
          <w:p w:rsidR="00000000" w:rsidDel="00000000" w:rsidP="00000000" w:rsidRDefault="00000000" w:rsidRPr="00000000" w14:paraId="0000021A">
            <w:pPr>
              <w:spacing w:line="276" w:lineRule="auto"/>
              <w:rPr>
                <w:rFonts w:ascii="Arial" w:cs="Arial" w:eastAsia="Arial" w:hAnsi="Arial"/>
              </w:rPr>
            </w:pPr>
            <w:r w:rsidDel="00000000" w:rsidR="00000000" w:rsidRPr="00000000">
              <w:rPr>
                <w:rFonts w:ascii="Arial" w:cs="Arial" w:eastAsia="Arial" w:hAnsi="Arial"/>
                <w:b w:val="1"/>
                <w:rtl w:val="0"/>
              </w:rPr>
              <w:t xml:space="preserve">ELP Standard 8 - AE.8.1</w:t>
            </w:r>
            <w:r w:rsidDel="00000000" w:rsidR="00000000" w:rsidRPr="00000000">
              <w:rPr>
                <w:rFonts w:ascii="Arial" w:cs="Arial" w:eastAsia="Arial" w:hAnsi="Arial"/>
                <w:rtl w:val="0"/>
              </w:rPr>
              <w:t xml:space="preserve"> - Determine the meaning of general academic and content-specific words and phrases, figurative and connotative language, and idiomatic expressions</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in spoken and written texts about a variety of topics, experiences, or events.</w:t>
            </w:r>
          </w:p>
          <w:p w:rsidR="00000000" w:rsidDel="00000000" w:rsidP="00000000" w:rsidRDefault="00000000" w:rsidRPr="00000000" w14:paraId="0000021B">
            <w:pPr>
              <w:spacing w:line="276" w:lineRule="auto"/>
              <w:rPr>
                <w:rFonts w:ascii="Arial" w:cs="Arial" w:eastAsia="Arial" w:hAnsi="Arial"/>
                <w:b w:val="1"/>
                <w:sz w:val="17"/>
                <w:szCs w:val="17"/>
              </w:rPr>
            </w:pPr>
            <w:r w:rsidDel="00000000" w:rsidR="00000000" w:rsidRPr="00000000">
              <w:rPr>
                <w:rtl w:val="0"/>
              </w:rPr>
            </w:r>
          </w:p>
          <w:p w:rsidR="00000000" w:rsidDel="00000000" w:rsidP="00000000" w:rsidRDefault="00000000" w:rsidRPr="00000000" w14:paraId="0000021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21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21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22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22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225">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6">
            <w:pPr>
              <w:widowControl w:val="0"/>
              <w:spacing w:line="276" w:lineRule="auto"/>
              <w:rPr>
                <w:rFonts w:ascii="Arial" w:cs="Arial" w:eastAsia="Arial" w:hAnsi="Arial"/>
                <w:b w:val="1"/>
                <w:sz w:val="17"/>
                <w:szCs w:val="17"/>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r w:rsidDel="00000000" w:rsidR="00000000" w:rsidRPr="00000000">
              <w:rPr>
                <w:rtl w:val="0"/>
              </w:rPr>
            </w:r>
          </w:p>
          <w:p w:rsidR="00000000" w:rsidDel="00000000" w:rsidP="00000000" w:rsidRDefault="00000000" w:rsidRPr="00000000" w14:paraId="00000227">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w:t>
            </w:r>
          </w:p>
          <w:p w:rsidR="00000000" w:rsidDel="00000000" w:rsidP="00000000" w:rsidRDefault="00000000" w:rsidRPr="00000000" w14:paraId="0000022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EM5. </w:t>
            </w:r>
            <w:r w:rsidDel="00000000" w:rsidR="00000000" w:rsidRPr="00000000">
              <w:rPr>
                <w:rFonts w:ascii="Arial" w:cs="Arial" w:eastAsia="Arial" w:hAnsi="Arial"/>
                <w:rtl w:val="0"/>
              </w:rPr>
              <w:t xml:space="preserve">Identify local employment agencies, training agencies, and/or resource centers.</w:t>
            </w:r>
          </w:p>
          <w:p w:rsidR="00000000" w:rsidDel="00000000" w:rsidP="00000000" w:rsidRDefault="00000000" w:rsidRPr="00000000" w14:paraId="0000022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(Expand Activity #6 to research local forklift training programs)</w:t>
            </w:r>
          </w:p>
          <w:p w:rsidR="00000000" w:rsidDel="00000000" w:rsidP="00000000" w:rsidRDefault="00000000" w:rsidRPr="00000000" w14:paraId="0000022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w:t>
            </w:r>
            <w:r w:rsidDel="00000000" w:rsidR="00000000" w:rsidRPr="00000000">
              <w:rPr>
                <w:rtl w:val="0"/>
              </w:rPr>
            </w:r>
          </w:p>
          <w:p w:rsidR="00000000" w:rsidDel="00000000" w:rsidP="00000000" w:rsidRDefault="00000000" w:rsidRPr="00000000" w14:paraId="0000022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be encouraged to take notes on all material presented.</w:t>
            </w:r>
          </w:p>
          <w:p w:rsidR="00000000" w:rsidDel="00000000" w:rsidP="00000000" w:rsidRDefault="00000000" w:rsidRPr="00000000" w14:paraId="0000022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23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read the handout </w:t>
            </w:r>
            <w:r w:rsidDel="00000000" w:rsidR="00000000" w:rsidRPr="00000000">
              <w:rPr>
                <w:rFonts w:ascii="Arial" w:cs="Arial" w:eastAsia="Arial" w:hAnsi="Arial"/>
                <w:i w:val="1"/>
                <w:rtl w:val="0"/>
              </w:rPr>
              <w:t xml:space="preserve">Transportation and Machinery</w:t>
            </w:r>
            <w:r w:rsidDel="00000000" w:rsidR="00000000" w:rsidRPr="00000000">
              <w:rPr>
                <w:rFonts w:ascii="Arial" w:cs="Arial" w:eastAsia="Arial" w:hAnsi="Arial"/>
                <w:rtl w:val="0"/>
              </w:rPr>
              <w:t xml:space="preserve"> before completing the rest of the activities. (Article is grade level 5.4 -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3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3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3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 Simple Machines &amp; Compound Machines</w:t>
            </w:r>
          </w:p>
          <w:p w:rsidR="00000000" w:rsidDel="00000000" w:rsidP="00000000" w:rsidRDefault="00000000" w:rsidRPr="00000000" w14:paraId="0000023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Calculating Work </w:t>
            </w:r>
          </w:p>
          <w:p w:rsidR="00000000" w:rsidDel="00000000" w:rsidP="00000000" w:rsidRDefault="00000000" w:rsidRPr="00000000" w14:paraId="0000023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Calculating the Amount of Work Done by Forces</w:t>
            </w:r>
            <w:r w:rsidDel="00000000" w:rsidR="00000000" w:rsidRPr="00000000">
              <w:rPr>
                <w:i w:val="1"/>
                <w:rtl w:val="0"/>
              </w:rPr>
              <w:t xml:space="preserve"> </w:t>
            </w:r>
            <w:r w:rsidDel="00000000" w:rsidR="00000000" w:rsidRPr="00000000">
              <w:rPr>
                <w:rtl w:val="0"/>
              </w:rPr>
              <w:t xml:space="preserve"> </w:t>
            </w:r>
            <w:r w:rsidDel="00000000" w:rsidR="00000000" w:rsidRPr="00000000">
              <w:rPr>
                <w:rFonts w:ascii="Arial" w:cs="Arial" w:eastAsia="Arial" w:hAnsi="Arial"/>
                <w:rtl w:val="0"/>
              </w:rPr>
              <w:t xml:space="preserve">(audio is approx. 5 minutes at grade level 8.5) </w:t>
            </w:r>
            <w:hyperlink r:id="rId37">
              <w:r w:rsidDel="00000000" w:rsidR="00000000" w:rsidRPr="00000000">
                <w:rPr>
                  <w:rFonts w:ascii="Arial" w:cs="Arial" w:eastAsia="Arial" w:hAnsi="Arial"/>
                  <w:color w:val="0000ff"/>
                  <w:u w:val="single"/>
                  <w:rtl w:val="0"/>
                </w:rPr>
                <w:t xml:space="preserve">https://www.physicsclassroom.com/class/energy/Lesson-1/Calculating-the-Amount-of-Work-Done-by-Forces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3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With a partner, students work through this interactive article. There is also an Interactive Simulation - It’s All Uphill.  Here students complete simulated experiments. Students will log their findings and be able to orally discuss with the class what they learned.</w:t>
            </w:r>
          </w:p>
          <w:p w:rsidR="00000000" w:rsidDel="00000000" w:rsidP="00000000" w:rsidRDefault="00000000" w:rsidRPr="00000000" w14:paraId="0000023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3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3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 – Simple Machines &amp; Compound Machines</w:t>
            </w:r>
            <w:r w:rsidDel="00000000" w:rsidR="00000000" w:rsidRPr="00000000">
              <w:rPr>
                <w:rtl w:val="0"/>
              </w:rPr>
            </w:r>
          </w:p>
          <w:p w:rsidR="00000000" w:rsidDel="00000000" w:rsidP="00000000" w:rsidRDefault="00000000" w:rsidRPr="00000000" w14:paraId="0000023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Examples Of Simple Machines &amp; Complex Machines </w:t>
            </w:r>
            <w:r w:rsidDel="00000000" w:rsidR="00000000" w:rsidRPr="00000000">
              <w:rPr>
                <w:rFonts w:ascii="Arial" w:cs="Arial" w:eastAsia="Arial" w:hAnsi="Arial"/>
                <w:rtl w:val="0"/>
              </w:rPr>
              <w:t xml:space="preserve">(article is grade level 6.5,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3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Have students make a chart listing each machine and see which type of simple machine they can list the most examples for. (Lever, wheel &amp; axles, pulleys, inclined planes, wedges &amp; screws). IF they mark their chart digitally, they could also include pictures of each type of simple machine.</w:t>
            </w:r>
          </w:p>
          <w:p w:rsidR="00000000" w:rsidDel="00000000" w:rsidP="00000000" w:rsidRDefault="00000000" w:rsidRPr="00000000" w14:paraId="0000023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3D">
            <w:pPr>
              <w:widowControl w:val="0"/>
              <w:pBdr>
                <w:top w:space="0" w:sz="0" w:val="nil"/>
                <w:left w:space="0" w:sz="0" w:val="nil"/>
                <w:bottom w:space="0" w:sz="0" w:val="nil"/>
                <w:right w:space="0" w:sz="0" w:val="nil"/>
                <w:between w:space="0" w:sz="0" w:val="nil"/>
              </w:pBdr>
              <w:rPr>
                <w:rFonts w:ascii="Arial" w:cs="Arial" w:eastAsia="Arial" w:hAnsi="Arial"/>
              </w:rPr>
            </w:pPr>
            <w:hyperlink r:id="rId38">
              <w:r w:rsidDel="00000000" w:rsidR="00000000" w:rsidRPr="00000000">
                <w:rPr>
                  <w:rFonts w:ascii="Arial" w:cs="Arial" w:eastAsia="Arial" w:hAnsi="Arial"/>
                  <w:color w:val="0000ff"/>
                  <w:u w:val="single"/>
                  <w:rtl w:val="0"/>
                </w:rPr>
                <w:t xml:space="preserve">https://www.liveworksheets.com/w/en/science/688478</w:t>
              </w:r>
            </w:hyperlink>
            <w:r w:rsidDel="00000000" w:rsidR="00000000" w:rsidRPr="00000000">
              <w:rPr>
                <w:rtl w:val="0"/>
              </w:rPr>
            </w:r>
          </w:p>
          <w:p w:rsidR="00000000" w:rsidDel="00000000" w:rsidP="00000000" w:rsidRDefault="00000000" w:rsidRPr="00000000" w14:paraId="0000023E">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Students will complete this interactive worksheet independently.</w:t>
            </w:r>
          </w:p>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4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4 – Alternators</w:t>
            </w:r>
          </w:p>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w:t>
            </w:r>
          </w:p>
          <w:p w:rsidR="00000000" w:rsidDel="00000000" w:rsidP="00000000" w:rsidRDefault="00000000" w:rsidRPr="00000000" w14:paraId="0000024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Automotive alternators – </w:t>
            </w:r>
            <w:r w:rsidDel="00000000" w:rsidR="00000000" w:rsidRPr="00000000">
              <w:rPr>
                <w:rFonts w:ascii="Arial" w:cs="Arial" w:eastAsia="Arial" w:hAnsi="Arial"/>
                <w:i w:val="1"/>
                <w:rtl w:val="0"/>
              </w:rPr>
              <w:t xml:space="preserve">How </w:t>
            </w:r>
            <w:r w:rsidDel="00000000" w:rsidR="00000000" w:rsidRPr="00000000">
              <w:rPr>
                <w:rFonts w:ascii="Arial" w:cs="Arial" w:eastAsia="Arial" w:hAnsi="Arial"/>
                <w:i w:val="1"/>
                <w:rtl w:val="0"/>
              </w:rPr>
              <w:t xml:space="preserve">It Works</w:t>
            </w:r>
            <w:r w:rsidDel="00000000" w:rsidR="00000000" w:rsidRPr="00000000">
              <w:rPr>
                <w:rFonts w:ascii="Arial" w:cs="Arial" w:eastAsia="Arial" w:hAnsi="Arial"/>
                <w:rtl w:val="0"/>
              </w:rPr>
              <w:t xml:space="preserve"> (article is grade level 12,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  Additional assistance may be needed for vocabulary support).  Students should have a basic understanding of what an alternator is and why it is important.</w:t>
            </w:r>
          </w:p>
          <w:p w:rsidR="00000000" w:rsidDel="00000000" w:rsidP="00000000" w:rsidRDefault="00000000" w:rsidRPr="00000000" w14:paraId="0000024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4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w:t>
            </w:r>
          </w:p>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then create 5 True / False questions to confirm their basic understanding of this compound machine.  Students will then present their questions for the class to answer.  They should be able to justify why the statement is true or false.</w:t>
            </w:r>
          </w:p>
          <w:p w:rsidR="00000000" w:rsidDel="00000000" w:rsidP="00000000" w:rsidRDefault="00000000" w:rsidRPr="00000000" w14:paraId="0000024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4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3</w:t>
            </w:r>
          </w:p>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work in a small group to search the internet for answers to the following 3 questions. </w:t>
            </w:r>
          </w:p>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This information will then be presented to the class in a slide presentation.</w:t>
            </w:r>
          </w:p>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1.What is the primary function of an alternator?</w:t>
            </w:r>
          </w:p>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2. Why is the alternator important in their chosen mode of transportation?</w:t>
            </w:r>
          </w:p>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3. What are signs to look for if an alternator is malfunctioning / failing?</w:t>
            </w:r>
          </w:p>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5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5 – Brakes</w:t>
            </w:r>
          </w:p>
          <w:p w:rsidR="00000000" w:rsidDel="00000000" w:rsidP="00000000" w:rsidRDefault="00000000" w:rsidRPr="00000000" w14:paraId="0000025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Article 1 </w:t>
            </w:r>
          </w:p>
          <w:p w:rsidR="00000000" w:rsidDel="00000000" w:rsidP="00000000" w:rsidRDefault="00000000" w:rsidRPr="00000000" w14:paraId="0000025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Air Brakes vs Hydraulic Brakes? Which One Does Your </w:t>
            </w:r>
            <w:r w:rsidDel="00000000" w:rsidR="00000000" w:rsidRPr="00000000">
              <w:rPr>
                <w:rFonts w:ascii="Arial" w:cs="Arial" w:eastAsia="Arial" w:hAnsi="Arial"/>
                <w:i w:val="1"/>
                <w:rtl w:val="0"/>
              </w:rPr>
              <w:t xml:space="preserve">Truck </w:t>
            </w:r>
            <w:r w:rsidDel="00000000" w:rsidR="00000000" w:rsidRPr="00000000">
              <w:rPr>
                <w:rFonts w:ascii="Arial" w:cs="Arial" w:eastAsia="Arial" w:hAnsi="Arial"/>
                <w:i w:val="1"/>
                <w:rtl w:val="0"/>
              </w:rPr>
              <w:t xml:space="preserve">Use?</w:t>
            </w:r>
            <w:r w:rsidDel="00000000" w:rsidR="00000000" w:rsidRPr="00000000">
              <w:rPr>
                <w:rFonts w:ascii="Arial" w:cs="Arial" w:eastAsia="Arial" w:hAnsi="Arial"/>
                <w:rtl w:val="0"/>
              </w:rPr>
              <w:t xml:space="preserve">  (article grade level 10,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5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This article provides a basic understanding of semi trucks and braking systems.</w:t>
            </w:r>
          </w:p>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Article 2 </w:t>
            </w:r>
          </w:p>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Why Every Big Truck Trusts This Type of Brakes</w:t>
            </w:r>
            <w:r w:rsidDel="00000000" w:rsidR="00000000" w:rsidRPr="00000000">
              <w:rPr>
                <w:rFonts w:ascii="Arial" w:cs="Arial" w:eastAsia="Arial" w:hAnsi="Arial"/>
                <w:rtl w:val="0"/>
              </w:rPr>
              <w:t xml:space="preserve"> (video approx. 10 min.) </w:t>
            </w:r>
            <w:hyperlink r:id="rId39">
              <w:r w:rsidDel="00000000" w:rsidR="00000000" w:rsidRPr="00000000">
                <w:rPr>
                  <w:rFonts w:ascii="Arial" w:cs="Arial" w:eastAsia="Arial" w:hAnsi="Arial"/>
                  <w:color w:val="1155cc"/>
                  <w:u w:val="single"/>
                  <w:rtl w:val="0"/>
                </w:rPr>
                <w:t xml:space="preserve">https://www.youtube.com/watch?v=bOxy6SSIfLk</w:t>
              </w:r>
            </w:hyperlink>
            <w:r w:rsidDel="00000000" w:rsidR="00000000" w:rsidRPr="00000000">
              <w:rPr>
                <w:rFonts w:ascii="Arial" w:cs="Arial" w:eastAsia="Arial" w:hAnsi="Arial"/>
                <w:rtl w:val="0"/>
              </w:rPr>
              <w:t xml:space="preserve"> </w:t>
            </w:r>
          </w:p>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Article 3 (CDL students)</w:t>
            </w:r>
          </w:p>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rPr>
                <w:rFonts w:ascii="Arial" w:cs="Arial" w:eastAsia="Arial" w:hAnsi="Arial"/>
              </w:rPr>
            </w:pPr>
            <w:hyperlink r:id="rId40">
              <w:r w:rsidDel="00000000" w:rsidR="00000000" w:rsidRPr="00000000">
                <w:rPr>
                  <w:rFonts w:ascii="Arial" w:cs="Arial" w:eastAsia="Arial" w:hAnsi="Arial"/>
                  <w:color w:val="1155cc"/>
                  <w:u w:val="single"/>
                  <w:rtl w:val="0"/>
                </w:rPr>
                <w:t xml:space="preserve">https://www.ilsos.gov/publications/pdf_publications/dsd_cdl10.pdf</w:t>
              </w:r>
            </w:hyperlink>
            <w:r w:rsidDel="00000000" w:rsidR="00000000" w:rsidRPr="00000000">
              <w:rPr>
                <w:rFonts w:ascii="Arial" w:cs="Arial" w:eastAsia="Arial" w:hAnsi="Arial"/>
                <w:rtl w:val="0"/>
              </w:rPr>
              <w:t xml:space="preserve"> –  Illinois CDL Commercial Driver’s License Study Guide Section 5 Air Brakes (page 72)</w:t>
            </w:r>
          </w:p>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This section of the study guide covers all aspects of air brakes.  Students should read and answer the Test Your Knowledge sections.  These should be submitted to the instructor for review.</w:t>
            </w:r>
          </w:p>
          <w:p w:rsidR="00000000" w:rsidDel="00000000" w:rsidP="00000000" w:rsidRDefault="00000000" w:rsidRPr="00000000" w14:paraId="0000025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After reading these 3 articles, students will work with a partner and compare air brakes to hydraulic brakes by creating a </w:t>
            </w:r>
            <w:r w:rsidDel="00000000" w:rsidR="00000000" w:rsidRPr="00000000">
              <w:rPr>
                <w:rFonts w:ascii="Arial" w:cs="Arial" w:eastAsia="Arial" w:hAnsi="Arial"/>
                <w:rtl w:val="0"/>
              </w:rPr>
              <w:t xml:space="preserve">Venn </w:t>
            </w:r>
            <w:r w:rsidDel="00000000" w:rsidR="00000000" w:rsidRPr="00000000">
              <w:rPr>
                <w:rFonts w:ascii="Arial" w:cs="Arial" w:eastAsia="Arial" w:hAnsi="Arial"/>
                <w:rtl w:val="0"/>
              </w:rPr>
              <w:t xml:space="preserve">Diagram,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6 – Forklifts / use and safety</w:t>
            </w:r>
          </w:p>
          <w:p w:rsidR="00000000" w:rsidDel="00000000" w:rsidP="00000000" w:rsidRDefault="00000000" w:rsidRPr="00000000" w14:paraId="0000026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0"/>
                <w:i w:val="1"/>
                <w:rtl w:val="0"/>
              </w:rPr>
              <w:t xml:space="preserve">How to Operate a </w:t>
            </w:r>
            <w:r w:rsidDel="00000000" w:rsidR="00000000" w:rsidRPr="00000000">
              <w:rPr>
                <w:rFonts w:ascii="Arial" w:cs="Arial" w:eastAsia="Arial" w:hAnsi="Arial"/>
                <w:b w:val="0"/>
                <w:i w:val="1"/>
                <w:rtl w:val="0"/>
              </w:rPr>
              <w:t xml:space="preserve">Forklift</w:t>
            </w:r>
            <w:r w:rsidDel="00000000" w:rsidR="00000000" w:rsidRPr="00000000">
              <w:rPr>
                <w:rFonts w:ascii="Arial" w:cs="Arial" w:eastAsia="Arial" w:hAnsi="Arial"/>
                <w:b w:val="0"/>
                <w:i w:val="1"/>
                <w:rtl w:val="0"/>
              </w:rPr>
              <w:t xml:space="preserve">: Mastering Backing Up, Parking, and More</w:t>
            </w:r>
            <w:r w:rsidDel="00000000" w:rsidR="00000000" w:rsidRPr="00000000">
              <w:rPr>
                <w:rFonts w:ascii="Arial" w:cs="Arial" w:eastAsia="Arial" w:hAnsi="Arial"/>
                <w:b w:val="0"/>
                <w:rtl w:val="0"/>
              </w:rPr>
              <w:t xml:space="preserve"> </w:t>
            </w:r>
            <w:r w:rsidDel="00000000" w:rsidR="00000000" w:rsidRPr="00000000">
              <w:rPr>
                <w:rFonts w:ascii="Arial" w:cs="Arial" w:eastAsia="Arial" w:hAnsi="Arial"/>
                <w:rtl w:val="0"/>
              </w:rPr>
              <w:t xml:space="preserve">(article is grade level 7, located in the </w:t>
            </w:r>
            <w:r w:rsidDel="00000000" w:rsidR="00000000" w:rsidRPr="00000000">
              <w:rPr>
                <w:rFonts w:ascii="Arial" w:cs="Arial" w:eastAsia="Arial" w:hAnsi="Arial"/>
                <w:i w:val="1"/>
                <w:rtl w:val="0"/>
              </w:rPr>
              <w:t xml:space="preserve">TDL Science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As a class, discuss the number of simple and complex machines used in this piece of equipment.</w:t>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4">
            <w:pPr>
              <w:widowControl w:val="0"/>
              <w:spacing w:after="240" w:lineRule="auto"/>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265">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Completed questions in interactive worksheet</w:t>
            </w:r>
          </w:p>
          <w:p w:rsidR="00000000" w:rsidDel="00000000" w:rsidP="00000000" w:rsidRDefault="00000000" w:rsidRPr="00000000" w14:paraId="00000266">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Completed log experiment data and discussion of findings</w:t>
            </w:r>
          </w:p>
          <w:p w:rsidR="00000000" w:rsidDel="00000000" w:rsidP="00000000" w:rsidRDefault="00000000" w:rsidRPr="00000000" w14:paraId="00000267">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Creation of true/false questions with the ability to justify answers, and group presentation on alternators</w:t>
            </w:r>
          </w:p>
          <w:p w:rsidR="00000000" w:rsidDel="00000000" w:rsidP="00000000" w:rsidRDefault="00000000" w:rsidRPr="00000000" w14:paraId="00000268">
            <w:pPr>
              <w:widowControl w:val="0"/>
              <w:spacing w:after="240" w:line="240" w:lineRule="auto"/>
              <w:rPr>
                <w:rFonts w:ascii="Arial" w:cs="Arial" w:eastAsia="Arial" w:hAnsi="Arial"/>
              </w:rPr>
            </w:pPr>
            <w:r w:rsidDel="00000000" w:rsidR="00000000" w:rsidRPr="00000000">
              <w:rPr>
                <w:rFonts w:ascii="Arial" w:cs="Arial" w:eastAsia="Arial" w:hAnsi="Arial"/>
                <w:rtl w:val="0"/>
              </w:rPr>
              <w:t xml:space="preserve">Completed Venn Diagram on brakes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6A">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practice the first problem together. Review how to properly read a diagram and any abbreviations shown.</w:t>
            </w:r>
          </w:p>
          <w:p w:rsidR="00000000" w:rsidDel="00000000" w:rsidP="00000000" w:rsidRDefault="00000000" w:rsidRPr="00000000" w14:paraId="0000026B">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#4, consider having students label the parts of an alternator to understand the vocabulary better. Find a short video that demonstrates how each part works and identify the parts by pausing the video and writing the words on the board as you see them. In step 2, provide an example of a T/F question first. If creating questions is too difficult to some students, consider having pre-made T/F questions for students to identify as either an interactive online game (using a free </w:t>
            </w:r>
            <w:hyperlink r:id="rId41">
              <w:r w:rsidDel="00000000" w:rsidR="00000000" w:rsidRPr="00000000">
                <w:rPr>
                  <w:rFonts w:ascii="Arial" w:cs="Arial" w:eastAsia="Arial" w:hAnsi="Arial"/>
                  <w:color w:val="1155cc"/>
                  <w:u w:val="single"/>
                  <w:rtl w:val="0"/>
                </w:rPr>
                <w:t xml:space="preserve">wordwall.net</w:t>
              </w:r>
            </w:hyperlink>
            <w:r w:rsidDel="00000000" w:rsidR="00000000" w:rsidRPr="00000000">
              <w:rPr>
                <w:rFonts w:ascii="Arial" w:cs="Arial" w:eastAsia="Arial" w:hAnsi="Arial"/>
                <w:rtl w:val="0"/>
              </w:rPr>
              <w:t xml:space="preserve"> account, or as a worksheet in person)</w:t>
            </w:r>
          </w:p>
          <w:p w:rsidR="00000000" w:rsidDel="00000000" w:rsidP="00000000" w:rsidRDefault="00000000" w:rsidRPr="00000000" w14:paraId="0000026C">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#5, consider pre-teaching some key vocabulary before reading the article. Have students read it silently first to look for the vocabulary, and then practice reading it out loud as a group. Turn on closed captioning in the video and consider slowing the speed to 0.75. Pause the video half way through to do a comprehension check. </w:t>
            </w:r>
          </w:p>
          <w:p w:rsidR="00000000" w:rsidDel="00000000" w:rsidP="00000000" w:rsidRDefault="00000000" w:rsidRPr="00000000" w14:paraId="0000026D">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#6, consider expanding this activity to research local forklift certification programs and their cost using </w:t>
            </w:r>
            <w:hyperlink r:id="rId42">
              <w:r w:rsidDel="00000000" w:rsidR="00000000" w:rsidRPr="00000000">
                <w:rPr>
                  <w:rFonts w:ascii="Arial" w:cs="Arial" w:eastAsia="Arial" w:hAnsi="Arial"/>
                  <w:color w:val="1155cc"/>
                  <w:u w:val="single"/>
                  <w:rtl w:val="0"/>
                </w:rPr>
                <w:t xml:space="preserve">https://www.illinoisworknet.com/Training/Pages/WIOATrainingProgramSearch.aspx</w:t>
              </w:r>
            </w:hyperlink>
            <w:r w:rsidDel="00000000" w:rsidR="00000000" w:rsidRPr="00000000">
              <w:rPr>
                <w:rtl w:val="0"/>
              </w:rPr>
            </w:r>
          </w:p>
          <w:p w:rsidR="00000000" w:rsidDel="00000000" w:rsidP="00000000" w:rsidRDefault="00000000" w:rsidRPr="00000000" w14:paraId="0000026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bl>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sectPr>
      <w:headerReference r:id="rId43" w:type="default"/>
      <w:footerReference r:id="rId44" w:type="default"/>
      <w:pgSz w:h="15840" w:w="12240" w:orient="portrait"/>
      <w:pgMar w:bottom="863"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4">
    <w:pPr>
      <w:pBdr>
        <w:top w:space="0" w:sz="0" w:val="nil"/>
        <w:left w:space="0" w:sz="0" w:val="nil"/>
        <w:bottom w:space="0" w:sz="0" w:val="nil"/>
        <w:right w:space="0" w:sz="0" w:val="nil"/>
        <w:between w:space="0" w:sz="0" w:val="nil"/>
      </w:pBdr>
      <w:tabs>
        <w:tab w:val="center" w:leader="none" w:pos="4680"/>
        <w:tab w:val="right" w:leader="none" w:pos="9360"/>
      </w:tabs>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275">
    <w:pPr>
      <w:pBdr>
        <w:top w:space="0" w:sz="0" w:val="nil"/>
        <w:left w:space="0" w:sz="0" w:val="nil"/>
        <w:bottom w:space="0" w:sz="0" w:val="nil"/>
        <w:right w:space="0" w:sz="0" w:val="nil"/>
        <w:between w:space="0" w:sz="0" w:val="nil"/>
      </w:pBdr>
      <w:tabs>
        <w:tab w:val="center" w:leader="none" w:pos="4680"/>
        <w:tab w:val="right" w:leader="none" w:pos="9360"/>
      </w:tabs>
      <w:jc w:val="center"/>
      <w:rPr>
        <w:rFonts w:ascii="Arial" w:cs="Arial" w:eastAsia="Arial" w:hAnsi="Arial"/>
        <w:color w:val="000000"/>
      </w:rPr>
    </w:pP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1">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Statewide TDL Curriculum</w:t>
    </w:r>
  </w:p>
  <w:p w:rsidR="00000000" w:rsidDel="00000000" w:rsidP="00000000" w:rsidRDefault="00000000" w:rsidRPr="00000000" w14:paraId="00000272">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Contextualized Science Module</w:t>
    </w:r>
  </w:p>
  <w:p w:rsidR="00000000" w:rsidDel="00000000" w:rsidP="00000000" w:rsidRDefault="00000000" w:rsidRPr="00000000" w14:paraId="00000273">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0"/>
      <w:numFmt w:val="bullet"/>
      <w:lvlText w:val="-"/>
      <w:lvlJc w:val="left"/>
      <w:pPr>
        <w:ind w:left="825" w:hanging="360"/>
      </w:pPr>
      <w:rPr>
        <w:rFonts w:ascii="Arial" w:cs="Arial" w:eastAsia="Arial" w:hAnsi="Arial"/>
      </w:rPr>
    </w:lvl>
    <w:lvl w:ilvl="1">
      <w:start w:val="1"/>
      <w:numFmt w:val="bullet"/>
      <w:lvlText w:val="o"/>
      <w:lvlJc w:val="left"/>
      <w:pPr>
        <w:ind w:left="1545" w:hanging="360"/>
      </w:pPr>
      <w:rPr>
        <w:rFonts w:ascii="Courier New" w:cs="Courier New" w:eastAsia="Courier New" w:hAnsi="Courier New"/>
      </w:rPr>
    </w:lvl>
    <w:lvl w:ilvl="2">
      <w:start w:val="1"/>
      <w:numFmt w:val="bullet"/>
      <w:lvlText w:val="▪"/>
      <w:lvlJc w:val="left"/>
      <w:pPr>
        <w:ind w:left="2265" w:hanging="360"/>
      </w:pPr>
      <w:rPr>
        <w:rFonts w:ascii="Noto Sans Symbols" w:cs="Noto Sans Symbols" w:eastAsia="Noto Sans Symbols" w:hAnsi="Noto Sans Symbols"/>
      </w:rPr>
    </w:lvl>
    <w:lvl w:ilvl="3">
      <w:start w:val="1"/>
      <w:numFmt w:val="bullet"/>
      <w:lvlText w:val="●"/>
      <w:lvlJc w:val="left"/>
      <w:pPr>
        <w:ind w:left="2985" w:hanging="360"/>
      </w:pPr>
      <w:rPr>
        <w:rFonts w:ascii="Noto Sans Symbols" w:cs="Noto Sans Symbols" w:eastAsia="Noto Sans Symbols" w:hAnsi="Noto Sans Symbols"/>
      </w:rPr>
    </w:lvl>
    <w:lvl w:ilvl="4">
      <w:start w:val="1"/>
      <w:numFmt w:val="bullet"/>
      <w:lvlText w:val="o"/>
      <w:lvlJc w:val="left"/>
      <w:pPr>
        <w:ind w:left="3705" w:hanging="360"/>
      </w:pPr>
      <w:rPr>
        <w:rFonts w:ascii="Courier New" w:cs="Courier New" w:eastAsia="Courier New" w:hAnsi="Courier New"/>
      </w:rPr>
    </w:lvl>
    <w:lvl w:ilvl="5">
      <w:start w:val="1"/>
      <w:numFmt w:val="bullet"/>
      <w:lvlText w:val="▪"/>
      <w:lvlJc w:val="left"/>
      <w:pPr>
        <w:ind w:left="4425" w:hanging="360"/>
      </w:pPr>
      <w:rPr>
        <w:rFonts w:ascii="Noto Sans Symbols" w:cs="Noto Sans Symbols" w:eastAsia="Noto Sans Symbols" w:hAnsi="Noto Sans Symbols"/>
      </w:rPr>
    </w:lvl>
    <w:lvl w:ilvl="6">
      <w:start w:val="1"/>
      <w:numFmt w:val="bullet"/>
      <w:lvlText w:val="●"/>
      <w:lvlJc w:val="left"/>
      <w:pPr>
        <w:ind w:left="5145" w:hanging="360"/>
      </w:pPr>
      <w:rPr>
        <w:rFonts w:ascii="Noto Sans Symbols" w:cs="Noto Sans Symbols" w:eastAsia="Noto Sans Symbols" w:hAnsi="Noto Sans Symbols"/>
      </w:rPr>
    </w:lvl>
    <w:lvl w:ilvl="7">
      <w:start w:val="1"/>
      <w:numFmt w:val="bullet"/>
      <w:lvlText w:val="o"/>
      <w:lvlJc w:val="left"/>
      <w:pPr>
        <w:ind w:left="5865" w:hanging="360"/>
      </w:pPr>
      <w:rPr>
        <w:rFonts w:ascii="Courier New" w:cs="Courier New" w:eastAsia="Courier New" w:hAnsi="Courier New"/>
      </w:rPr>
    </w:lvl>
    <w:lvl w:ilvl="8">
      <w:start w:val="1"/>
      <w:numFmt w:val="bullet"/>
      <w:lvlText w:val="▪"/>
      <w:lvlJc w:val="left"/>
      <w:pPr>
        <w:ind w:left="6585" w:hanging="360"/>
      </w:pPr>
      <w:rPr>
        <w:rFonts w:ascii="Noto Sans Symbols" w:cs="Noto Sans Symbols" w:eastAsia="Noto Sans Symbols" w:hAnsi="Noto Sans Symbols"/>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3"/>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outlineLvl w:val="2"/>
    </w:pPr>
    <w:rPr>
      <w:b w:val="1"/>
      <w:sz w:val="27"/>
      <w:szCs w:val="27"/>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AB4E45"/>
    <w:pPr>
      <w:tabs>
        <w:tab w:val="center" w:pos="4680"/>
        <w:tab w:val="right" w:pos="9360"/>
      </w:tabs>
    </w:pPr>
  </w:style>
  <w:style w:type="character" w:styleId="HeaderChar" w:customStyle="1">
    <w:name w:val="Header Char"/>
    <w:basedOn w:val="DefaultParagraphFont"/>
    <w:link w:val="Header"/>
    <w:uiPriority w:val="99"/>
    <w:rsid w:val="00AB4E45"/>
  </w:style>
  <w:style w:type="paragraph" w:styleId="Footer">
    <w:name w:val="footer"/>
    <w:basedOn w:val="Normal"/>
    <w:link w:val="FooterChar"/>
    <w:uiPriority w:val="99"/>
    <w:unhideWhenUsed w:val="1"/>
    <w:rsid w:val="00AB4E45"/>
    <w:pPr>
      <w:tabs>
        <w:tab w:val="center" w:pos="4680"/>
        <w:tab w:val="right" w:pos="9360"/>
      </w:tabs>
    </w:pPr>
  </w:style>
  <w:style w:type="character" w:styleId="FooterChar" w:customStyle="1">
    <w:name w:val="Footer Char"/>
    <w:basedOn w:val="DefaultParagraphFont"/>
    <w:link w:val="Footer"/>
    <w:uiPriority w:val="99"/>
    <w:rsid w:val="00AB4E45"/>
  </w:style>
  <w:style w:type="character" w:styleId="Hyperlink">
    <w:name w:val="Hyperlink"/>
    <w:basedOn w:val="DefaultParagraphFont"/>
    <w:uiPriority w:val="99"/>
    <w:unhideWhenUsed w:val="1"/>
    <w:rsid w:val="00012A38"/>
    <w:rPr>
      <w:color w:val="0000ff" w:themeColor="hyperlink"/>
      <w:u w:val="single"/>
    </w:rPr>
  </w:style>
  <w:style w:type="character" w:styleId="UnresolvedMention">
    <w:name w:val="Unresolved Mention"/>
    <w:basedOn w:val="DefaultParagraphFont"/>
    <w:uiPriority w:val="99"/>
    <w:semiHidden w:val="1"/>
    <w:unhideWhenUsed w:val="1"/>
    <w:rsid w:val="00012A38"/>
    <w:rPr>
      <w:color w:val="605e5c"/>
      <w:shd w:color="auto" w:fill="e1dfdd" w:val="clear"/>
    </w:rPr>
  </w:style>
  <w:style w:type="character" w:styleId="FollowedHyperlink">
    <w:name w:val="FollowedHyperlink"/>
    <w:basedOn w:val="DefaultParagraphFont"/>
    <w:uiPriority w:val="99"/>
    <w:semiHidden w:val="1"/>
    <w:unhideWhenUsed w:val="1"/>
    <w:rsid w:val="009B72CD"/>
    <w:rPr>
      <w:color w:val="800080" w:themeColor="followedHyperlink"/>
      <w:u w:val="single"/>
    </w:rPr>
  </w:style>
  <w:style w:type="paragraph" w:styleId="NormalWeb">
    <w:name w:val="Normal (Web)"/>
    <w:basedOn w:val="Normal"/>
    <w:uiPriority w:val="99"/>
    <w:semiHidden w:val="1"/>
    <w:unhideWhenUsed w:val="1"/>
    <w:rsid w:val="00877EFE"/>
  </w:style>
  <w:style w:type="paragraph" w:styleId="ListParagraph">
    <w:name w:val="List Paragraph"/>
    <w:basedOn w:val="Normal"/>
    <w:uiPriority w:val="34"/>
    <w:qFormat w:val="1"/>
    <w:rsid w:val="00877EFE"/>
    <w:pPr>
      <w:ind w:left="720"/>
      <w:contextualSpacing w:val="1"/>
    </w:pPr>
  </w:style>
  <w:style w:type="paragraph" w:styleId="NoSpacing">
    <w:name w:val="No Spacing"/>
    <w:uiPriority w:val="1"/>
    <w:qFormat w:val="1"/>
    <w:rsid w:val="005262E4"/>
  </w:style>
  <w:style w:type="character" w:styleId="CommentReference">
    <w:name w:val="annotation reference"/>
    <w:basedOn w:val="DefaultParagraphFont"/>
    <w:uiPriority w:val="99"/>
    <w:semiHidden w:val="1"/>
    <w:unhideWhenUsed w:val="1"/>
    <w:rsid w:val="007D7C73"/>
    <w:rPr>
      <w:sz w:val="16"/>
      <w:szCs w:val="16"/>
    </w:rPr>
  </w:style>
  <w:style w:type="paragraph" w:styleId="CommentText">
    <w:name w:val="annotation text"/>
    <w:basedOn w:val="Normal"/>
    <w:link w:val="CommentTextChar"/>
    <w:uiPriority w:val="99"/>
    <w:unhideWhenUsed w:val="1"/>
    <w:rsid w:val="007D7C73"/>
    <w:rPr>
      <w:sz w:val="20"/>
      <w:szCs w:val="20"/>
    </w:rPr>
  </w:style>
  <w:style w:type="character" w:styleId="CommentTextChar" w:customStyle="1">
    <w:name w:val="Comment Text Char"/>
    <w:basedOn w:val="DefaultParagraphFont"/>
    <w:link w:val="CommentText"/>
    <w:uiPriority w:val="99"/>
    <w:rsid w:val="007D7C73"/>
    <w:rPr>
      <w:sz w:val="20"/>
      <w:szCs w:val="20"/>
    </w:rPr>
  </w:style>
  <w:style w:type="paragraph" w:styleId="CommentSubject">
    <w:name w:val="annotation subject"/>
    <w:basedOn w:val="CommentText"/>
    <w:next w:val="CommentText"/>
    <w:link w:val="CommentSubjectChar"/>
    <w:uiPriority w:val="99"/>
    <w:semiHidden w:val="1"/>
    <w:unhideWhenUsed w:val="1"/>
    <w:rsid w:val="007D7C73"/>
    <w:rPr>
      <w:b w:val="1"/>
      <w:bCs w:val="1"/>
    </w:rPr>
  </w:style>
  <w:style w:type="character" w:styleId="CommentSubjectChar" w:customStyle="1">
    <w:name w:val="Comment Subject Char"/>
    <w:basedOn w:val="CommentTextChar"/>
    <w:link w:val="CommentSubject"/>
    <w:uiPriority w:val="99"/>
    <w:semiHidden w:val="1"/>
    <w:rsid w:val="007D7C73"/>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ilsos.gov/publications/pdf_publications/dsd_cdl10.pdf" TargetMode="External"/><Relationship Id="rId20" Type="http://schemas.openxmlformats.org/officeDocument/2006/relationships/hyperlink" Target="https://www.youtube.com/watch?v=nSy3AAdxD0Y" TargetMode="External"/><Relationship Id="rId42" Type="http://schemas.openxmlformats.org/officeDocument/2006/relationships/hyperlink" Target="https://www.illinoisworknet.com/Training/Pages/WIOATrainingProgramSearch.aspx" TargetMode="External"/><Relationship Id="rId41" Type="http://schemas.openxmlformats.org/officeDocument/2006/relationships/hyperlink" Target="http://wordwall.net" TargetMode="External"/><Relationship Id="rId22" Type="http://schemas.openxmlformats.org/officeDocument/2006/relationships/hyperlink" Target="https://teksguide.org/resource/speed-velocity-and-acceleration" TargetMode="External"/><Relationship Id="rId44" Type="http://schemas.openxmlformats.org/officeDocument/2006/relationships/footer" Target="footer1.xml"/><Relationship Id="rId21" Type="http://schemas.openxmlformats.org/officeDocument/2006/relationships/hyperlink" Target="https://www.snexplores.org/article/explainer-kinetic-potential-energy-physics" TargetMode="External"/><Relationship Id="rId43" Type="http://schemas.openxmlformats.org/officeDocument/2006/relationships/header" Target="header1.xml"/><Relationship Id="rId24" Type="http://schemas.openxmlformats.org/officeDocument/2006/relationships/hyperlink" Target="https://thetruckhow.com/semi-truck-stopping-distance-calculator/" TargetMode="External"/><Relationship Id="rId23" Type="http://schemas.openxmlformats.org/officeDocument/2006/relationships/hyperlink" Target="https://www.ilsos.gov/publications/pdf_publications/dsd_cdl10.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NBL3VNID2mk" TargetMode="External"/><Relationship Id="rId26" Type="http://schemas.openxmlformats.org/officeDocument/2006/relationships/hyperlink" Target="https://www.youtube.com/watch?v=lm6iFtBJXzQ" TargetMode="External"/><Relationship Id="rId25" Type="http://schemas.openxmlformats.org/officeDocument/2006/relationships/hyperlink" Target="https://www.youtube.com/watch?v=C7lUQ49G5co&amp;t=1s" TargetMode="External"/><Relationship Id="rId28" Type="http://schemas.openxmlformats.org/officeDocument/2006/relationships/hyperlink" Target="https://www.youtube.com/watch?v=PHFkmbT7cUM" TargetMode="External"/><Relationship Id="rId27" Type="http://schemas.openxmlformats.org/officeDocument/2006/relationships/hyperlink" Target="https://www.youtube.com/watch?v=qUR7kP5J2gk"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ilsos.gov/publications/pdf_publications/dsd_cdl10.pdf" TargetMode="External"/><Relationship Id="rId7" Type="http://schemas.openxmlformats.org/officeDocument/2006/relationships/hyperlink" Target="https://www.youtube.com/watch?v=N3ytwQEKAe4" TargetMode="External"/><Relationship Id="rId8" Type="http://schemas.openxmlformats.org/officeDocument/2006/relationships/hyperlink" Target="https://www.wikihow.com/Read-a-Weather-Map" TargetMode="External"/><Relationship Id="rId31" Type="http://schemas.openxmlformats.org/officeDocument/2006/relationships/hyperlink" Target="http://wordwall.net" TargetMode="External"/><Relationship Id="rId30" Type="http://schemas.openxmlformats.org/officeDocument/2006/relationships/hyperlink" Target="http://quizlet.com" TargetMode="External"/><Relationship Id="rId11" Type="http://schemas.openxmlformats.org/officeDocument/2006/relationships/hyperlink" Target="http://wordwall.net" TargetMode="External"/><Relationship Id="rId33" Type="http://schemas.openxmlformats.org/officeDocument/2006/relationships/hyperlink" Target="https://www.youtube.com/watch?v=88Hut9_V_xw" TargetMode="External"/><Relationship Id="rId10" Type="http://schemas.openxmlformats.org/officeDocument/2006/relationships/hyperlink" Target="http://quizlet.com" TargetMode="External"/><Relationship Id="rId32" Type="http://schemas.openxmlformats.org/officeDocument/2006/relationships/hyperlink" Target="https://www.youtube.com/watch?v=rBKmESwqAig" TargetMode="External"/><Relationship Id="rId13" Type="http://schemas.openxmlformats.org/officeDocument/2006/relationships/hyperlink" Target="http://generationgenius.com" TargetMode="External"/><Relationship Id="rId35" Type="http://schemas.openxmlformats.org/officeDocument/2006/relationships/hyperlink" Target="https://www.youtube.com/watch?v=KNGSOt2aOIQ" TargetMode="External"/><Relationship Id="rId12" Type="http://schemas.openxmlformats.org/officeDocument/2006/relationships/hyperlink" Target="https://physics-in-road-safety-10a.weebly.com/connection-to-physics.html" TargetMode="External"/><Relationship Id="rId34" Type="http://schemas.openxmlformats.org/officeDocument/2006/relationships/hyperlink" Target="https://www.youtube.com/watch?v=qiQcGdq66DI" TargetMode="External"/><Relationship Id="rId15" Type="http://schemas.openxmlformats.org/officeDocument/2006/relationships/hyperlink" Target="https://www.youtube.com/watch?v=3xtyCEWocq8&amp;t=64s" TargetMode="External"/><Relationship Id="rId37" Type="http://schemas.openxmlformats.org/officeDocument/2006/relationships/hyperlink" Target="https://www.physicsclassroom.com/class/energy/Lesson-1/Calculating-the-Amount-of-Work-Done-by-Forces" TargetMode="External"/><Relationship Id="rId14" Type="http://schemas.openxmlformats.org/officeDocument/2006/relationships/hyperlink" Target="https://www.youtube.com/watch?v=aBQeiNB1iZQ" TargetMode="External"/><Relationship Id="rId36" Type="http://schemas.openxmlformats.org/officeDocument/2006/relationships/hyperlink" Target="https://www.youtube.com/watch?v=fjlLJIN8n6Y" TargetMode="External"/><Relationship Id="rId17" Type="http://schemas.openxmlformats.org/officeDocument/2006/relationships/hyperlink" Target="https://www.youtube.com/watch?v=ec8ac7GwABI" TargetMode="External"/><Relationship Id="rId39" Type="http://schemas.openxmlformats.org/officeDocument/2006/relationships/hyperlink" Target="https://www.youtube.com/watch?v=bOxy6SSIfLk" TargetMode="External"/><Relationship Id="rId16" Type="http://schemas.openxmlformats.org/officeDocument/2006/relationships/hyperlink" Target="https://www.youtube.com/watch?v=j12JZC-UCC8&amp;t=17s" TargetMode="External"/><Relationship Id="rId38" Type="http://schemas.openxmlformats.org/officeDocument/2006/relationships/hyperlink" Target="https://www.liveworksheets.com/w/en/science/688478" TargetMode="External"/><Relationship Id="rId19" Type="http://schemas.openxmlformats.org/officeDocument/2006/relationships/hyperlink" Target="https://www.youtube.com/watch?v=ys-JCvSL0cU&amp;rco=1" TargetMode="External"/><Relationship Id="rId18" Type="http://schemas.openxmlformats.org/officeDocument/2006/relationships/hyperlink" Target="https://www.youtube.com/watch?v=SvyJ1Mc0x5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GVlf7LY+evIBttNWrIG/NBywbg==">CgMxLjAyDmguc2h0bjgzdmlzNHlyMg5oLmMxaGpxandpb3V5ZTIOaC5seGc4bDFxNHhobGkyDmguZ2FuNHVlcmZqcno2Mg5oLjM1eTJnOHY0NjFjNjIOaC4zajU5cjVlNzZvZ2EyDmguZ3k0cjN1Nmc3MmhnMg5oLndyY2oyeDJvZDU2NDIOaC5ibmV5ZjRtM2s1cWcyDmgud2ZvbGh4cnlxemg0Mg5oLmpmeHlkc2R2cnZzMDIOaC5mMmpqZ2k5ZGF1MGMyDmguZ2puam0zYzBxMTExMg5oLnN5N2pqM2JsYmdvdDIOaC4yczNsenZodnFiOTkyDmgucnp4MnA2aDJya3hvOAByITF1VTF1YVlaamhpanNHa1c1anJBcGFCRnNybVBwSW9L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2025-04-04T19:29:00.0000000Z</dcterms:created>
  <dc:creator>Kerr, Anita</dc:creator>
</cp:coreProperties>
</file>