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rPr>
      </w:pPr>
      <w:bookmarkStart w:colFirst="0" w:colLast="0" w:name="_heading=h.bstvzk5xpdvt" w:id="0"/>
      <w:bookmarkEnd w:id="0"/>
      <w:r w:rsidDel="00000000" w:rsidR="00000000" w:rsidRPr="00000000">
        <w:rPr>
          <w:rFonts w:ascii="Arial" w:cs="Arial" w:eastAsia="Arial" w:hAnsi="Arial"/>
          <w:b w:val="1"/>
          <w:rtl w:val="0"/>
        </w:rPr>
        <w:t xml:space="preserve">loc</w:t>
      </w:r>
      <w:r w:rsidDel="00000000" w:rsidR="00000000" w:rsidRPr="00000000">
        <w:rPr>
          <w:rFonts w:ascii="Arial" w:cs="Arial" w:eastAsia="Arial" w:hAnsi="Arial"/>
          <w:b w:val="1"/>
          <w:rtl w:val="0"/>
        </w:rPr>
        <w:t xml:space="preserve">Outcome #1 – Career Research</w:t>
      </w:r>
    </w:p>
    <w:p w:rsidR="00000000" w:rsidDel="00000000" w:rsidP="00000000" w:rsidRDefault="00000000" w:rsidRPr="00000000" w14:paraId="00000002">
      <w:pPr>
        <w:rPr>
          <w:rFonts w:ascii="Arial" w:cs="Arial" w:eastAsia="Arial" w:hAnsi="Arial"/>
          <w:b w:val="1"/>
        </w:rPr>
      </w:pPr>
      <w:bookmarkStart w:colFirst="0" w:colLast="0" w:name="_heading=h.27qgqug3zil4" w:id="1"/>
      <w:bookmarkEnd w:id="1"/>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Conduct research on requirements and training pathways for specific jobs in the TDL industry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ABE/ASE Content Standards</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5.R.FW.1 - </w:t>
            </w:r>
            <w:r w:rsidDel="00000000" w:rsidR="00000000" w:rsidRPr="00000000">
              <w:rPr>
                <w:rFonts w:ascii="Arial" w:cs="Arial" w:eastAsia="Arial" w:hAnsi="Arial"/>
                <w:rtl w:val="0"/>
              </w:rPr>
              <w:t xml:space="preserve">Understand and use technology systems.</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07">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5.R.CI.3 -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Determine a central idea of a text and analyze its development over the course of the text, including how it emerges and is shaped and refined by particular details; provide an objective summary of the text.</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5.W.WL.7 - </w:t>
            </w:r>
            <w:r w:rsidDel="00000000" w:rsidR="00000000" w:rsidRPr="00000000">
              <w:rPr>
                <w:rFonts w:ascii="Arial" w:cs="Arial" w:eastAsia="Arial" w:hAnsi="Arial"/>
                <w:rtl w:val="0"/>
              </w:rPr>
              <w:t xml:space="preserve">Gather relevant information from multiple print and digital sources to support analysis, reflection, and research.</w:t>
            </w:r>
            <w:r w:rsidDel="00000000" w:rsidR="00000000" w:rsidRPr="00000000">
              <w:rPr>
                <w:rtl w:val="0"/>
              </w:rPr>
            </w:r>
          </w:p>
          <w:p w:rsidR="00000000" w:rsidDel="00000000" w:rsidP="00000000" w:rsidRDefault="00000000" w:rsidRPr="00000000" w14:paraId="0000000C">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5.S.PK.5 - </w:t>
            </w:r>
            <w:r w:rsidDel="00000000" w:rsidR="00000000" w:rsidRPr="00000000">
              <w:rPr>
                <w:rFonts w:ascii="Arial" w:cs="Arial" w:eastAsia="Arial" w:hAnsi="Arial"/>
                <w:rtl w:val="0"/>
              </w:rPr>
              <w:t xml:space="preserve">Present formal and informal speeches including discussion, information requests, interpretation, and persuasion.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00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10">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1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1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1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18">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p>
          <w:p w:rsidR="00000000" w:rsidDel="00000000" w:rsidP="00000000" w:rsidRDefault="00000000" w:rsidRPr="00000000" w14:paraId="0000001A">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b w:val="1"/>
                <w:rtl w:val="0"/>
              </w:rPr>
              <w:t xml:space="preserve">EM1. </w:t>
            </w:r>
            <w:r w:rsidDel="00000000" w:rsidR="00000000" w:rsidRPr="00000000">
              <w:rPr>
                <w:rFonts w:ascii="Arial" w:cs="Arial" w:eastAsia="Arial" w:hAnsi="Arial"/>
                <w:rtl w:val="0"/>
              </w:rPr>
              <w:t xml:space="preserve">Identify job titles, responsibilities, wages, and places of work.</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b w:val="1"/>
                <w:rtl w:val="0"/>
              </w:rPr>
              <w:t xml:space="preserve">EM6. </w:t>
            </w:r>
            <w:r w:rsidDel="00000000" w:rsidR="00000000" w:rsidRPr="00000000">
              <w:rPr>
                <w:rFonts w:ascii="Arial" w:cs="Arial" w:eastAsia="Arial" w:hAnsi="Arial"/>
                <w:rtl w:val="0"/>
              </w:rPr>
              <w:t xml:space="preserve">Locate local job market information using the Internet (e.g., Illinoisworknet.com or other resources).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021">
            <w:pPr>
              <w:rPr>
                <w:rFonts w:ascii="Arial" w:cs="Arial" w:eastAsia="Arial" w:hAnsi="Arial"/>
                <w:b w:val="1"/>
              </w:rPr>
            </w:pPr>
            <w:r w:rsidDel="00000000" w:rsidR="00000000" w:rsidRPr="00000000">
              <w:rPr>
                <w:rtl w:val="0"/>
              </w:rPr>
            </w:r>
          </w:p>
          <w:p w:rsidR="00000000" w:rsidDel="00000000" w:rsidP="00000000" w:rsidRDefault="00000000" w:rsidRPr="00000000" w14:paraId="00000022">
            <w:pPr>
              <w:rPr>
                <w:rFonts w:ascii="Arial" w:cs="Arial" w:eastAsia="Arial" w:hAnsi="Arial"/>
                <w:b w:val="1"/>
              </w:rPr>
            </w:pPr>
            <w:r w:rsidDel="00000000" w:rsidR="00000000" w:rsidRPr="00000000">
              <w:rPr>
                <w:rFonts w:ascii="Arial" w:cs="Arial" w:eastAsia="Arial" w:hAnsi="Arial"/>
                <w:b w:val="1"/>
                <w:rtl w:val="0"/>
              </w:rPr>
              <w:t xml:space="preserve">Activity 1 – Personalities</w:t>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Students will complete an online personality assessment to gain insight into how their traits differ from others and to identify strengths that align with various career paths.</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Step 1 - Students will visit the website below and take the online test.</w:t>
            </w:r>
          </w:p>
          <w:p w:rsidR="00000000" w:rsidDel="00000000" w:rsidP="00000000" w:rsidRDefault="00000000" w:rsidRPr="00000000" w14:paraId="00000025">
            <w:pPr>
              <w:rPr>
                <w:rFonts w:ascii="Arial" w:cs="Arial" w:eastAsia="Arial" w:hAnsi="Arial"/>
              </w:rPr>
            </w:pPr>
            <w:hyperlink r:id="rId7">
              <w:r w:rsidDel="00000000" w:rsidR="00000000" w:rsidRPr="00000000">
                <w:rPr>
                  <w:rFonts w:ascii="Arial" w:cs="Arial" w:eastAsia="Arial" w:hAnsi="Arial"/>
                  <w:color w:val="0000ff"/>
                  <w:u w:val="single"/>
                  <w:rtl w:val="0"/>
                </w:rPr>
                <w:t xml:space="preserve">www.16personalities.com/free-personality-test</w:t>
              </w:r>
            </w:hyperlink>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rtl w:val="0"/>
              </w:rPr>
              <w:t xml:space="preserve">Once they have completed the assessment, students should read and take notes on the following sections:</w:t>
            </w:r>
          </w:p>
          <w:p w:rsidR="00000000" w:rsidDel="00000000" w:rsidP="00000000" w:rsidRDefault="00000000" w:rsidRPr="00000000" w14:paraId="00000027">
            <w:pPr>
              <w:rPr>
                <w:rFonts w:ascii="Arial" w:cs="Arial" w:eastAsia="Arial" w:hAnsi="Arial"/>
              </w:rPr>
            </w:pPr>
            <w:r w:rsidDel="00000000" w:rsidR="00000000" w:rsidRPr="00000000">
              <w:rPr>
                <w:rFonts w:ascii="Arial" w:cs="Arial" w:eastAsia="Arial" w:hAnsi="Arial"/>
                <w:rtl w:val="0"/>
              </w:rPr>
              <w:t xml:space="preserve">1 – Personality Traits, 2 – Your Career Path, 3 – Your Personal Growth, 4 – Your Relationships and 5 – Adventurers You May Know (to view this section, scroll down and across)</w:t>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Step 2 - Students will visit the website below and take the online test.</w:t>
            </w:r>
          </w:p>
          <w:p w:rsidR="00000000" w:rsidDel="00000000" w:rsidP="00000000" w:rsidRDefault="00000000" w:rsidRPr="00000000" w14:paraId="0000002A">
            <w:pPr>
              <w:rPr>
                <w:rFonts w:ascii="Arial" w:cs="Arial" w:eastAsia="Arial" w:hAnsi="Arial"/>
              </w:rPr>
            </w:pPr>
            <w:hyperlink r:id="rId8">
              <w:r w:rsidDel="00000000" w:rsidR="00000000" w:rsidRPr="00000000">
                <w:rPr>
                  <w:rFonts w:ascii="Arial" w:cs="Arial" w:eastAsia="Arial" w:hAnsi="Arial"/>
                  <w:color w:val="0000ff"/>
                  <w:u w:val="single"/>
                  <w:rtl w:val="0"/>
                </w:rPr>
                <w:t xml:space="preserve">https://skillpointe.com/</w:t>
              </w:r>
            </w:hyperlink>
            <w:r w:rsidDel="00000000" w:rsidR="00000000" w:rsidRPr="00000000">
              <w:rPr>
                <w:rFonts w:ascii="Arial" w:cs="Arial" w:eastAsia="Arial" w:hAnsi="Arial"/>
                <w:rtl w:val="0"/>
              </w:rPr>
              <w:t xml:space="preserve">  (Scroll down to “Take the Career-Match Quiz”)</w:t>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Once students have completed the quiz, they should go to the Explore Career section and continue to explore the site.</w:t>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Once the students have completed both, they should write a summary of the information they learned that they found most interesting.  This could include a career they had not thought of, wage information, growth in a career, etc.</w:t>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numPr>
                <w:ilvl w:val="0"/>
                <w:numId w:val="17"/>
              </w:numPr>
              <w:ind w:left="0" w:firstLine="0"/>
              <w:rPr>
                <w:rFonts w:ascii="Arial" w:cs="Arial" w:eastAsia="Arial" w:hAnsi="Arial"/>
              </w:rPr>
            </w:pPr>
            <w:r w:rsidDel="00000000" w:rsidR="00000000" w:rsidRPr="00000000">
              <w:rPr>
                <w:rFonts w:ascii="Arial" w:cs="Arial" w:eastAsia="Arial" w:hAnsi="Arial"/>
                <w:b w:val="1"/>
                <w:rtl w:val="0"/>
              </w:rPr>
              <w:t xml:space="preserve">Activity 2 – Research / Careers</w:t>
            </w:r>
            <w:r w:rsidDel="00000000" w:rsidR="00000000" w:rsidRPr="00000000">
              <w:rPr>
                <w:rtl w:val="0"/>
              </w:rPr>
            </w:r>
          </w:p>
          <w:p w:rsidR="00000000" w:rsidDel="00000000" w:rsidP="00000000" w:rsidRDefault="00000000" w:rsidRPr="00000000" w14:paraId="00000031">
            <w:pPr>
              <w:numPr>
                <w:ilvl w:val="0"/>
                <w:numId w:val="17"/>
              </w:numPr>
              <w:ind w:left="0" w:firstLine="0"/>
              <w:rPr>
                <w:rFonts w:ascii="Arial" w:cs="Arial" w:eastAsia="Arial" w:hAnsi="Arial"/>
              </w:rPr>
            </w:pPr>
            <w:r w:rsidDel="00000000" w:rsidR="00000000" w:rsidRPr="00000000">
              <w:rPr>
                <w:rFonts w:ascii="Arial" w:cs="Arial" w:eastAsia="Arial" w:hAnsi="Arial"/>
                <w:rtl w:val="0"/>
              </w:rPr>
              <w:t xml:space="preserve">Step 1 - Students will conduct research relating to their chosen career in TDL. Students should explore </w:t>
            </w:r>
            <w:hyperlink r:id="rId9">
              <w:r w:rsidDel="00000000" w:rsidR="00000000" w:rsidRPr="00000000">
                <w:rPr>
                  <w:rFonts w:ascii="Arial" w:cs="Arial" w:eastAsia="Arial" w:hAnsi="Arial"/>
                  <w:color w:val="0000ff"/>
                  <w:u w:val="single"/>
                  <w:rtl w:val="0"/>
                </w:rPr>
                <w:t xml:space="preserve">https://www.bls.gov</w:t>
              </w:r>
            </w:hyperlink>
            <w:r w:rsidDel="00000000" w:rsidR="00000000" w:rsidRPr="00000000">
              <w:rPr>
                <w:rFonts w:ascii="Arial" w:cs="Arial" w:eastAsia="Arial" w:hAnsi="Arial"/>
                <w:rtl w:val="0"/>
              </w:rPr>
              <w:t xml:space="preserve"> and </w:t>
            </w:r>
            <w:hyperlink r:id="rId10">
              <w:r w:rsidDel="00000000" w:rsidR="00000000" w:rsidRPr="00000000">
                <w:rPr>
                  <w:rFonts w:ascii="Arial" w:cs="Arial" w:eastAsia="Arial" w:hAnsi="Arial"/>
                  <w:color w:val="0000ff"/>
                  <w:u w:val="single"/>
                  <w:rtl w:val="0"/>
                </w:rPr>
                <w:t xml:space="preserve">https://www.onetonline.org</w:t>
              </w:r>
            </w:hyperlink>
            <w:r w:rsidDel="00000000" w:rsidR="00000000" w:rsidRPr="00000000">
              <w:rPr>
                <w:rFonts w:ascii="Arial" w:cs="Arial" w:eastAsia="Arial" w:hAnsi="Arial"/>
                <w:rtl w:val="0"/>
              </w:rPr>
              <w:t xml:space="preserve"> and record their research findings on the Career Research Worksheet (located in the </w:t>
            </w:r>
            <w:r w:rsidDel="00000000" w:rsidR="00000000" w:rsidRPr="00000000">
              <w:rPr>
                <w:rFonts w:ascii="Arial" w:cs="Arial" w:eastAsia="Arial" w:hAnsi="Arial"/>
                <w:i w:val="1"/>
                <w:rtl w:val="0"/>
              </w:rPr>
              <w:t xml:space="preserve">TDL Career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32">
            <w:pPr>
              <w:rPr>
                <w:rFonts w:ascii="Arial" w:cs="Arial" w:eastAsia="Arial" w:hAnsi="Arial"/>
              </w:rPr>
            </w:pP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rtl w:val="0"/>
              </w:rPr>
              <w:t xml:space="preserve">Step 2 – Students should come together as a whole group and share about the different careers they researched, the data they found, and the information they found most interesting.</w:t>
            </w:r>
          </w:p>
          <w:p w:rsidR="00000000" w:rsidDel="00000000" w:rsidP="00000000" w:rsidRDefault="00000000" w:rsidRPr="00000000" w14:paraId="00000034">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online assessments to help them understand their personality and help match them with a career best suited for them</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59" w:lineRule="auto"/>
              <w:rPr/>
            </w:pPr>
            <w:r w:rsidDel="00000000" w:rsidR="00000000" w:rsidRPr="00000000">
              <w:rPr>
                <w:rFonts w:ascii="Arial" w:cs="Arial" w:eastAsia="Arial" w:hAnsi="Arial"/>
                <w:rtl w:val="0"/>
              </w:rPr>
              <w:t xml:space="preserve">Written summary of information learned from the 2 websites</w:t>
            </w: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Group discussion of the different information they obtained from the 2 websites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 </w:t>
            </w:r>
          </w:p>
          <w:p w:rsidR="00000000" w:rsidDel="00000000" w:rsidP="00000000" w:rsidRDefault="00000000" w:rsidRPr="00000000" w14:paraId="0000003A">
            <w:pPr>
              <w:widowControl w:val="0"/>
              <w:numPr>
                <w:ilvl w:val="0"/>
                <w:numId w:val="18"/>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be sure to model how to navigate the website and read the test results. Consider taking it first, and using your results as an example. </w:t>
            </w:r>
          </w:p>
          <w:p w:rsidR="00000000" w:rsidDel="00000000" w:rsidP="00000000" w:rsidRDefault="00000000" w:rsidRPr="00000000" w14:paraId="0000003B">
            <w:pPr>
              <w:widowControl w:val="0"/>
              <w:numPr>
                <w:ilvl w:val="0"/>
                <w:numId w:val="18"/>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using </w:t>
            </w:r>
            <w:hyperlink r:id="rId11">
              <w:r w:rsidDel="00000000" w:rsidR="00000000" w:rsidRPr="00000000">
                <w:rPr>
                  <w:rFonts w:ascii="Arial" w:cs="Arial" w:eastAsia="Arial" w:hAnsi="Arial"/>
                  <w:color w:val="1155cc"/>
                  <w:u w:val="single"/>
                  <w:rtl w:val="0"/>
                </w:rPr>
                <w:t xml:space="preserve">mynextmove.org</w:t>
              </w:r>
            </w:hyperlink>
            <w:r w:rsidDel="00000000" w:rsidR="00000000" w:rsidRPr="00000000">
              <w:rPr>
                <w:rFonts w:ascii="Arial" w:cs="Arial" w:eastAsia="Arial" w:hAnsi="Arial"/>
                <w:rtl w:val="0"/>
              </w:rPr>
              <w:t xml:space="preserve"> if students find the other websites harder to navigate. </w:t>
            </w:r>
          </w:p>
        </w:tc>
      </w:tr>
    </w:tbl>
    <w:p w:rsidR="00000000" w:rsidDel="00000000" w:rsidP="00000000" w:rsidRDefault="00000000" w:rsidRPr="00000000" w14:paraId="0000003C">
      <w:pPr>
        <w:rPr>
          <w:rFonts w:ascii="Arial" w:cs="Arial" w:eastAsia="Arial" w:hAnsi="Arial"/>
          <w:b w:val="1"/>
        </w:rPr>
      </w:pPr>
      <w:bookmarkStart w:colFirst="0" w:colLast="0" w:name="_heading=h.u9lv3fxyiztp" w:id="2"/>
      <w:bookmarkEnd w:id="2"/>
      <w:r w:rsidDel="00000000" w:rsidR="00000000" w:rsidRPr="00000000">
        <w:rPr>
          <w:rtl w:val="0"/>
        </w:rPr>
      </w:r>
    </w:p>
    <w:p w:rsidR="00000000" w:rsidDel="00000000" w:rsidP="00000000" w:rsidRDefault="00000000" w:rsidRPr="00000000" w14:paraId="0000003D">
      <w:pPr>
        <w:rPr>
          <w:rFonts w:ascii="Arial" w:cs="Arial" w:eastAsia="Arial" w:hAnsi="Arial"/>
          <w:b w:val="1"/>
        </w:rPr>
      </w:pPr>
      <w:bookmarkStart w:colFirst="0" w:colLast="0" w:name="_heading=h.fenu8wrnr2n6" w:id="3"/>
      <w:bookmarkEnd w:id="3"/>
      <w:r w:rsidDel="00000000" w:rsidR="00000000" w:rsidRPr="00000000">
        <w:rPr>
          <w:rtl w:val="0"/>
        </w:rPr>
      </w:r>
    </w:p>
    <w:p w:rsidR="00000000" w:rsidDel="00000000" w:rsidP="00000000" w:rsidRDefault="00000000" w:rsidRPr="00000000" w14:paraId="0000003E">
      <w:pPr>
        <w:rPr>
          <w:rFonts w:ascii="Arial" w:cs="Arial" w:eastAsia="Arial" w:hAnsi="Arial"/>
          <w:b w:val="1"/>
        </w:rPr>
      </w:pPr>
      <w:bookmarkStart w:colFirst="0" w:colLast="0" w:name="_heading=h.6hm6byjunbdp" w:id="4"/>
      <w:bookmarkEnd w:id="4"/>
      <w:r w:rsidDel="00000000" w:rsidR="00000000" w:rsidRPr="00000000">
        <w:rPr>
          <w:rFonts w:ascii="Arial" w:cs="Arial" w:eastAsia="Arial" w:hAnsi="Arial"/>
          <w:b w:val="1"/>
          <w:rtl w:val="0"/>
        </w:rPr>
        <w:t xml:space="preserve">Outcome #2 – Goal Setting / Planning</w:t>
      </w:r>
    </w:p>
    <w:p w:rsidR="00000000" w:rsidDel="00000000" w:rsidP="00000000" w:rsidRDefault="00000000" w:rsidRPr="00000000" w14:paraId="0000003F">
      <w:pPr>
        <w:rPr>
          <w:rFonts w:ascii="Arial" w:cs="Arial" w:eastAsia="Arial" w:hAnsi="Arial"/>
        </w:rPr>
      </w:pPr>
      <w:bookmarkStart w:colFirst="0" w:colLast="0" w:name="_heading=h.o1iw17m14uqz" w:id="5"/>
      <w:bookmarkEnd w:id="5"/>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Students will assess their goals and goal setting skills in the TDL industry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Targeted ABE/ASE Content Standards</w:t>
            </w:r>
            <w:r w:rsidDel="00000000" w:rsidR="00000000" w:rsidRPr="00000000">
              <w:rPr>
                <w:rtl w:val="0"/>
              </w:rPr>
            </w:r>
          </w:p>
          <w:p w:rsidR="00000000" w:rsidDel="00000000" w:rsidP="00000000" w:rsidRDefault="00000000" w:rsidRPr="00000000" w14:paraId="00000042">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43">
            <w:pPr>
              <w:widowControl w:val="0"/>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44">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45">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046">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5.S.PK.5 - </w:t>
            </w:r>
            <w:r w:rsidDel="00000000" w:rsidR="00000000" w:rsidRPr="00000000">
              <w:rPr>
                <w:rFonts w:ascii="Arial" w:cs="Arial" w:eastAsia="Arial" w:hAnsi="Arial"/>
                <w:rtl w:val="0"/>
              </w:rPr>
              <w:t xml:space="preserve">Present formal and informal speeches including discussion, information requests, interpretation, and persuasion.</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49">
            <w:pPr>
              <w:widowControl w:val="0"/>
              <w:rPr>
                <w:rFonts w:ascii="Arial" w:cs="Arial" w:eastAsia="Arial" w:hAnsi="Arial"/>
              </w:rPr>
            </w:pPr>
            <w:r w:rsidDel="00000000" w:rsidR="00000000" w:rsidRPr="00000000">
              <w:rPr>
                <w:rFonts w:ascii="Arial" w:cs="Arial" w:eastAsia="Arial" w:hAnsi="Arial"/>
                <w:b w:val="1"/>
                <w:rtl w:val="0"/>
              </w:rPr>
              <w:t xml:space="preserve">5.R.RH.11 -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4B">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5.W.RW.1 - </w:t>
            </w:r>
            <w:r w:rsidDel="00000000" w:rsidR="00000000" w:rsidRPr="00000000">
              <w:rPr>
                <w:rFonts w:ascii="Arial" w:cs="Arial" w:eastAsia="Arial" w:hAnsi="Arial"/>
                <w:rtl w:val="0"/>
              </w:rPr>
              <w:t xml:space="preserve">Write routinely over extended time frames (time for research, reflection, and revision) and shorter time frames (a single sitting or a day or two) for a range of discipline-specific tasks, purposes, and audiences.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4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50">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w:t>
            </w:r>
            <w:r w:rsidDel="00000000" w:rsidR="00000000" w:rsidRPr="00000000">
              <w:rPr>
                <w:rFonts w:ascii="Arial" w:cs="Arial" w:eastAsia="Arial" w:hAnsi="Arial"/>
                <w:rtl w:val="0"/>
              </w:rPr>
              <w:t xml:space="preserve"> - Analyze the development of the themes/ideas.</w:t>
            </w:r>
          </w:p>
          <w:p w:rsidR="00000000" w:rsidDel="00000000" w:rsidP="00000000" w:rsidRDefault="00000000" w:rsidRPr="00000000" w14:paraId="00000052">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3">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05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5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5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5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5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D">
            <w:pPr>
              <w:widowControl w:val="0"/>
              <w:spacing w:line="276" w:lineRule="auto"/>
              <w:rPr>
                <w:rFonts w:ascii="Arial" w:cs="Arial" w:eastAsia="Arial" w:hAnsi="Arial"/>
                <w:b w:val="1"/>
                <w:sz w:val="17"/>
                <w:szCs w:val="17"/>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r w:rsidDel="00000000" w:rsidR="00000000" w:rsidRPr="00000000">
              <w:rPr>
                <w:rtl w:val="0"/>
              </w:rPr>
            </w:r>
          </w:p>
          <w:p w:rsidR="00000000" w:rsidDel="00000000" w:rsidP="00000000" w:rsidRDefault="00000000" w:rsidRPr="00000000" w14:paraId="0000005E">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060">
            <w:pPr>
              <w:rPr>
                <w:rFonts w:ascii="Calibri" w:cs="Calibri" w:eastAsia="Calibri" w:hAnsi="Calibri"/>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Students will watch two videos and take notes on what they learn about goal setting and any information they found most interesting.</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1 – “TED</w:t>
            </w:r>
            <w:r w:rsidDel="00000000" w:rsidR="00000000" w:rsidRPr="00000000">
              <w:rPr>
                <w:rFonts w:ascii="Arial" w:cs="Arial" w:eastAsia="Arial" w:hAnsi="Arial"/>
                <w:vertAlign w:val="superscript"/>
                <w:rtl w:val="0"/>
              </w:rPr>
              <w:t xml:space="preserve">x </w:t>
            </w:r>
            <w:r w:rsidDel="00000000" w:rsidR="00000000" w:rsidRPr="00000000">
              <w:rPr>
                <w:rFonts w:ascii="Arial" w:cs="Arial" w:eastAsia="Arial" w:hAnsi="Arial"/>
                <w:rtl w:val="0"/>
              </w:rPr>
              <w:t xml:space="preserve">Youth@SanDiego - Liz Murray” (12 minutes)  </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rPr>
                <w:rFonts w:ascii="Arial" w:cs="Arial" w:eastAsia="Arial" w:hAnsi="Arial"/>
              </w:rPr>
            </w:pPr>
            <w:hyperlink r:id="rId12">
              <w:r w:rsidDel="00000000" w:rsidR="00000000" w:rsidRPr="00000000">
                <w:rPr>
                  <w:rFonts w:ascii="Arial" w:cs="Arial" w:eastAsia="Arial" w:hAnsi="Arial"/>
                  <w:color w:val="0000ff"/>
                  <w:u w:val="single"/>
                  <w:rtl w:val="0"/>
                </w:rPr>
                <w:t xml:space="preserve">https://www.youtube.com/watch?v=dbleDqLdhaE&amp;t=3s</w:t>
              </w:r>
            </w:hyperlink>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2 - Jermaine M. Davis, College Orientation Speaker and Author - “All Dreams and Goals Have a Price Tag” (3 minutes) </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rPr>
                <w:rFonts w:ascii="Arial" w:cs="Arial" w:eastAsia="Arial" w:hAnsi="Arial"/>
              </w:rPr>
            </w:pPr>
            <w:hyperlink r:id="rId13">
              <w:r w:rsidDel="00000000" w:rsidR="00000000" w:rsidRPr="00000000">
                <w:rPr>
                  <w:rFonts w:ascii="Arial" w:cs="Arial" w:eastAsia="Arial" w:hAnsi="Arial"/>
                  <w:color w:val="0000ff"/>
                  <w:u w:val="single"/>
                  <w:rtl w:val="0"/>
                </w:rPr>
                <w:t xml:space="preserve">https://www.youtube.com/watch?v=fu5__HsuiVE</w:t>
              </w:r>
            </w:hyperlink>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Students will independently read the article </w:t>
            </w:r>
            <w:r w:rsidDel="00000000" w:rsidR="00000000" w:rsidRPr="00000000">
              <w:rPr>
                <w:rFonts w:ascii="Arial" w:cs="Arial" w:eastAsia="Arial" w:hAnsi="Arial"/>
                <w:i w:val="1"/>
                <w:rtl w:val="0"/>
              </w:rPr>
              <w:t xml:space="preserve">Goal Setting for Students: Strategies and Examples</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Career Resources</w:t>
            </w:r>
            <w:r w:rsidDel="00000000" w:rsidR="00000000" w:rsidRPr="00000000">
              <w:rPr>
                <w:rFonts w:ascii="Arial" w:cs="Arial" w:eastAsia="Arial" w:hAnsi="Arial"/>
                <w:rtl w:val="0"/>
              </w:rPr>
              <w:t xml:space="preserve"> document). (Article is grade level 9)</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come together as a whole group to discuss the article and the different goals they have for their own careers in the TDL industry.</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72">
            <w:pPr>
              <w:rPr>
                <w:rFonts w:ascii="Arial" w:cs="Arial" w:eastAsia="Arial" w:hAnsi="Arial"/>
              </w:rPr>
            </w:pPr>
            <w:r w:rsidDel="00000000" w:rsidR="00000000" w:rsidRPr="00000000">
              <w:rPr>
                <w:rFonts w:ascii="Arial" w:cs="Arial" w:eastAsia="Arial" w:hAnsi="Arial"/>
                <w:b w:val="1"/>
                <w:rtl w:val="0"/>
              </w:rPr>
              <w:t xml:space="preserve">Activity 2</w:t>
            </w:r>
            <w:r w:rsidDel="00000000" w:rsidR="00000000" w:rsidRPr="00000000">
              <w:rPr>
                <w:rtl w:val="0"/>
              </w:rPr>
            </w:r>
          </w:p>
          <w:p w:rsidR="00000000" w:rsidDel="00000000" w:rsidP="00000000" w:rsidRDefault="00000000" w:rsidRPr="00000000" w14:paraId="00000073">
            <w:pPr>
              <w:rPr>
                <w:rFonts w:ascii="Arial" w:cs="Arial" w:eastAsia="Arial" w:hAnsi="Arial"/>
              </w:rPr>
            </w:pPr>
            <w:r w:rsidDel="00000000" w:rsidR="00000000" w:rsidRPr="00000000">
              <w:rPr>
                <w:rFonts w:ascii="Arial" w:cs="Arial" w:eastAsia="Arial" w:hAnsi="Arial"/>
                <w:rtl w:val="0"/>
              </w:rPr>
              <w:t xml:space="preserve">Students will work in small groups to plan a 5-day vacation.  They will use the internet to assist with places to stay and eat as well as activities to do and sites to visit.  They will need to consider:</w:t>
            </w:r>
          </w:p>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Destination</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steps to take to prepare for this trip (which items to pack, do they need to board a pet, etc.)</w:t>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Method of traveling to their destination</w:t>
            </w:r>
          </w:p>
          <w:p w:rsidR="00000000" w:rsidDel="00000000" w:rsidP="00000000" w:rsidRDefault="00000000" w:rsidRPr="00000000" w14:paraId="000000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they will stay (hotel, B&amp;B, etc.)</w:t>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Costs for each component of the trip </w:t>
            </w:r>
          </w:p>
          <w:p w:rsidR="00000000" w:rsidDel="00000000" w:rsidP="00000000" w:rsidRDefault="00000000" w:rsidRPr="00000000" w14:paraId="000000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Day by day itinerary with activities</w:t>
            </w:r>
          </w:p>
          <w:p w:rsidR="00000000" w:rsidDel="00000000" w:rsidP="00000000" w:rsidRDefault="00000000" w:rsidRPr="00000000" w14:paraId="0000007A">
            <w:pPr>
              <w:spacing w:line="259" w:lineRule="auto"/>
              <w:rPr>
                <w:rFonts w:ascii="Arial" w:cs="Arial" w:eastAsia="Arial" w:hAnsi="Arial"/>
              </w:rPr>
            </w:pPr>
            <w:r w:rsidDel="00000000" w:rsidR="00000000" w:rsidRPr="00000000">
              <w:rPr>
                <w:rFonts w:ascii="Arial" w:cs="Arial" w:eastAsia="Arial" w:hAnsi="Arial"/>
                <w:rtl w:val="0"/>
              </w:rPr>
              <w:t xml:space="preserve">Encourage students to consider all the information needed to make their vacation a success. Each group will present their vacation plan to the class as a slide presentation.</w:t>
            </w:r>
          </w:p>
          <w:p w:rsidR="00000000" w:rsidDel="00000000" w:rsidP="00000000" w:rsidRDefault="00000000" w:rsidRPr="00000000" w14:paraId="0000007B">
            <w:pPr>
              <w:rPr>
                <w:rFonts w:ascii="Arial" w:cs="Arial" w:eastAsia="Arial" w:hAnsi="Arial"/>
              </w:rPr>
            </w:pP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instructor will summarize by explaining that planning a trip is similar to planning a career – unexpected events may arise, but with a solid plan in place, the journey is more likely to lead to success in the end.</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 </w:t>
            </w: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reflect on their personal career goals and complete the </w:t>
            </w:r>
            <w:r w:rsidDel="00000000" w:rsidR="00000000" w:rsidRPr="00000000">
              <w:rPr>
                <w:rFonts w:ascii="Arial" w:cs="Arial" w:eastAsia="Arial" w:hAnsi="Arial"/>
                <w:i w:val="1"/>
                <w:rtl w:val="0"/>
              </w:rPr>
              <w:t xml:space="preserve">Career Reflection Worksheet</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Career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notes from 2 videos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line="259" w:lineRule="auto"/>
              <w:rPr>
                <w:rFonts w:ascii="Arial" w:cs="Arial" w:eastAsia="Arial" w:hAnsi="Arial"/>
              </w:rPr>
            </w:pPr>
            <w:r w:rsidDel="00000000" w:rsidR="00000000" w:rsidRPr="00000000">
              <w:rPr>
                <w:rFonts w:ascii="Arial" w:cs="Arial" w:eastAsia="Arial" w:hAnsi="Arial"/>
                <w:rtl w:val="0"/>
              </w:rPr>
              <w:t xml:space="preserve">Slide presentation for vacation plan</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w:t>
            </w:r>
            <w:r w:rsidDel="00000000" w:rsidR="00000000" w:rsidRPr="00000000">
              <w:rPr>
                <w:rFonts w:ascii="Arial" w:cs="Arial" w:eastAsia="Arial" w:hAnsi="Arial"/>
                <w:i w:val="1"/>
                <w:rtl w:val="0"/>
              </w:rPr>
              <w:t xml:space="preserve">Career Reflection Worksheet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ELL Supports / Instructor Notes </w:t>
            </w:r>
            <w:r w:rsidDel="00000000" w:rsidR="00000000" w:rsidRPr="00000000">
              <w:rPr>
                <w:rtl w:val="0"/>
              </w:rPr>
            </w:r>
          </w:p>
          <w:p w:rsidR="00000000" w:rsidDel="00000000" w:rsidP="00000000" w:rsidRDefault="00000000" w:rsidRPr="00000000" w14:paraId="00000087">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turn on closed captioning for both videos and consider slowing the speed to 0.75. Consider also providing a note taking graphic organizer and/or gap fill activity for students to use to follow along more easily. </w:t>
            </w:r>
          </w:p>
          <w:p w:rsidR="00000000" w:rsidDel="00000000" w:rsidP="00000000" w:rsidRDefault="00000000" w:rsidRPr="00000000" w14:paraId="00000088">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The instructor could spend a more extended amount of time on the article </w:t>
            </w:r>
            <w:r w:rsidDel="00000000" w:rsidR="00000000" w:rsidRPr="00000000">
              <w:rPr>
                <w:rFonts w:ascii="Arial" w:cs="Arial" w:eastAsia="Arial" w:hAnsi="Arial"/>
                <w:i w:val="1"/>
                <w:rtl w:val="0"/>
              </w:rPr>
              <w:t xml:space="preserve">Goal Setting for Students: Strategies and Examples </w:t>
            </w:r>
            <w:r w:rsidDel="00000000" w:rsidR="00000000" w:rsidRPr="00000000">
              <w:rPr>
                <w:rFonts w:ascii="Arial" w:cs="Arial" w:eastAsia="Arial" w:hAnsi="Arial"/>
                <w:rtl w:val="0"/>
              </w:rPr>
              <w:t xml:space="preserve">thoroughly teaching SMART goals and providing examples. This can be read as a whole class and broken into sections after students have a chance to read through independently.</w:t>
            </w:r>
          </w:p>
          <w:p w:rsidR="00000000" w:rsidDel="00000000" w:rsidP="00000000" w:rsidRDefault="00000000" w:rsidRPr="00000000" w14:paraId="00000089">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assigning groups a location if groups have trouble agreeing on one place. Alternatively this could be done in partners or individually. Make sure, if students are working in groups, that each member of the group speaks in the presentation. </w:t>
            </w:r>
          </w:p>
        </w:tc>
      </w:tr>
    </w:tbl>
    <w:p w:rsidR="00000000" w:rsidDel="00000000" w:rsidP="00000000" w:rsidRDefault="00000000" w:rsidRPr="00000000" w14:paraId="0000008A">
      <w:pPr>
        <w:rPr>
          <w:rFonts w:ascii="Arial" w:cs="Arial" w:eastAsia="Arial" w:hAnsi="Arial"/>
        </w:rPr>
      </w:pPr>
      <w:bookmarkStart w:colFirst="0" w:colLast="0" w:name="_heading=h.3k3cnc92x7bc" w:id="6"/>
      <w:bookmarkEnd w:id="6"/>
      <w:r w:rsidDel="00000000" w:rsidR="00000000" w:rsidRPr="00000000">
        <w:rPr>
          <w:rtl w:val="0"/>
        </w:rPr>
      </w:r>
    </w:p>
    <w:p w:rsidR="00000000" w:rsidDel="00000000" w:rsidP="00000000" w:rsidRDefault="00000000" w:rsidRPr="00000000" w14:paraId="0000008B">
      <w:pPr>
        <w:rPr>
          <w:rFonts w:ascii="Arial" w:cs="Arial" w:eastAsia="Arial" w:hAnsi="Arial"/>
          <w:b w:val="1"/>
        </w:rPr>
      </w:pPr>
      <w:bookmarkStart w:colFirst="0" w:colLast="0" w:name="_heading=h.thi0uwkaojzh" w:id="7"/>
      <w:bookmarkEnd w:id="7"/>
      <w:r w:rsidDel="00000000" w:rsidR="00000000" w:rsidRPr="00000000">
        <w:rPr>
          <w:rtl w:val="0"/>
        </w:rPr>
      </w:r>
    </w:p>
    <w:p w:rsidR="00000000" w:rsidDel="00000000" w:rsidP="00000000" w:rsidRDefault="00000000" w:rsidRPr="00000000" w14:paraId="0000008C">
      <w:pPr>
        <w:rPr>
          <w:rFonts w:ascii="Arial" w:cs="Arial" w:eastAsia="Arial" w:hAnsi="Arial"/>
          <w:b w:val="1"/>
        </w:rPr>
      </w:pPr>
      <w:bookmarkStart w:colFirst="0" w:colLast="0" w:name="_heading=h.v7g8guq5tkoi" w:id="8"/>
      <w:bookmarkEnd w:id="8"/>
      <w:r w:rsidDel="00000000" w:rsidR="00000000" w:rsidRPr="00000000">
        <w:rPr>
          <w:rFonts w:ascii="Arial" w:cs="Arial" w:eastAsia="Arial" w:hAnsi="Arial"/>
          <w:b w:val="1"/>
          <w:rtl w:val="0"/>
        </w:rPr>
        <w:t xml:space="preserve">Outcome #3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Time Management</w:t>
      </w:r>
    </w:p>
    <w:p w:rsidR="00000000" w:rsidDel="00000000" w:rsidP="00000000" w:rsidRDefault="00000000" w:rsidRPr="00000000" w14:paraId="0000008D">
      <w:pPr>
        <w:rPr>
          <w:rFonts w:ascii="Arial" w:cs="Arial" w:eastAsia="Arial" w:hAnsi="Arial"/>
        </w:rPr>
      </w:pPr>
      <w:bookmarkStart w:colFirst="0" w:colLast="0" w:name="_heading=h.9x5r9gyziao9" w:id="9"/>
      <w:bookmarkEnd w:id="9"/>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Students will assess their time management skills and how to improve them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F">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w:t>
            </w:r>
          </w:p>
          <w:p w:rsidR="00000000" w:rsidDel="00000000" w:rsidP="00000000" w:rsidRDefault="00000000" w:rsidRPr="00000000" w14:paraId="00000090">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91">
            <w:pPr>
              <w:widowControl w:val="0"/>
              <w:numPr>
                <w:ilvl w:val="0"/>
                <w:numId w:val="13"/>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5.S.PK.5 - </w:t>
            </w:r>
            <w:r w:rsidDel="00000000" w:rsidR="00000000" w:rsidRPr="00000000">
              <w:rPr>
                <w:rFonts w:ascii="Arial" w:cs="Arial" w:eastAsia="Arial" w:hAnsi="Arial"/>
                <w:rtl w:val="0"/>
              </w:rPr>
              <w:t xml:space="preserve">Present formal and informal speeches including discussion, information requests, interpretation, and persuasion.</w:t>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4.W.WL.3 - </w:t>
            </w:r>
            <w:r w:rsidDel="00000000" w:rsidR="00000000" w:rsidRPr="00000000">
              <w:rPr>
                <w:rFonts w:ascii="Arial" w:cs="Arial" w:eastAsia="Arial" w:hAnsi="Arial"/>
                <w:rtl w:val="0"/>
              </w:rPr>
              <w:t xml:space="preserve">Produce clear and coherent writing in which the development, organization, and style are appropriate to task, purpose, and audience.</w:t>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97">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99">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9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9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w:t>
            </w:r>
            <w:r w:rsidDel="00000000" w:rsidR="00000000" w:rsidRPr="00000000">
              <w:rPr>
                <w:rFonts w:ascii="Arial" w:cs="Arial" w:eastAsia="Arial" w:hAnsi="Arial"/>
                <w:rtl w:val="0"/>
              </w:rPr>
              <w:t xml:space="preserve"> - Analyze the development of the themes/ideas.</w:t>
            </w:r>
          </w:p>
          <w:p w:rsidR="00000000" w:rsidDel="00000000" w:rsidP="00000000" w:rsidRDefault="00000000" w:rsidRPr="00000000" w14:paraId="0000009E">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F">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0A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A1">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0A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3">
            <w:pPr>
              <w:spacing w:line="276" w:lineRule="auto"/>
              <w:rPr>
                <w:rFonts w:ascii="Calibri" w:cs="Calibri" w:eastAsia="Calibri" w:hAnsi="Calibri"/>
                <w:b w:val="1"/>
                <w:sz w:val="28"/>
                <w:szCs w:val="28"/>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br w:type="textWrapp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Targeted IL IEL/CE Competencies </w:t>
            </w:r>
            <w:r w:rsidDel="00000000" w:rsidR="00000000" w:rsidRPr="00000000">
              <w:rPr>
                <w:rtl w:val="0"/>
              </w:rPr>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Employers are looking for several key time management skills in their future employees. Students will learn about time management and the important role it plays in the TDL industry.</w:t>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1 </w:t>
            </w:r>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watch two videos and take notes on the points they found most interesting.</w:t>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1 – “Mastering Time Management: 6 Essential Trips for Truck Drivers on the Road” (10 min)</w:t>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rFonts w:ascii="Arial" w:cs="Arial" w:eastAsia="Arial" w:hAnsi="Arial"/>
              </w:rPr>
            </w:pPr>
            <w:hyperlink r:id="rId14">
              <w:r w:rsidDel="00000000" w:rsidR="00000000" w:rsidRPr="00000000">
                <w:rPr>
                  <w:rFonts w:ascii="Arial" w:cs="Arial" w:eastAsia="Arial" w:hAnsi="Arial"/>
                  <w:color w:val="0000ff"/>
                  <w:u w:val="single"/>
                  <w:rtl w:val="0"/>
                </w:rPr>
                <w:t xml:space="preserve">https://www.youtube.com/watch?v=yLgY-41fiVk</w:t>
              </w:r>
            </w:hyperlink>
            <w:r w:rsidDel="00000000" w:rsidR="00000000" w:rsidRPr="00000000">
              <w:rPr>
                <w:rtl w:val="0"/>
              </w:rPr>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Video 2 – “Mastering Time Management with Parkinson's Law” (2 min)</w:t>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rFonts w:ascii="Arial" w:cs="Arial" w:eastAsia="Arial" w:hAnsi="Arial"/>
              </w:rPr>
            </w:pPr>
            <w:hyperlink r:id="rId15">
              <w:r w:rsidDel="00000000" w:rsidR="00000000" w:rsidRPr="00000000">
                <w:rPr>
                  <w:rFonts w:ascii="Arial" w:cs="Arial" w:eastAsia="Arial" w:hAnsi="Arial"/>
                  <w:color w:val="0000ff"/>
                  <w:u w:val="single"/>
                  <w:rtl w:val="0"/>
                </w:rPr>
                <w:t xml:space="preserve">https://www.youtube.com/watch?v=flA_YjMctdA</w:t>
              </w:r>
            </w:hyperlink>
            <w:r w:rsidDel="00000000" w:rsidR="00000000" w:rsidRPr="00000000">
              <w:rPr>
                <w:rtl w:val="0"/>
              </w:rPr>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the class has watched both videos, a class discussion should follow. Prompt students to discuss the 6 steps from the first video, highlighting what truck drivers can do to make their day more productive. Students should further discuss the personal time management tools they currently use, if any (paper planners, planner apps, etc.), and how they use them to plan their day.</w:t>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2 </w:t>
            </w: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Ask students to track their time for a whole week, from the moment they get out of bed to the time they go back to bed.  They should log the amount of time they are on their phone, working, spending family time, gaming, doing yard/house chores …everything they do.</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download the time log “Time Log 24,” 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w:t>
            </w:r>
            <w:r w:rsidDel="00000000" w:rsidR="00000000" w:rsidRPr="00000000">
              <w:rPr>
                <w:rFonts w:ascii="Arial" w:cs="Arial" w:eastAsia="Arial" w:hAnsi="Arial"/>
                <w:rtl w:val="0"/>
              </w:rPr>
              <w:t xml:space="preserve"> Encourage students to keep their time log up to date every day so they can maintain accuracy.</w:t>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line="259" w:lineRule="auto"/>
              <w:rPr>
                <w:rFonts w:ascii="Arial" w:cs="Arial" w:eastAsia="Arial" w:hAnsi="Arial"/>
              </w:rPr>
            </w:pPr>
            <w:r w:rsidDel="00000000" w:rsidR="00000000" w:rsidRPr="00000000">
              <w:rPr>
                <w:rFonts w:ascii="Arial" w:cs="Arial" w:eastAsia="Arial" w:hAnsi="Arial"/>
                <w:rtl w:val="0"/>
              </w:rPr>
              <w:t xml:space="preserve">At the end of the week, when students have completed the time log, they should write a reflection of what they learned about how they spend their time, based on the data they collected. They should highlight things that surprised them and time management changes they could make to be more successful.</w:t>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Distribute the handout </w:t>
            </w:r>
            <w:r w:rsidDel="00000000" w:rsidR="00000000" w:rsidRPr="00000000">
              <w:rPr>
                <w:rFonts w:ascii="Arial" w:cs="Arial" w:eastAsia="Arial" w:hAnsi="Arial"/>
                <w:i w:val="1"/>
                <w:rtl w:val="0"/>
              </w:rPr>
              <w:t xml:space="preserve">7 Ways to Manage (&amp; Make) Time </w:t>
            </w:r>
            <w:r w:rsidDel="00000000" w:rsidR="00000000" w:rsidRPr="00000000">
              <w:rPr>
                <w:rFonts w:ascii="Arial" w:cs="Arial" w:eastAsia="Arial" w:hAnsi="Arial"/>
                <w:rtl w:val="0"/>
              </w:rPr>
              <w:t xml:space="preserve">(located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  </w:t>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In small groups, students will read the article and identify five points they feel are the most important guidance to follow in order to be successful with their time.</w:t>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Each group should present their five points to the class, listing them on a whiteboard or shared document.  </w:t>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As a whole group, the instructor will direct a discussion of the importance of time and the critical role it plays in the TDL industry.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C0">
            <w:pPr>
              <w:widowControl w:val="0"/>
              <w:rPr>
                <w:rFonts w:ascii="Arial" w:cs="Arial" w:eastAsia="Arial" w:hAnsi="Arial"/>
              </w:rPr>
            </w:pPr>
            <w:r w:rsidDel="00000000" w:rsidR="00000000" w:rsidRPr="00000000">
              <w:rPr>
                <w:rFonts w:ascii="Arial" w:cs="Arial" w:eastAsia="Arial" w:hAnsi="Arial"/>
                <w:rtl w:val="0"/>
              </w:rPr>
              <w:t xml:space="preserve">Completed time log and written reflection on what is working and what needs improvement</w:t>
            </w:r>
          </w:p>
          <w:p w:rsidR="00000000" w:rsidDel="00000000" w:rsidP="00000000" w:rsidRDefault="00000000" w:rsidRPr="00000000" w14:paraId="000000C1">
            <w:pPr>
              <w:widowControl w:val="0"/>
              <w:rPr>
                <w:rFonts w:ascii="Arial" w:cs="Arial" w:eastAsia="Arial" w:hAnsi="Arial"/>
              </w:rPr>
            </w:pPr>
            <w:r w:rsidDel="00000000" w:rsidR="00000000" w:rsidRPr="00000000">
              <w:rPr>
                <w:rFonts w:ascii="Arial" w:cs="Arial" w:eastAsia="Arial" w:hAnsi="Arial"/>
                <w:rtl w:val="0"/>
              </w:rPr>
              <w:t xml:space="preserve">Small group presentation about ways to help manage their time and be more successful personally and professionally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ELL Supports / Instructor Notes </w:t>
            </w:r>
            <w:r w:rsidDel="00000000" w:rsidR="00000000" w:rsidRPr="00000000">
              <w:rPr>
                <w:rtl w:val="0"/>
              </w:rPr>
            </w:r>
          </w:p>
          <w:p w:rsidR="00000000" w:rsidDel="00000000" w:rsidP="00000000" w:rsidRDefault="00000000" w:rsidRPr="00000000" w14:paraId="000000C3">
            <w:pPr>
              <w:widowControl w:val="0"/>
              <w:numPr>
                <w:ilvl w:val="0"/>
                <w:numId w:val="19"/>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for the first video, turn on closed captioning and consider slowing the speed to 0.75 to help students understand (especially with the speaker’s accent). Consider also having discussion questions written out to help guide the class discussion.</w:t>
            </w:r>
          </w:p>
          <w:p w:rsidR="00000000" w:rsidDel="00000000" w:rsidP="00000000" w:rsidRDefault="00000000" w:rsidRPr="00000000" w14:paraId="000000C4">
            <w:pPr>
              <w:widowControl w:val="0"/>
              <w:numPr>
                <w:ilvl w:val="0"/>
                <w:numId w:val="19"/>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be sure to model how to write in the log. Be sure to also define any new vocabulary found in the article associated with this activity. </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C6">
      <w:pPr>
        <w:rPr>
          <w:rFonts w:ascii="Arial" w:cs="Arial" w:eastAsia="Arial" w:hAnsi="Arial"/>
          <w:b w:val="1"/>
        </w:rPr>
      </w:pPr>
      <w:bookmarkStart w:colFirst="0" w:colLast="0" w:name="_heading=h.p63c4shzo690" w:id="10"/>
      <w:bookmarkEnd w:id="10"/>
      <w:r w:rsidDel="00000000" w:rsidR="00000000" w:rsidRPr="00000000">
        <w:rPr>
          <w:rtl w:val="0"/>
        </w:rPr>
      </w:r>
    </w:p>
    <w:p w:rsidR="00000000" w:rsidDel="00000000" w:rsidP="00000000" w:rsidRDefault="00000000" w:rsidRPr="00000000" w14:paraId="000000C7">
      <w:pPr>
        <w:rPr>
          <w:rFonts w:ascii="Arial" w:cs="Arial" w:eastAsia="Arial" w:hAnsi="Arial"/>
        </w:rPr>
      </w:pPr>
      <w:bookmarkStart w:colFirst="0" w:colLast="0" w:name="_heading=h.a2s1pl19fj5i" w:id="11"/>
      <w:bookmarkEnd w:id="11"/>
      <w:r w:rsidDel="00000000" w:rsidR="00000000" w:rsidRPr="00000000">
        <w:rPr>
          <w:rFonts w:ascii="Arial" w:cs="Arial" w:eastAsia="Arial" w:hAnsi="Arial"/>
          <w:b w:val="1"/>
          <w:rtl w:val="0"/>
        </w:rPr>
        <w:t xml:space="preserve">Outcome #4 – Communication Skills</w:t>
      </w:r>
      <w:r w:rsidDel="00000000" w:rsidR="00000000" w:rsidRPr="00000000">
        <w:rPr>
          <w:rtl w:val="0"/>
        </w:rPr>
      </w:r>
    </w:p>
    <w:p w:rsidR="00000000" w:rsidDel="00000000" w:rsidP="00000000" w:rsidRDefault="00000000" w:rsidRPr="00000000" w14:paraId="000000C8">
      <w:pPr>
        <w:rPr>
          <w:rFonts w:ascii="Arial" w:cs="Arial" w:eastAsia="Arial" w:hAnsi="Arial"/>
        </w:rPr>
      </w:pPr>
      <w:bookmarkStart w:colFirst="0" w:colLast="0" w:name="_heading=h.nxfee08pynfg" w:id="12"/>
      <w:bookmarkEnd w:id="12"/>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eadr1qbqy6j" w:id="13"/>
            <w:bookmarkEnd w:id="13"/>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Students will assess their communication skills, including listening, and how to improve those skills for success in the TDL industry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A">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w:t>
            </w:r>
            <w:r w:rsidDel="00000000" w:rsidR="00000000" w:rsidRPr="00000000">
              <w:rPr>
                <w:rtl w:val="0"/>
              </w:rPr>
            </w:r>
          </w:p>
          <w:p w:rsidR="00000000" w:rsidDel="00000000" w:rsidP="00000000" w:rsidRDefault="00000000" w:rsidRPr="00000000" w14:paraId="000000CB">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0CC">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D">
            <w:pPr>
              <w:widowControl w:val="0"/>
              <w:rPr>
                <w:rFonts w:ascii="Arial" w:cs="Arial" w:eastAsia="Arial" w:hAnsi="Arial"/>
              </w:rPr>
            </w:pPr>
            <w:r w:rsidDel="00000000" w:rsidR="00000000" w:rsidRPr="00000000">
              <w:rPr>
                <w:rFonts w:ascii="Arial" w:cs="Arial" w:eastAsia="Arial" w:hAnsi="Arial"/>
                <w:b w:val="1"/>
                <w:rtl w:val="0"/>
              </w:rPr>
              <w:t xml:space="preserve">4.R.FW.3 - </w:t>
            </w:r>
            <w:r w:rsidDel="00000000" w:rsidR="00000000" w:rsidRPr="00000000">
              <w:rPr>
                <w:rFonts w:ascii="Arial" w:cs="Arial" w:eastAsia="Arial" w:hAnsi="Arial"/>
                <w:rtl w:val="0"/>
              </w:rPr>
              <w:t xml:space="preserve">Apply environmental reading to life skills (e.g., read and summarize a brief message addressed to a group of co-workers, read simple directions for a fax or computer to perform the sequence of tasks).</w:t>
            </w:r>
          </w:p>
          <w:p w:rsidR="00000000" w:rsidDel="00000000" w:rsidP="00000000" w:rsidRDefault="00000000" w:rsidRPr="00000000" w14:paraId="000000CE">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5.S.PK.5 - </w:t>
            </w:r>
            <w:r w:rsidDel="00000000" w:rsidR="00000000" w:rsidRPr="00000000">
              <w:rPr>
                <w:rFonts w:ascii="Arial" w:cs="Arial" w:eastAsia="Arial" w:hAnsi="Arial"/>
                <w:rtl w:val="0"/>
              </w:rPr>
              <w:t xml:space="preserve">Present formal and informal speeches including discussion, information requests, interpretation, and persuasion.</w:t>
            </w:r>
          </w:p>
          <w:p w:rsidR="00000000" w:rsidDel="00000000" w:rsidP="00000000" w:rsidRDefault="00000000" w:rsidRPr="00000000" w14:paraId="000000D0">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D1">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D2">
            <w:pPr>
              <w:widowControl w:val="0"/>
              <w:numPr>
                <w:ilvl w:val="0"/>
                <w:numId w:val="14"/>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D3">
            <w:pPr>
              <w:widowControl w:val="0"/>
              <w:rPr>
                <w:rFonts w:ascii="Arial" w:cs="Arial" w:eastAsia="Arial" w:hAnsi="Arial"/>
              </w:rPr>
            </w:pPr>
            <w:r w:rsidDel="00000000" w:rsidR="00000000" w:rsidRPr="00000000">
              <w:rPr>
                <w:rFonts w:ascii="Arial" w:cs="Arial" w:eastAsia="Arial" w:hAnsi="Arial"/>
                <w:b w:val="1"/>
                <w:rtl w:val="0"/>
              </w:rPr>
              <w:t xml:space="preserve">5.W.TT.3 - </w:t>
            </w:r>
            <w:r w:rsidDel="00000000" w:rsidR="00000000" w:rsidRPr="00000000">
              <w:rPr>
                <w:rFonts w:ascii="Arial" w:cs="Arial" w:eastAsia="Arial" w:hAnsi="Arial"/>
                <w:rtl w:val="0"/>
              </w:rPr>
              <w:t xml:space="preserve">Write narratives to develop real or imagined experiences or events using effective technique, well-chosen details, and well-structured event sequences.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4">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D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D6">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7">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AE.2.2</w:t>
            </w:r>
            <w:r w:rsidDel="00000000" w:rsidR="00000000" w:rsidRPr="00000000">
              <w:rPr>
                <w:rFonts w:ascii="Arial" w:cs="Arial" w:eastAsia="Arial" w:hAnsi="Arial"/>
                <w:rtl w:val="0"/>
              </w:rPr>
              <w:t xml:space="preserve"> - Build on the ideas of others.</w:t>
            </w:r>
          </w:p>
          <w:p w:rsidR="00000000" w:rsidDel="00000000" w:rsidP="00000000" w:rsidRDefault="00000000" w:rsidRPr="00000000" w14:paraId="000000D8">
            <w:pPr>
              <w:rPr>
                <w:rFonts w:ascii="Arial" w:cs="Arial" w:eastAsia="Arial" w:hAnsi="Arial"/>
              </w:rPr>
            </w:pPr>
            <w:r w:rsidDel="00000000" w:rsidR="00000000" w:rsidRPr="00000000">
              <w:rPr>
                <w:rtl w:val="0"/>
              </w:rPr>
            </w:r>
          </w:p>
          <w:p w:rsidR="00000000" w:rsidDel="00000000" w:rsidP="00000000" w:rsidRDefault="00000000" w:rsidRPr="00000000" w14:paraId="000000D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0DA">
            <w:pPr>
              <w:rPr>
                <w:rFonts w:ascii="Arial" w:cs="Arial" w:eastAsia="Arial" w:hAnsi="Arial"/>
              </w:rPr>
            </w:pPr>
            <w:r w:rsidDel="00000000" w:rsidR="00000000" w:rsidRPr="00000000">
              <w:rPr>
                <w:rtl w:val="0"/>
              </w:rPr>
            </w:r>
          </w:p>
          <w:p w:rsidR="00000000" w:rsidDel="00000000" w:rsidP="00000000" w:rsidRDefault="00000000" w:rsidRPr="00000000" w14:paraId="000000DB">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0DC">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D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EM13. </w:t>
            </w:r>
            <w:r w:rsidDel="00000000" w:rsidR="00000000" w:rsidRPr="00000000">
              <w:rPr>
                <w:rFonts w:ascii="Arial" w:cs="Arial" w:eastAsia="Arial" w:hAnsi="Arial"/>
                <w:rtl w:val="0"/>
              </w:rPr>
              <w:t xml:space="preserve">Compare and contrast differences in U.S. workplace behavior and communication with workplace behavior and communication in their native countries.</w:t>
            </w:r>
            <w:r w:rsidDel="00000000" w:rsidR="00000000" w:rsidRPr="00000000">
              <w:rPr>
                <w:rtl w:val="0"/>
              </w:rPr>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Communication skills are important no matter what industry you work in. One of the most important skills we learn and one of the most valued skills employers look for in employees is strong communication skills. Poor communication can cause conflict, confusion, and hurt feelings.  </w:t>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 Basics</w:t>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instructor posts the words “Verbal” and “Nonverbal” on the board or shared document and leads a discussion about the difference in the two types of communication.  The class should brainstorm different types of both forms of communication.</w:t>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instructor should then lead a discussion on the following communication topics:</w:t>
            </w:r>
          </w:p>
          <w:p w:rsidR="00000000" w:rsidDel="00000000" w:rsidP="00000000" w:rsidRDefault="00000000" w:rsidRPr="00000000" w14:paraId="000000E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Jargon – special language used by workers in their job situation</w:t>
            </w:r>
          </w:p>
          <w:p w:rsidR="00000000" w:rsidDel="00000000" w:rsidP="00000000" w:rsidRDefault="00000000" w:rsidRPr="00000000" w14:paraId="000000E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Acronyms – formed from the first letter or letters of each work in a compound term</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**It is important to stress that others may not be familiar with the acronym.</w:t>
            </w:r>
          </w:p>
          <w:p w:rsidR="00000000" w:rsidDel="00000000" w:rsidP="00000000" w:rsidRDefault="00000000" w:rsidRPr="00000000" w14:paraId="000000E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Manners – these can vary depending on the culture and context</w:t>
            </w:r>
          </w:p>
          <w:p w:rsidR="00000000" w:rsidDel="00000000" w:rsidP="00000000" w:rsidRDefault="00000000" w:rsidRPr="00000000" w14:paraId="000000E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Vocabulary and language – how we speak may vary with different audiences</w:t>
            </w:r>
          </w:p>
          <w:p w:rsidR="00000000" w:rsidDel="00000000" w:rsidP="00000000" w:rsidRDefault="00000000" w:rsidRPr="00000000" w14:paraId="000000E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Voice &amp; Tone - how loud you speak / how slow or fast / speaking clearly </w:t>
            </w:r>
          </w:p>
          <w:p w:rsidR="00000000" w:rsidDel="00000000" w:rsidP="00000000" w:rsidRDefault="00000000" w:rsidRPr="00000000" w14:paraId="000000E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Written communication – can be challenging because it is hard to identify tone</w:t>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discussion can take the form of small group brainstorming, whole group conversation, role play with examples, videos or texts that demonstrate the types, etc. </w:t>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 Listening</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Students should read and review the handout </w:t>
            </w:r>
            <w:r w:rsidDel="00000000" w:rsidR="00000000" w:rsidRPr="00000000">
              <w:rPr>
                <w:rFonts w:ascii="Arial" w:cs="Arial" w:eastAsia="Arial" w:hAnsi="Arial"/>
                <w:i w:val="1"/>
                <w:rtl w:val="0"/>
              </w:rPr>
              <w:t xml:space="preserve">Effective Listening Tips</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Career Resources</w:t>
            </w:r>
            <w:r w:rsidDel="00000000" w:rsidR="00000000" w:rsidRPr="00000000">
              <w:rPr>
                <w:rFonts w:ascii="Arial" w:cs="Arial" w:eastAsia="Arial" w:hAnsi="Arial"/>
                <w:rtl w:val="0"/>
              </w:rPr>
              <w:t xml:space="preserve"> document). With a partner they will discuss the points outlined and contribute three additional strategies for being an effective listener.</w:t>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Students will watch the 2 minute video and discuss as a class what they observed about the change in the conversation and how each person was or was not truly listening.</w:t>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Big Bang Theory Active Listening - English sub”  </w:t>
            </w:r>
            <w:hyperlink r:id="rId16">
              <w:r w:rsidDel="00000000" w:rsidR="00000000" w:rsidRPr="00000000">
                <w:rPr>
                  <w:rFonts w:ascii="Arial" w:cs="Arial" w:eastAsia="Arial" w:hAnsi="Arial"/>
                  <w:color w:val="0000ff"/>
                  <w:u w:val="single"/>
                  <w:rtl w:val="0"/>
                </w:rPr>
                <w:t xml:space="preserve">https://www.youtube.com/watch?v=3_dAkDsBQyk</w:t>
              </w:r>
            </w:hyperlink>
            <w:r w:rsidDel="00000000" w:rsidR="00000000" w:rsidRPr="00000000">
              <w:rPr>
                <w:rtl w:val="0"/>
              </w:rPr>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 Communication / Listening</w:t>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work with a partner to follow the activity instructions and draw a picture. The instructor may set up stations or hand out one at a time. The picture </w:t>
            </w:r>
            <w:r w:rsidDel="00000000" w:rsidR="00000000" w:rsidRPr="00000000">
              <w:rPr>
                <w:rFonts w:ascii="Arial" w:cs="Arial" w:eastAsia="Arial" w:hAnsi="Arial"/>
                <w:rtl w:val="0"/>
              </w:rPr>
              <w:t xml:space="preserve">handouts </w:t>
            </w:r>
            <w:r w:rsidDel="00000000" w:rsidR="00000000" w:rsidRPr="00000000">
              <w:rPr>
                <w:rFonts w:ascii="Arial" w:cs="Arial" w:eastAsia="Arial" w:hAnsi="Arial"/>
                <w:rtl w:val="0"/>
              </w:rPr>
              <w:t xml:space="preserve">are located in the </w:t>
            </w:r>
            <w:r w:rsidDel="00000000" w:rsidR="00000000" w:rsidRPr="00000000">
              <w:rPr>
                <w:rFonts w:ascii="Arial" w:cs="Arial" w:eastAsia="Arial" w:hAnsi="Arial"/>
                <w:i w:val="1"/>
                <w:rtl w:val="0"/>
              </w:rPr>
              <w:t xml:space="preserve">TDL Career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Students will set back-to-back and tell the other person what to draw without telling them what it is.  The student giving the directions will need to give very detailed directions.</w:t>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After a few minutes, the students will look at what the original drawing was and how well they described to their partner how to draw it.</w:t>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Students will be given a different picture, and they will switch roles, but will also sit side by side this time.  The person giving directions may see the picture being drawn but may not touch it only give verbal directions.</w:t>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3 – They will switch roles again and give directions this time pointing/touching the paper and giving feedback right away.  </w:t>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4 – Telephone only with a drawing.  If you have access to a long hall, it is very helpful.</w:t>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be broken into 2 teams consisting of 3-5 people.  </w:t>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original drawing will be given to person 1, they will tell the next person what to draw (without telling them what the picture is or showing them the picture – directions only)  </w:t>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That person will have to tell the next person and so on until they reach the person drawing the picture.  </w:t>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NOTE:  You will want a large space between each person telling the next person</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person drawing the picture may ask questions by sending a message back up the chain for clarification.  (The person drawing the picture may be placed in a room away from the others who are being given directions)</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the students have completed the 4 different activities, have students write a brief description of the sequence of events with the activities and how they changed their communication.</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reflect on and describe the challenges and successes in the communication of the activities.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0B">
            <w:pPr>
              <w:widowControl w:val="0"/>
              <w:spacing w:after="0" w:lineRule="auto"/>
              <w:rPr>
                <w:rFonts w:ascii="Arial" w:cs="Arial" w:eastAsia="Arial" w:hAnsi="Arial"/>
              </w:rPr>
            </w:pPr>
            <w:r w:rsidDel="00000000" w:rsidR="00000000" w:rsidRPr="00000000">
              <w:rPr>
                <w:rFonts w:ascii="Arial" w:cs="Arial" w:eastAsia="Arial" w:hAnsi="Arial"/>
                <w:rtl w:val="0"/>
              </w:rPr>
              <w:t xml:space="preserve">Completed list of verbal and nonverbal communication </w:t>
            </w:r>
          </w:p>
          <w:p w:rsidR="00000000" w:rsidDel="00000000" w:rsidP="00000000" w:rsidRDefault="00000000" w:rsidRPr="00000000" w14:paraId="0000010C">
            <w:pPr>
              <w:widowControl w:val="0"/>
              <w:spacing w:after="240" w:line="259" w:lineRule="auto"/>
              <w:rPr/>
            </w:pPr>
            <w:r w:rsidDel="00000000" w:rsidR="00000000" w:rsidRPr="00000000">
              <w:rPr>
                <w:rFonts w:ascii="Arial" w:cs="Arial" w:eastAsia="Arial" w:hAnsi="Arial"/>
                <w:rtl w:val="0"/>
              </w:rPr>
              <w:t xml:space="preserve">Completed drawings from the listening activities and written description of the process, what they learned, and how they adapted their communication strategies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0E">
            <w:pPr>
              <w:widowControl w:val="0"/>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Be sure to also prompt students to think through how these elements of communication are present in their first language and/or culture. Consider providing some written discussion questions for guidance. </w:t>
            </w:r>
          </w:p>
          <w:p w:rsidR="00000000" w:rsidDel="00000000" w:rsidP="00000000" w:rsidRDefault="00000000" w:rsidRPr="00000000" w14:paraId="0000010F">
            <w:pPr>
              <w:widowControl w:val="0"/>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writing out the steps of the activity for students as well as modeling the sequence so they do not get confused part way through on what they are supposed to do next. Consider also providing questions prompts for their written reflection.</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rFonts w:ascii="Arial" w:cs="Arial" w:eastAsia="Arial" w:hAnsi="Arial"/>
          <w:b w:val="1"/>
        </w:rPr>
      </w:pPr>
      <w:r w:rsidDel="00000000" w:rsidR="00000000" w:rsidRPr="00000000">
        <w:rPr>
          <w:rFonts w:ascii="Arial" w:cs="Arial" w:eastAsia="Arial" w:hAnsi="Arial"/>
          <w:b w:val="1"/>
          <w:rtl w:val="0"/>
        </w:rPr>
        <w:t xml:space="preserve">Outcome #5 – Problem Solving / Decision Making </w:t>
      </w:r>
    </w:p>
    <w:p w:rsidR="00000000" w:rsidDel="00000000" w:rsidP="00000000" w:rsidRDefault="00000000" w:rsidRPr="00000000" w14:paraId="00000114">
      <w:pPr>
        <w:rPr>
          <w:rFonts w:ascii="Arial" w:cs="Arial" w:eastAsia="Arial" w:hAnsi="Arial"/>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Students will learn about the steps to follow when solving a problem or making a decision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6">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 </w:t>
            </w:r>
            <w:r w:rsidDel="00000000" w:rsidR="00000000" w:rsidRPr="00000000">
              <w:rPr>
                <w:rtl w:val="0"/>
              </w:rPr>
            </w:r>
          </w:p>
          <w:p w:rsidR="00000000" w:rsidDel="00000000" w:rsidP="00000000" w:rsidRDefault="00000000" w:rsidRPr="00000000" w14:paraId="00000117">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18">
            <w:pPr>
              <w:rPr>
                <w:rFonts w:ascii="Arial" w:cs="Arial" w:eastAsia="Arial" w:hAnsi="Arial"/>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5.R.CI.3 -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Determine a central idea of a text and analyze its development over the course of the text, including how it emerges and is shaped and refined by particular details; provide an objective summary of the text.</w:t>
            </w:r>
          </w:p>
          <w:p w:rsidR="00000000" w:rsidDel="00000000" w:rsidP="00000000" w:rsidRDefault="00000000" w:rsidRPr="00000000" w14:paraId="0000011A">
            <w:pPr>
              <w:rPr>
                <w:rFonts w:ascii="Arial" w:cs="Arial" w:eastAsia="Arial" w:hAnsi="Arial"/>
              </w:rPr>
            </w:pPr>
            <w:r w:rsidDel="00000000" w:rsidR="00000000" w:rsidRPr="00000000">
              <w:rPr>
                <w:rtl w:val="0"/>
              </w:rPr>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5.S.PK.5 - </w:t>
            </w:r>
            <w:r w:rsidDel="00000000" w:rsidR="00000000" w:rsidRPr="00000000">
              <w:rPr>
                <w:rFonts w:ascii="Arial" w:cs="Arial" w:eastAsia="Arial" w:hAnsi="Arial"/>
                <w:rtl w:val="0"/>
              </w:rPr>
              <w:t xml:space="preserve">Present formal and informal speeches including discussion, information requests, interpretation, and persuasion.</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1D">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11E">
            <w:pPr>
              <w:widowControl w:val="0"/>
              <w:numPr>
                <w:ilvl w:val="0"/>
                <w:numId w:val="15"/>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20">
            <w:pPr>
              <w:rPr>
                <w:rFonts w:ascii="Arial" w:cs="Arial" w:eastAsia="Arial" w:hAnsi="Arial"/>
              </w:rPr>
            </w:pPr>
            <w:r w:rsidDel="00000000" w:rsidR="00000000" w:rsidRPr="00000000">
              <w:rPr>
                <w:rFonts w:ascii="Arial" w:cs="Arial" w:eastAsia="Arial" w:hAnsi="Arial"/>
                <w:b w:val="1"/>
                <w:rtl w:val="0"/>
              </w:rPr>
              <w:t xml:space="preserve">4.W.WL.3 - </w:t>
            </w:r>
            <w:r w:rsidDel="00000000" w:rsidR="00000000" w:rsidRPr="00000000">
              <w:rPr>
                <w:rFonts w:ascii="Arial" w:cs="Arial" w:eastAsia="Arial" w:hAnsi="Arial"/>
                <w:rtl w:val="0"/>
              </w:rPr>
              <w:t xml:space="preserve">Produce clear and coherent writing in which the development, organization, and style are appropriate to task, purpose, and audience.</w:t>
            </w:r>
          </w:p>
          <w:p w:rsidR="00000000" w:rsidDel="00000000" w:rsidP="00000000" w:rsidRDefault="00000000" w:rsidRPr="00000000" w14:paraId="00000121">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2">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12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124">
            <w:pPr>
              <w:rPr>
                <w:rFonts w:ascii="Arial" w:cs="Arial" w:eastAsia="Arial" w:hAnsi="Arial"/>
              </w:rPr>
            </w:pPr>
            <w:r w:rsidDel="00000000" w:rsidR="00000000" w:rsidRPr="00000000">
              <w:rPr>
                <w:rtl w:val="0"/>
              </w:rPr>
            </w:r>
          </w:p>
          <w:p w:rsidR="00000000" w:rsidDel="00000000" w:rsidP="00000000" w:rsidRDefault="00000000" w:rsidRPr="00000000" w14:paraId="0000012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2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w:t>
            </w:r>
            <w:r w:rsidDel="00000000" w:rsidR="00000000" w:rsidRPr="00000000">
              <w:rPr>
                <w:rFonts w:ascii="Arial" w:cs="Arial" w:eastAsia="Arial" w:hAnsi="Arial"/>
                <w:rtl w:val="0"/>
              </w:rPr>
              <w:t xml:space="preserve"> Summarize a text.</w:t>
            </w:r>
          </w:p>
          <w:p w:rsidR="00000000" w:rsidDel="00000000" w:rsidP="00000000" w:rsidRDefault="00000000" w:rsidRPr="00000000" w14:paraId="0000012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9">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12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B">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12C">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Problem solving and decision making are part of everyone’s daily life.  </w:t>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instructor should put the five steps on the white board or shared document and lead a discussion that includes an analysis of each step. Consider selecting an example problem/challenge and modeling this five step process as a think-aloud.</w:t>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1 - Identify or name the problem/challenge </w:t>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Define it – determine what is causing it or research what is likely causing it</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2 - Think about a possible solution </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Be creative - brainstorm</w:t>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3 - Gather information </w:t>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Look at past problems / what worked or didn’t work / investigate other points of view</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4 - Plan / Take Action</w:t>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What steps need to be taken to implement the solution / what is the timeline? </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5 - Evaluate </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Did it work?  Did part of it work?  Could you have done something better?  Plan B?</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0">
            <w:pPr>
              <w:rPr>
                <w:rFonts w:ascii="Arial" w:cs="Arial" w:eastAsia="Arial" w:hAnsi="Arial"/>
              </w:rPr>
            </w:pPr>
            <w:r w:rsidDel="00000000" w:rsidR="00000000" w:rsidRPr="00000000">
              <w:rPr>
                <w:rFonts w:ascii="Arial" w:cs="Arial" w:eastAsia="Arial" w:hAnsi="Arial"/>
                <w:b w:val="1"/>
                <w:rtl w:val="0"/>
              </w:rPr>
              <w:t xml:space="preserve">Activity 1 – </w:t>
            </w:r>
            <w:r w:rsidDel="00000000" w:rsidR="00000000" w:rsidRPr="00000000">
              <w:rPr>
                <w:rFonts w:ascii="Arial" w:cs="Arial" w:eastAsia="Arial" w:hAnsi="Arial"/>
                <w:rtl w:val="0"/>
              </w:rPr>
              <w:t xml:space="preserve">Problem Solving &amp; Procrastination</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work in small groups. They will read </w:t>
            </w:r>
            <w:r w:rsidDel="00000000" w:rsidR="00000000" w:rsidRPr="00000000">
              <w:rPr>
                <w:rFonts w:ascii="Arial" w:cs="Arial" w:eastAsia="Arial" w:hAnsi="Arial"/>
                <w:i w:val="1"/>
                <w:rtl w:val="0"/>
              </w:rPr>
              <w:t xml:space="preserve">Fundamentals - Using a Problem-Solving Process </w:t>
            </w:r>
            <w:r w:rsidDel="00000000" w:rsidR="00000000" w:rsidRPr="00000000">
              <w:rPr>
                <w:rFonts w:ascii="Arial" w:cs="Arial" w:eastAsia="Arial" w:hAnsi="Arial"/>
                <w:i w:val="0"/>
                <w:rtl w:val="0"/>
              </w:rPr>
              <w:t xml:space="preserve">and </w:t>
            </w:r>
            <w:r w:rsidDel="00000000" w:rsidR="00000000" w:rsidRPr="00000000">
              <w:rPr>
                <w:rFonts w:ascii="Arial" w:cs="Arial" w:eastAsia="Arial" w:hAnsi="Arial"/>
                <w:i w:val="1"/>
                <w:rtl w:val="0"/>
              </w:rPr>
              <w:t xml:space="preserve">6 Reasons People Procrastinate</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 taking notes or annotating as they read. Groups will then prepare a brief summary of the two articles and use personal experiences or stories they have heard to help connect and contextualize the information. These can be written summaries or slide presentations. Each group should present their summaries to the class. </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2 – </w:t>
            </w:r>
            <w:r w:rsidDel="00000000" w:rsidR="00000000" w:rsidRPr="00000000">
              <w:rPr>
                <w:rFonts w:ascii="Arial" w:cs="Arial" w:eastAsia="Arial" w:hAnsi="Arial"/>
                <w:rtl w:val="0"/>
              </w:rPr>
              <w:t xml:space="preserve">Decision Making / Open Mind Growth</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rPr>
                <w:rFonts w:ascii="Arial" w:cs="Arial" w:eastAsia="Arial" w:hAnsi="Arial"/>
                <w:i w:val="0"/>
                <w:u w:val="none"/>
              </w:rPr>
            </w:pPr>
            <w:r w:rsidDel="00000000" w:rsidR="00000000" w:rsidRPr="00000000">
              <w:rPr>
                <w:rFonts w:ascii="Arial" w:cs="Arial" w:eastAsia="Arial" w:hAnsi="Arial"/>
                <w:i w:val="1"/>
                <w:rtl w:val="0"/>
              </w:rPr>
              <w:t xml:space="preserve">How To Make Good Decisions </w:t>
            </w:r>
            <w:r w:rsidDel="00000000" w:rsidR="00000000" w:rsidRPr="00000000">
              <w:rPr>
                <w:rFonts w:ascii="Arial" w:cs="Arial" w:eastAsia="Arial" w:hAnsi="Arial"/>
                <w:i w:val="0"/>
                <w:u w:val="none"/>
                <w:rtl w:val="0"/>
              </w:rPr>
              <w:t xml:space="preserve">(8 minutes)</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rPr>
                <w:rFonts w:ascii="Arial" w:cs="Arial" w:eastAsia="Arial" w:hAnsi="Arial"/>
              </w:rPr>
            </w:pPr>
            <w:hyperlink r:id="rId17">
              <w:r w:rsidDel="00000000" w:rsidR="00000000" w:rsidRPr="00000000">
                <w:rPr>
                  <w:rFonts w:ascii="Arial" w:cs="Arial" w:eastAsia="Arial" w:hAnsi="Arial"/>
                  <w:color w:val="0000ff"/>
                  <w:u w:val="single"/>
                  <w:rtl w:val="0"/>
                </w:rPr>
                <w:t xml:space="preserve">https://www.youtube.com/watch?v=opOD7lWOH5Y</w:t>
              </w:r>
            </w:hyperlink>
            <w:r w:rsidDel="00000000" w:rsidR="00000000" w:rsidRPr="00000000">
              <w:rPr>
                <w:rtl w:val="0"/>
              </w:rPr>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Every Decision Matters - Motivational Video </w:t>
            </w:r>
            <w:r w:rsidDel="00000000" w:rsidR="00000000" w:rsidRPr="00000000">
              <w:rPr>
                <w:rFonts w:ascii="Arial" w:cs="Arial" w:eastAsia="Arial" w:hAnsi="Arial"/>
                <w:rtl w:val="0"/>
              </w:rPr>
              <w:t xml:space="preserve">(4 minutes)</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rPr>
                <w:rFonts w:ascii="Arial" w:cs="Arial" w:eastAsia="Arial" w:hAnsi="Arial"/>
              </w:rPr>
            </w:pPr>
            <w:hyperlink r:id="rId18">
              <w:r w:rsidDel="00000000" w:rsidR="00000000" w:rsidRPr="00000000">
                <w:rPr>
                  <w:rFonts w:ascii="Arial" w:cs="Arial" w:eastAsia="Arial" w:hAnsi="Arial"/>
                  <w:color w:val="0000ff"/>
                  <w:u w:val="single"/>
                  <w:rtl w:val="0"/>
                </w:rPr>
                <w:t xml:space="preserve">https://www.youtube.com/watch?v=nFhGZdo5mrI</w:t>
              </w:r>
            </w:hyperlink>
            <w:r w:rsidDel="00000000" w:rsidR="00000000" w:rsidRPr="00000000">
              <w:rPr>
                <w:rtl w:val="0"/>
              </w:rPr>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The Mindset of a Champion </w:t>
            </w:r>
            <w:r w:rsidDel="00000000" w:rsidR="00000000" w:rsidRPr="00000000">
              <w:rPr>
                <w:rFonts w:ascii="Arial" w:cs="Arial" w:eastAsia="Arial" w:hAnsi="Arial"/>
                <w:rtl w:val="0"/>
              </w:rPr>
              <w:t xml:space="preserve">| Carson Byblow | TEDxYouth (7 minutes)</w:t>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rPr>
                <w:rFonts w:ascii="Arial" w:cs="Arial" w:eastAsia="Arial" w:hAnsi="Arial"/>
              </w:rPr>
            </w:pPr>
            <w:hyperlink r:id="rId19">
              <w:r w:rsidDel="00000000" w:rsidR="00000000" w:rsidRPr="00000000">
                <w:rPr>
                  <w:rFonts w:ascii="Arial" w:cs="Arial" w:eastAsia="Arial" w:hAnsi="Arial"/>
                  <w:color w:val="0000ff"/>
                  <w:u w:val="single"/>
                  <w:rtl w:val="0"/>
                </w:rPr>
                <w:t xml:space="preserve">https://www.youtube.com/watch?v=px9CzSZsa0Y&amp;t=29s</w:t>
              </w:r>
            </w:hyperlink>
            <w:r w:rsidDel="00000000" w:rsidR="00000000" w:rsidRPr="00000000">
              <w:rPr>
                <w:rtl w:val="0"/>
              </w:rPr>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Choose one or more of these three videos to show to the class. Ask students to reflect on a past decision they have made as they watch. After some time to reflect, students write a short description of that decision and the strategies they used to make it. These strategies may include those discussed in class, in the videos, or others they found helpful. Depending on the class climate and time constraints, consider asking some students to share their reflections.</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 – </w:t>
            </w:r>
            <w:r w:rsidDel="00000000" w:rsidR="00000000" w:rsidRPr="00000000">
              <w:rPr>
                <w:rFonts w:ascii="Arial" w:cs="Arial" w:eastAsia="Arial" w:hAnsi="Arial"/>
                <w:rtl w:val="0"/>
              </w:rPr>
              <w:t xml:space="preserve">Small group activities</w:t>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tackle 3 different puzzles, using problem solving and decision-making skills to solve each.</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Step 1 – Connect the dots by drawing only 4 straight lines WITHOUT lifting your pencil.</w:t>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Step 2 – How many squares do you see in the diagram?</w:t>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ANSWER – 30      16 1x1     9 2x2     4 3x3    1 1x1</w:t>
            </w:r>
            <w:r w:rsidDel="00000000" w:rsidR="00000000" w:rsidRPr="00000000">
              <w:rPr>
                <w:rtl w:val="0"/>
              </w:rPr>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Step 3 – Write on the board</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You have 10 dots and 5 lines, and you need 4 dots on each line.</w:t>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rPr>
                <w:rFonts w:ascii="Arial" w:cs="Arial" w:eastAsia="Arial" w:hAnsi="Arial"/>
                <w:color w:val="ff0000"/>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ANSWER – Draw a star and place a dot at the point of each and where they connect in  </w:t>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rPr>
                <w:rFonts w:ascii="Arial" w:cs="Arial" w:eastAsia="Arial" w:hAnsi="Arial"/>
                <w:color w:val="ff0000"/>
              </w:rPr>
            </w:pPr>
            <w:r w:rsidDel="00000000" w:rsidR="00000000" w:rsidRPr="00000000">
              <w:rPr>
                <w:rFonts w:ascii="Arial" w:cs="Arial" w:eastAsia="Arial" w:hAnsi="Arial"/>
                <w:color w:val="ff0000"/>
                <w:rtl w:val="0"/>
              </w:rPr>
              <w:t xml:space="preserve">                                     the middle</w:t>
            </w:r>
          </w:p>
          <w:p w:rsidR="00000000" w:rsidDel="00000000" w:rsidP="00000000" w:rsidRDefault="00000000" w:rsidRPr="00000000" w14:paraId="0000015D">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w:t>
            </w:r>
          </w:p>
          <w:p w:rsidR="00000000" w:rsidDel="00000000" w:rsidP="00000000" w:rsidRDefault="00000000" w:rsidRPr="00000000" w14:paraId="0000015F">
            <w:pPr>
              <w:widowControl w:val="0"/>
              <w:spacing w:after="240" w:lineRule="auto"/>
              <w:rPr>
                <w:rFonts w:ascii="Arial" w:cs="Arial" w:eastAsia="Arial" w:hAnsi="Arial"/>
              </w:rPr>
            </w:pPr>
            <w:r w:rsidDel="00000000" w:rsidR="00000000" w:rsidRPr="00000000">
              <w:rPr>
                <w:rFonts w:ascii="Arial" w:cs="Arial" w:eastAsia="Arial" w:hAnsi="Arial"/>
                <w:rtl w:val="0"/>
              </w:rPr>
              <w:t xml:space="preserve">Group summaries and presentations on problem solving and procrastination.</w:t>
            </w:r>
          </w:p>
          <w:p w:rsidR="00000000" w:rsidDel="00000000" w:rsidP="00000000" w:rsidRDefault="00000000" w:rsidRPr="00000000" w14:paraId="00000160">
            <w:pPr>
              <w:widowControl w:val="0"/>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Completed reflection on a personal decision and the strategies used to make it</w:t>
            </w:r>
          </w:p>
          <w:p w:rsidR="00000000" w:rsidDel="00000000" w:rsidP="00000000" w:rsidRDefault="00000000" w:rsidRPr="00000000" w14:paraId="00000161">
            <w:pPr>
              <w:widowControl w:val="0"/>
              <w:spacing w:after="24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Completed logic problems where they must think outside of the box.</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63">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dividing the class into groups to focus on reading and annotating one section of the article to divide up the reading.</w:t>
            </w:r>
          </w:p>
          <w:p w:rsidR="00000000" w:rsidDel="00000000" w:rsidP="00000000" w:rsidRDefault="00000000" w:rsidRPr="00000000" w14:paraId="00000164">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be sure to turn on closed captioning for whichever video is chosen. Consider slowing the speed to 0.75 or pausing for a comprehension check part way through.</w:t>
            </w:r>
          </w:p>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rFonts w:ascii="Arial" w:cs="Arial" w:eastAsia="Arial" w:hAnsi="Arial"/>
          <w:b w:val="1"/>
        </w:rPr>
      </w:pPr>
      <w:r w:rsidDel="00000000" w:rsidR="00000000" w:rsidRPr="00000000">
        <w:rPr>
          <w:rFonts w:ascii="Arial" w:cs="Arial" w:eastAsia="Arial" w:hAnsi="Arial"/>
          <w:b w:val="1"/>
          <w:rtl w:val="0"/>
        </w:rPr>
        <w:t xml:space="preserve">Outcome #6 - Budget</w:t>
      </w:r>
    </w:p>
    <w:p w:rsidR="00000000" w:rsidDel="00000000" w:rsidP="00000000" w:rsidRDefault="00000000" w:rsidRPr="00000000" w14:paraId="00000169">
      <w:pPr>
        <w:rPr>
          <w:rFonts w:ascii="Arial" w:cs="Arial" w:eastAsia="Arial" w:hAnsi="Arial"/>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Students will look at why having a budget is important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B">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w:t>
            </w:r>
            <w:r w:rsidDel="00000000" w:rsidR="00000000" w:rsidRPr="00000000">
              <w:rPr>
                <w:rtl w:val="0"/>
              </w:rPr>
            </w:r>
          </w:p>
          <w:p w:rsidR="00000000" w:rsidDel="00000000" w:rsidP="00000000" w:rsidRDefault="00000000" w:rsidRPr="00000000" w14:paraId="0000016C">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16D">
            <w:pPr>
              <w:widowControl w:val="0"/>
              <w:numPr>
                <w:ilvl w:val="0"/>
                <w:numId w:val="16"/>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16E">
            <w:pPr>
              <w:rPr>
                <w:rFonts w:ascii="Arial" w:cs="Arial" w:eastAsia="Arial" w:hAnsi="Arial"/>
              </w:rPr>
            </w:pPr>
            <w:r w:rsidDel="00000000" w:rsidR="00000000" w:rsidRPr="00000000">
              <w:rPr>
                <w:rtl w:val="0"/>
              </w:rPr>
            </w:r>
          </w:p>
          <w:p w:rsidR="00000000" w:rsidDel="00000000" w:rsidP="00000000" w:rsidRDefault="00000000" w:rsidRPr="00000000" w14:paraId="0000016F">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70">
            <w:pPr>
              <w:rPr>
                <w:rFonts w:ascii="Arial" w:cs="Arial" w:eastAsia="Arial" w:hAnsi="Arial"/>
              </w:rPr>
            </w:pPr>
            <w:r w:rsidDel="00000000" w:rsidR="00000000" w:rsidRPr="00000000">
              <w:rPr>
                <w:rtl w:val="0"/>
              </w:rPr>
            </w:r>
          </w:p>
          <w:p w:rsidR="00000000" w:rsidDel="00000000" w:rsidP="00000000" w:rsidRDefault="00000000" w:rsidRPr="00000000" w14:paraId="00000171">
            <w:pPr>
              <w:rPr>
                <w:rFonts w:ascii="Arial" w:cs="Arial" w:eastAsia="Arial" w:hAnsi="Arial"/>
                <w:b w:val="1"/>
              </w:rPr>
            </w:pPr>
            <w:r w:rsidDel="00000000" w:rsidR="00000000" w:rsidRPr="00000000">
              <w:rPr>
                <w:rFonts w:ascii="Arial" w:cs="Arial" w:eastAsia="Arial" w:hAnsi="Arial"/>
                <w:b w:val="1"/>
                <w:rtl w:val="0"/>
              </w:rPr>
              <w:t xml:space="preserve">5.W.RB.1 - </w:t>
            </w:r>
            <w:r w:rsidDel="00000000" w:rsidR="00000000" w:rsidRPr="00000000">
              <w:rPr>
                <w:rFonts w:ascii="Arial" w:cs="Arial" w:eastAsia="Arial" w:hAnsi="Arial"/>
                <w:rtl w:val="0"/>
              </w:rPr>
              <w:t xml:space="preserve">Conduct short as well as more sustained research projects to answer a question (including a self-generating question) or solve a problem.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2">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17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74">
            <w:pPr>
              <w:rPr>
                <w:rFonts w:ascii="Arial" w:cs="Arial" w:eastAsia="Arial" w:hAnsi="Arial"/>
              </w:rPr>
            </w:pPr>
            <w:r w:rsidDel="00000000" w:rsidR="00000000" w:rsidRPr="00000000">
              <w:rPr>
                <w:rtl w:val="0"/>
              </w:rPr>
            </w:r>
          </w:p>
          <w:p w:rsidR="00000000" w:rsidDel="00000000" w:rsidP="00000000" w:rsidRDefault="00000000" w:rsidRPr="00000000" w14:paraId="0000017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176">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77">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178">
            <w:pPr>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7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CE3.</w:t>
            </w:r>
            <w:r w:rsidDel="00000000" w:rsidR="00000000" w:rsidRPr="00000000">
              <w:rPr>
                <w:rFonts w:ascii="Arial" w:cs="Arial" w:eastAsia="Arial" w:hAnsi="Arial"/>
                <w:rtl w:val="0"/>
              </w:rPr>
              <w:t xml:space="preserve"> Prepare a household budget.</w:t>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1 </w:t>
            </w:r>
            <w:r w:rsidDel="00000000" w:rsidR="00000000" w:rsidRPr="00000000">
              <w:rPr>
                <w:rtl w:val="0"/>
              </w:rPr>
            </w:r>
          </w:p>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1 – Basics of a budget</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watch a video about the basics of a Budget</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Budgeting Basics!</w:t>
            </w:r>
            <w:r w:rsidDel="00000000" w:rsidR="00000000" w:rsidRPr="00000000">
              <w:rPr>
                <w:rFonts w:ascii="Arial" w:cs="Arial" w:eastAsia="Arial" w:hAnsi="Arial"/>
                <w:rtl w:val="0"/>
              </w:rPr>
              <w:t xml:space="preserve"> (5 minutes)</w:t>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rPr>
                <w:rFonts w:ascii="Arial" w:cs="Arial" w:eastAsia="Arial" w:hAnsi="Arial"/>
              </w:rPr>
            </w:pPr>
            <w:hyperlink r:id="rId20">
              <w:r w:rsidDel="00000000" w:rsidR="00000000" w:rsidRPr="00000000">
                <w:rPr>
                  <w:rFonts w:ascii="Arial" w:cs="Arial" w:eastAsia="Arial" w:hAnsi="Arial"/>
                  <w:color w:val="0000ff"/>
                  <w:u w:val="single"/>
                  <w:rtl w:val="0"/>
                </w:rPr>
                <w:t xml:space="preserve">https://www.youtube.com/watch?v=sVKQn2I4HDM</w:t>
              </w:r>
            </w:hyperlink>
            <w:r w:rsidDel="00000000" w:rsidR="00000000" w:rsidRPr="00000000">
              <w:rPr>
                <w:rtl w:val="0"/>
              </w:rPr>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Discuss the difference between needs versus wants. Further, lead a discussion about the importance of having a plan to achieve success.</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Step 2 – 50/30/20 Rule</w:t>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Ask students about the 50/30/20 rule – Has anyone heard of it? Can anyone guess what it means? Students then watch the video </w:t>
            </w:r>
            <w:r w:rsidDel="00000000" w:rsidR="00000000" w:rsidRPr="00000000">
              <w:rPr>
                <w:rFonts w:ascii="Arial" w:cs="Arial" w:eastAsia="Arial" w:hAnsi="Arial"/>
                <w:i w:val="1"/>
                <w:rtl w:val="0"/>
              </w:rPr>
              <w:t xml:space="preserve">Learn How EASY the 50/30/20 Budget Really Is!</w:t>
            </w:r>
            <w:r w:rsidDel="00000000" w:rsidR="00000000" w:rsidRPr="00000000">
              <w:rPr>
                <w:rFonts w:ascii="Arial" w:cs="Arial" w:eastAsia="Arial" w:hAnsi="Arial"/>
                <w:rtl w:val="0"/>
              </w:rPr>
              <w:t xml:space="preserve"> (2 minutes)</w:t>
            </w:r>
          </w:p>
          <w:p w:rsidR="00000000" w:rsidDel="00000000" w:rsidP="00000000" w:rsidRDefault="00000000" w:rsidRPr="00000000" w14:paraId="00000187">
            <w:pPr>
              <w:rPr>
                <w:rFonts w:ascii="Arial" w:cs="Arial" w:eastAsia="Arial" w:hAnsi="Arial"/>
              </w:rPr>
            </w:pPr>
            <w:hyperlink r:id="rId21">
              <w:r w:rsidDel="00000000" w:rsidR="00000000" w:rsidRPr="00000000">
                <w:rPr>
                  <w:rFonts w:ascii="Arial" w:cs="Arial" w:eastAsia="Arial" w:hAnsi="Arial"/>
                  <w:color w:val="0000ff"/>
                  <w:u w:val="single"/>
                  <w:rtl w:val="0"/>
                </w:rPr>
                <w:t xml:space="preserve">https://www.youtube.com/watch?v=ZsjliIlHOwI</w:t>
              </w:r>
            </w:hyperlink>
            <w:r w:rsidDel="00000000" w:rsidR="00000000" w:rsidRPr="00000000">
              <w:rPr>
                <w:rtl w:val="0"/>
              </w:rPr>
            </w:r>
          </w:p>
          <w:p w:rsidR="00000000" w:rsidDel="00000000" w:rsidP="00000000" w:rsidRDefault="00000000" w:rsidRPr="00000000" w14:paraId="00000188">
            <w:pPr>
              <w:rPr>
                <w:rFonts w:ascii="Arial" w:cs="Arial" w:eastAsia="Arial" w:hAnsi="Arial"/>
              </w:rPr>
            </w:pPr>
            <w:r w:rsidDel="00000000" w:rsidR="00000000" w:rsidRPr="00000000">
              <w:rPr>
                <w:rFonts w:ascii="Arial" w:cs="Arial" w:eastAsia="Arial" w:hAnsi="Arial"/>
                <w:rtl w:val="0"/>
              </w:rPr>
              <w:t xml:space="preserve">Do they practice this strategy? Does anyone do something similar they can explain to the class? Discuss if they think 50/30/20 is an effective strategy or if they would make changes. Do they think more money should go towards savings?</w:t>
            </w:r>
          </w:p>
          <w:p w:rsidR="00000000" w:rsidDel="00000000" w:rsidP="00000000" w:rsidRDefault="00000000" w:rsidRPr="00000000" w14:paraId="00000189">
            <w:pPr>
              <w:rPr>
                <w:rFonts w:ascii="Arial" w:cs="Arial" w:eastAsia="Arial" w:hAnsi="Arial"/>
              </w:rPr>
            </w:pPr>
            <w:r w:rsidDel="00000000" w:rsidR="00000000" w:rsidRPr="00000000">
              <w:rPr>
                <w:rtl w:val="0"/>
              </w:rPr>
            </w:r>
          </w:p>
          <w:p w:rsidR="00000000" w:rsidDel="00000000" w:rsidP="00000000" w:rsidRDefault="00000000" w:rsidRPr="00000000" w14:paraId="0000018A">
            <w:pPr>
              <w:rPr>
                <w:rFonts w:ascii="Arial" w:cs="Arial" w:eastAsia="Arial" w:hAnsi="Arial"/>
              </w:rPr>
            </w:pPr>
            <w:r w:rsidDel="00000000" w:rsidR="00000000" w:rsidRPr="00000000">
              <w:rPr>
                <w:rFonts w:ascii="Arial" w:cs="Arial" w:eastAsia="Arial" w:hAnsi="Arial"/>
                <w:rtl w:val="0"/>
              </w:rPr>
              <w:t xml:space="preserve">Step 3 – Budgeting Calculator</w:t>
            </w:r>
          </w:p>
          <w:p w:rsidR="00000000" w:rsidDel="00000000" w:rsidP="00000000" w:rsidRDefault="00000000" w:rsidRPr="00000000" w14:paraId="0000018B">
            <w:pPr>
              <w:rPr>
                <w:rFonts w:ascii="Arial" w:cs="Arial" w:eastAsia="Arial" w:hAnsi="Arial"/>
              </w:rPr>
            </w:pPr>
            <w:r w:rsidDel="00000000" w:rsidR="00000000" w:rsidRPr="00000000">
              <w:rPr>
                <w:rFonts w:ascii="Arial" w:cs="Arial" w:eastAsia="Arial" w:hAnsi="Arial"/>
                <w:rtl w:val="0"/>
              </w:rPr>
              <w:t xml:space="preserve">Project the link below on a screen for the class to view and walk students through the options.</w:t>
            </w:r>
          </w:p>
          <w:p w:rsidR="00000000" w:rsidDel="00000000" w:rsidP="00000000" w:rsidRDefault="00000000" w:rsidRPr="00000000" w14:paraId="0000018C">
            <w:pPr>
              <w:rPr>
                <w:rFonts w:ascii="Arial" w:cs="Arial" w:eastAsia="Arial" w:hAnsi="Arial"/>
              </w:rPr>
            </w:pPr>
            <w:r w:rsidDel="00000000" w:rsidR="00000000" w:rsidRPr="00000000">
              <w:rPr>
                <w:rFonts w:ascii="Arial" w:cs="Arial" w:eastAsia="Arial" w:hAnsi="Arial"/>
                <w:rtl w:val="0"/>
              </w:rPr>
              <w:t xml:space="preserve">Next, have students go to the site and try it for themselves. They can take a screenshot of a completed calculation to share with the instructor.</w:t>
            </w:r>
          </w:p>
          <w:p w:rsidR="00000000" w:rsidDel="00000000" w:rsidP="00000000" w:rsidRDefault="00000000" w:rsidRPr="00000000" w14:paraId="0000018D">
            <w:pPr>
              <w:rPr>
                <w:rFonts w:ascii="Arial" w:cs="Arial" w:eastAsia="Arial" w:hAnsi="Arial"/>
              </w:rPr>
            </w:pPr>
            <w:hyperlink r:id="rId22">
              <w:r w:rsidDel="00000000" w:rsidR="00000000" w:rsidRPr="00000000">
                <w:rPr>
                  <w:rFonts w:ascii="Arial" w:cs="Arial" w:eastAsia="Arial" w:hAnsi="Arial"/>
                  <w:color w:val="0000ff"/>
                  <w:u w:val="single"/>
                  <w:rtl w:val="0"/>
                </w:rPr>
                <w:t xml:space="preserve">https://www.investopedia.com/budgeting-calculator-5101411</w:t>
              </w:r>
            </w:hyperlink>
            <w:r w:rsidDel="00000000" w:rsidR="00000000" w:rsidRPr="00000000">
              <w:rPr>
                <w:rtl w:val="0"/>
              </w:rPr>
            </w:r>
          </w:p>
          <w:p w:rsidR="00000000" w:rsidDel="00000000" w:rsidP="00000000" w:rsidRDefault="00000000" w:rsidRPr="00000000" w14:paraId="0000018E">
            <w:pPr>
              <w:rPr>
                <w:rFonts w:ascii="Arial" w:cs="Arial" w:eastAsia="Arial" w:hAnsi="Arial"/>
              </w:rPr>
            </w:pPr>
            <w:r w:rsidDel="00000000" w:rsidR="00000000" w:rsidRPr="00000000">
              <w:rPr>
                <w:rtl w:val="0"/>
              </w:rPr>
            </w:r>
          </w:p>
          <w:p w:rsidR="00000000" w:rsidDel="00000000" w:rsidP="00000000" w:rsidRDefault="00000000" w:rsidRPr="00000000" w14:paraId="0000018F">
            <w:pPr>
              <w:rPr>
                <w:rFonts w:ascii="Arial" w:cs="Arial" w:eastAsia="Arial" w:hAnsi="Arial"/>
              </w:rPr>
            </w:pPr>
            <w:r w:rsidDel="00000000" w:rsidR="00000000" w:rsidRPr="00000000">
              <w:rPr>
                <w:rtl w:val="0"/>
              </w:rPr>
            </w:r>
          </w:p>
          <w:p w:rsidR="00000000" w:rsidDel="00000000" w:rsidP="00000000" w:rsidRDefault="00000000" w:rsidRPr="00000000" w14:paraId="00000190">
            <w:pPr>
              <w:rPr>
                <w:rFonts w:ascii="Arial" w:cs="Arial" w:eastAsia="Arial" w:hAnsi="Arial"/>
              </w:rPr>
            </w:pPr>
            <w:r w:rsidDel="00000000" w:rsidR="00000000" w:rsidRPr="00000000">
              <w:rPr>
                <w:rFonts w:ascii="Arial" w:cs="Arial" w:eastAsia="Arial" w:hAnsi="Arial"/>
                <w:b w:val="1"/>
                <w:rtl w:val="0"/>
              </w:rPr>
              <w:t xml:space="preserve">Activity 2 – </w:t>
            </w:r>
            <w:r w:rsidDel="00000000" w:rsidR="00000000" w:rsidRPr="00000000">
              <w:rPr>
                <w:rtl w:val="0"/>
              </w:rPr>
            </w:r>
          </w:p>
          <w:p w:rsidR="00000000" w:rsidDel="00000000" w:rsidP="00000000" w:rsidRDefault="00000000" w:rsidRPr="00000000" w14:paraId="00000191">
            <w:pPr>
              <w:spacing w:after="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The instructor will distribute the </w:t>
            </w:r>
            <w:r w:rsidDel="00000000" w:rsidR="00000000" w:rsidRPr="00000000">
              <w:rPr>
                <w:rFonts w:ascii="Arial" w:cs="Arial" w:eastAsia="Arial" w:hAnsi="Arial"/>
                <w:b w:val="0"/>
                <w:i w:val="1"/>
                <w:rtl w:val="0"/>
              </w:rPr>
              <w:t xml:space="preserve">Make a Budget</w:t>
            </w:r>
            <w:r w:rsidDel="00000000" w:rsidR="00000000" w:rsidRPr="00000000">
              <w:rPr>
                <w:rFonts w:ascii="Arial" w:cs="Arial" w:eastAsia="Arial" w:hAnsi="Arial"/>
                <w:rtl w:val="0"/>
              </w:rPr>
              <w:t xml:space="preserve"> handout (located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  Students should be given time to complete the form. Depending on class time, this could be a homework assignment.</w:t>
            </w:r>
          </w:p>
          <w:p w:rsidR="00000000" w:rsidDel="00000000" w:rsidP="00000000" w:rsidRDefault="00000000" w:rsidRPr="00000000" w14:paraId="00000192">
            <w:pPr>
              <w:rPr>
                <w:rFonts w:ascii="Arial" w:cs="Arial" w:eastAsia="Arial" w:hAnsi="Arial"/>
              </w:rPr>
            </w:pPr>
            <w:r w:rsidDel="00000000" w:rsidR="00000000" w:rsidRPr="00000000">
              <w:rPr>
                <w:rtl w:val="0"/>
              </w:rPr>
            </w:r>
          </w:p>
          <w:p w:rsidR="00000000" w:rsidDel="00000000" w:rsidP="00000000" w:rsidRDefault="00000000" w:rsidRPr="00000000" w14:paraId="00000193">
            <w:pPr>
              <w:rPr>
                <w:rFonts w:ascii="Arial" w:cs="Arial" w:eastAsia="Arial" w:hAnsi="Arial"/>
              </w:rPr>
            </w:pPr>
            <w:r w:rsidDel="00000000" w:rsidR="00000000" w:rsidRPr="00000000">
              <w:rPr>
                <w:rtl w:val="0"/>
              </w:rPr>
            </w:r>
          </w:p>
          <w:p w:rsidR="00000000" w:rsidDel="00000000" w:rsidP="00000000" w:rsidRDefault="00000000" w:rsidRPr="00000000" w14:paraId="00000194">
            <w:pPr>
              <w:rPr>
                <w:rFonts w:ascii="Arial" w:cs="Arial" w:eastAsia="Arial" w:hAnsi="Arial"/>
              </w:rPr>
            </w:pPr>
            <w:r w:rsidDel="00000000" w:rsidR="00000000" w:rsidRPr="00000000">
              <w:rPr>
                <w:rFonts w:ascii="Arial" w:cs="Arial" w:eastAsia="Arial" w:hAnsi="Arial"/>
                <w:b w:val="1"/>
                <w:rtl w:val="0"/>
              </w:rPr>
              <w:t xml:space="preserve">Activity 3 – </w:t>
            </w:r>
            <w:r w:rsidDel="00000000" w:rsidR="00000000" w:rsidRPr="00000000">
              <w:rPr>
                <w:rFonts w:ascii="Arial" w:cs="Arial" w:eastAsia="Arial" w:hAnsi="Arial"/>
                <w:rtl w:val="0"/>
              </w:rPr>
              <w:t xml:space="preserve">Extra expenditures</w:t>
            </w:r>
          </w:p>
          <w:p w:rsidR="00000000" w:rsidDel="00000000" w:rsidP="00000000" w:rsidRDefault="00000000" w:rsidRPr="00000000" w14:paraId="00000195">
            <w:pPr>
              <w:rPr>
                <w:rFonts w:ascii="Arial" w:cs="Arial" w:eastAsia="Arial" w:hAnsi="Arial"/>
              </w:rPr>
            </w:pPr>
            <w:r w:rsidDel="00000000" w:rsidR="00000000" w:rsidRPr="00000000">
              <w:rPr>
                <w:rFonts w:ascii="Arial" w:cs="Arial" w:eastAsia="Arial" w:hAnsi="Arial"/>
                <w:rtl w:val="0"/>
              </w:rPr>
              <w:t xml:space="preserve">Discuss what items students consider to be ‘extras’ in their budget. What do they spend money on that could be reduced without impacting necessary expenses? </w:t>
            </w:r>
          </w:p>
          <w:p w:rsidR="00000000" w:rsidDel="00000000" w:rsidP="00000000" w:rsidRDefault="00000000" w:rsidRPr="00000000" w14:paraId="00000196">
            <w:pPr>
              <w:rPr>
                <w:rFonts w:ascii="Arial" w:cs="Arial" w:eastAsia="Arial" w:hAnsi="Arial"/>
              </w:rPr>
            </w:pPr>
            <w:r w:rsidDel="00000000" w:rsidR="00000000" w:rsidRPr="00000000">
              <w:rPr>
                <w:rFonts w:ascii="Arial" w:cs="Arial" w:eastAsia="Arial" w:hAnsi="Arial"/>
                <w:b w:val="1"/>
                <w:rtl w:val="0"/>
              </w:rPr>
              <w:t xml:space="preserve">Ex</w:t>
            </w:r>
            <w:r w:rsidDel="00000000" w:rsidR="00000000" w:rsidRPr="00000000">
              <w:rPr>
                <w:rFonts w:ascii="Arial" w:cs="Arial" w:eastAsia="Arial" w:hAnsi="Arial"/>
                <w:rtl w:val="0"/>
              </w:rPr>
              <w:t xml:space="preserve"> – If you purchase a coffee each day for $5.30, what does that mean for your expenses?</w:t>
            </w:r>
          </w:p>
          <w:p w:rsidR="00000000" w:rsidDel="00000000" w:rsidP="00000000" w:rsidRDefault="00000000" w:rsidRPr="00000000" w14:paraId="00000197">
            <w:pPr>
              <w:rPr>
                <w:rFonts w:ascii="Arial" w:cs="Arial" w:eastAsia="Arial" w:hAnsi="Arial"/>
              </w:rPr>
            </w:pPr>
            <w:r w:rsidDel="00000000" w:rsidR="00000000" w:rsidRPr="00000000">
              <w:rPr>
                <w:rFonts w:ascii="Arial" w:cs="Arial" w:eastAsia="Arial" w:hAnsi="Arial"/>
                <w:rtl w:val="0"/>
              </w:rPr>
              <w:t xml:space="preserve">$5.30 x 5 (work days per week) = $26.50 x 52 (weeks in a year) = $1,378.00 a year. What could you do with an extra $1300.00 a year?</w:t>
            </w:r>
          </w:p>
          <w:p w:rsidR="00000000" w:rsidDel="00000000" w:rsidP="00000000" w:rsidRDefault="00000000" w:rsidRPr="00000000" w14:paraId="00000198">
            <w:pPr>
              <w:rPr>
                <w:rFonts w:ascii="Arial" w:cs="Arial" w:eastAsia="Arial" w:hAnsi="Arial"/>
              </w:rPr>
            </w:pPr>
            <w:r w:rsidDel="00000000" w:rsidR="00000000" w:rsidRPr="00000000">
              <w:rPr>
                <w:rtl w:val="0"/>
              </w:rPr>
            </w:r>
          </w:p>
          <w:p w:rsidR="00000000" w:rsidDel="00000000" w:rsidP="00000000" w:rsidRDefault="00000000" w:rsidRPr="00000000" w14:paraId="00000199">
            <w:pPr>
              <w:rPr>
                <w:rFonts w:ascii="Arial" w:cs="Arial" w:eastAsia="Arial" w:hAnsi="Arial"/>
              </w:rPr>
            </w:pPr>
            <w:r w:rsidDel="00000000" w:rsidR="00000000" w:rsidRPr="00000000">
              <w:rPr>
                <w:rFonts w:ascii="Arial" w:cs="Arial" w:eastAsia="Arial" w:hAnsi="Arial"/>
                <w:rtl w:val="0"/>
              </w:rPr>
              <w:t xml:space="preserve">Students will track their expenses for a week. They write down what they purchased and for how much daily.  (Ex. Soda $2.00 or Groceries $123.00)</w:t>
            </w:r>
          </w:p>
          <w:p w:rsidR="00000000" w:rsidDel="00000000" w:rsidP="00000000" w:rsidRDefault="00000000" w:rsidRPr="00000000" w14:paraId="0000019A">
            <w:pPr>
              <w:rPr>
                <w:rFonts w:ascii="Arial" w:cs="Arial" w:eastAsia="Arial" w:hAnsi="Arial"/>
              </w:rPr>
            </w:pPr>
            <w:r w:rsidDel="00000000" w:rsidR="00000000" w:rsidRPr="00000000">
              <w:rPr>
                <w:rFonts w:ascii="Arial" w:cs="Arial" w:eastAsia="Arial" w:hAnsi="Arial"/>
                <w:rtl w:val="0"/>
              </w:rPr>
              <w:t xml:space="preserve">At the end of the week, students write a reflection on where their money is really going. Do they need to make changes in order to make their money go further or go toward a need versus a want? Consider extending this activity to include additional math activities, as appropriate. </w:t>
            </w:r>
          </w:p>
          <w:p w:rsidR="00000000" w:rsidDel="00000000" w:rsidP="00000000" w:rsidRDefault="00000000" w:rsidRPr="00000000" w14:paraId="0000019B">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9D">
            <w:pPr>
              <w:widowControl w:val="0"/>
              <w:spacing w:after="0" w:lineRule="auto"/>
              <w:rPr>
                <w:rFonts w:ascii="Arial" w:cs="Arial" w:eastAsia="Arial" w:hAnsi="Arial"/>
              </w:rPr>
            </w:pPr>
            <w:r w:rsidDel="00000000" w:rsidR="00000000" w:rsidRPr="00000000">
              <w:rPr>
                <w:rFonts w:ascii="Arial" w:cs="Arial" w:eastAsia="Arial" w:hAnsi="Arial"/>
                <w:rtl w:val="0"/>
              </w:rPr>
              <w:t xml:space="preserve">Screenshot of budgeting calculator results</w:t>
            </w:r>
          </w:p>
          <w:p w:rsidR="00000000" w:rsidDel="00000000" w:rsidP="00000000" w:rsidRDefault="00000000" w:rsidRPr="00000000" w14:paraId="0000019E">
            <w:pPr>
              <w:widowControl w:val="0"/>
              <w:spacing w:after="0" w:lineRule="auto"/>
              <w:rPr>
                <w:rFonts w:ascii="Arial" w:cs="Arial" w:eastAsia="Arial" w:hAnsi="Arial"/>
              </w:rPr>
            </w:pPr>
            <w:r w:rsidDel="00000000" w:rsidR="00000000" w:rsidRPr="00000000">
              <w:rPr>
                <w:rFonts w:ascii="Arial" w:cs="Arial" w:eastAsia="Arial" w:hAnsi="Arial"/>
                <w:rtl w:val="0"/>
              </w:rPr>
              <w:t xml:space="preserve">Completed </w:t>
            </w:r>
            <w:r w:rsidDel="00000000" w:rsidR="00000000" w:rsidRPr="00000000">
              <w:rPr>
                <w:rFonts w:ascii="Arial" w:cs="Arial" w:eastAsia="Arial" w:hAnsi="Arial"/>
                <w:i w:val="1"/>
                <w:rtl w:val="0"/>
              </w:rPr>
              <w:t xml:space="preserve">Make a Budge</w:t>
            </w:r>
            <w:r w:rsidDel="00000000" w:rsidR="00000000" w:rsidRPr="00000000">
              <w:rPr>
                <w:rFonts w:ascii="Arial" w:cs="Arial" w:eastAsia="Arial" w:hAnsi="Arial"/>
                <w:rtl w:val="0"/>
              </w:rPr>
              <w:t xml:space="preserve">t handout </w:t>
            </w:r>
          </w:p>
          <w:p w:rsidR="00000000" w:rsidDel="00000000" w:rsidP="00000000" w:rsidRDefault="00000000" w:rsidRPr="00000000" w14:paraId="0000019F">
            <w:pPr>
              <w:widowControl w:val="0"/>
              <w:spacing w:after="240" w:lineRule="auto"/>
              <w:rPr>
                <w:rFonts w:ascii="Arial" w:cs="Arial" w:eastAsia="Arial" w:hAnsi="Arial"/>
              </w:rPr>
            </w:pPr>
            <w:r w:rsidDel="00000000" w:rsidR="00000000" w:rsidRPr="00000000">
              <w:rPr>
                <w:rFonts w:ascii="Arial" w:cs="Arial" w:eastAsia="Arial" w:hAnsi="Arial"/>
                <w:rtl w:val="0"/>
              </w:rPr>
              <w:t xml:space="preserve">Completed expense tracker for a week and completed reflection on where their money is going – wants vs needs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A1">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be sure to have closed captions on in the videos</w:t>
            </w:r>
          </w:p>
          <w:p w:rsidR="00000000" w:rsidDel="00000000" w:rsidP="00000000" w:rsidRDefault="00000000" w:rsidRPr="00000000" w14:paraId="000001A2">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#3, consider providing a chart template for students to document their money</w:t>
            </w:r>
          </w:p>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rFonts w:ascii="Arial" w:cs="Arial" w:eastAsia="Arial" w:hAnsi="Arial"/>
          <w:b w:val="1"/>
        </w:rPr>
      </w:pPr>
      <w:r w:rsidDel="00000000" w:rsidR="00000000" w:rsidRPr="00000000">
        <w:rPr>
          <w:rFonts w:ascii="Arial" w:cs="Arial" w:eastAsia="Arial" w:hAnsi="Arial"/>
          <w:b w:val="1"/>
          <w:rtl w:val="0"/>
        </w:rPr>
        <w:t xml:space="preserve">Outcome #7 - </w:t>
      </w:r>
      <w:r w:rsidDel="00000000" w:rsidR="00000000" w:rsidRPr="00000000">
        <w:rPr>
          <w:rFonts w:ascii="Arial" w:cs="Arial" w:eastAsia="Arial" w:hAnsi="Arial"/>
          <w:rtl w:val="0"/>
        </w:rPr>
        <w:t xml:space="preserve">Constructing the Resume</w:t>
      </w:r>
      <w:r w:rsidDel="00000000" w:rsidR="00000000" w:rsidRPr="00000000">
        <w:rPr>
          <w:rtl w:val="0"/>
        </w:rPr>
      </w:r>
    </w:p>
    <w:p w:rsidR="00000000" w:rsidDel="00000000" w:rsidP="00000000" w:rsidRDefault="00000000" w:rsidRPr="00000000" w14:paraId="000001A7">
      <w:pPr>
        <w:rPr>
          <w:rFonts w:ascii="Arial" w:cs="Arial" w:eastAsia="Arial" w:hAnsi="Arial"/>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A resume is an important marketing tool for students. Students will create a document that can be used for future employment.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9">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1AA">
            <w:pPr>
              <w:widowControl w:val="0"/>
              <w:rPr>
                <w:rFonts w:ascii="Arial" w:cs="Arial" w:eastAsia="Arial" w:hAnsi="Arial"/>
              </w:rPr>
            </w:pPr>
            <w:r w:rsidDel="00000000" w:rsidR="00000000" w:rsidRPr="00000000">
              <w:rPr>
                <w:rFonts w:ascii="Arial" w:cs="Arial" w:eastAsia="Arial" w:hAnsi="Arial"/>
                <w:b w:val="1"/>
                <w:rtl w:val="0"/>
              </w:rPr>
              <w:t xml:space="preserve">4.S.CC.1 –</w:t>
            </w:r>
            <w:r w:rsidDel="00000000" w:rsidR="00000000" w:rsidRPr="00000000">
              <w:rPr>
                <w:rFonts w:ascii="Arial" w:cs="Arial" w:eastAsia="Arial" w:hAnsi="Arial"/>
                <w:rtl w:val="0"/>
              </w:rPr>
              <w:t xml:space="preserve"> Effectively engage in a range of collaborative discussions (one-on-one, group, and teacher led) with diverse partners on topics, texts, and issues appropriate to skill level, building on others’ ideas and expressing their own clearly. </w:t>
            </w:r>
          </w:p>
          <w:p w:rsidR="00000000" w:rsidDel="00000000" w:rsidP="00000000" w:rsidRDefault="00000000" w:rsidRPr="00000000" w14:paraId="000001A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AC">
            <w:pPr>
              <w:widowControl w:val="0"/>
              <w:rPr>
                <w:rFonts w:ascii="Arial" w:cs="Arial" w:eastAsia="Arial" w:hAnsi="Arial"/>
              </w:rPr>
            </w:pPr>
            <w:r w:rsidDel="00000000" w:rsidR="00000000" w:rsidRPr="00000000">
              <w:rPr>
                <w:rFonts w:ascii="Arial" w:cs="Arial" w:eastAsia="Arial" w:hAnsi="Arial"/>
                <w:b w:val="1"/>
                <w:rtl w:val="0"/>
              </w:rPr>
              <w:t xml:space="preserve">4.S.CC.4 –</w:t>
            </w:r>
            <w:r w:rsidDel="00000000" w:rsidR="00000000" w:rsidRPr="00000000">
              <w:rPr>
                <w:rFonts w:ascii="Arial" w:cs="Arial" w:eastAsia="Arial" w:hAnsi="Arial"/>
                <w:rtl w:val="0"/>
              </w:rPr>
              <w:t xml:space="preserve"> Demonstrate active listening skills</w:t>
            </w:r>
          </w:p>
          <w:p w:rsidR="00000000" w:rsidDel="00000000" w:rsidP="00000000" w:rsidRDefault="00000000" w:rsidRPr="00000000" w14:paraId="000001A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AE">
            <w:pPr>
              <w:widowControl w:val="0"/>
              <w:rPr>
                <w:rFonts w:ascii="Arial" w:cs="Arial" w:eastAsia="Arial" w:hAnsi="Arial"/>
              </w:rPr>
            </w:pPr>
            <w:r w:rsidDel="00000000" w:rsidR="00000000" w:rsidRPr="00000000">
              <w:rPr>
                <w:rFonts w:ascii="Arial" w:cs="Arial" w:eastAsia="Arial" w:hAnsi="Arial"/>
                <w:b w:val="1"/>
                <w:rtl w:val="0"/>
              </w:rPr>
              <w:t xml:space="preserve">4.R.VA.1 –</w:t>
            </w:r>
            <w:r w:rsidDel="00000000" w:rsidR="00000000" w:rsidRPr="00000000">
              <w:rPr>
                <w:rFonts w:ascii="Arial" w:cs="Arial" w:eastAsia="Arial" w:hAnsi="Arial"/>
                <w:rtl w:val="0"/>
              </w:rPr>
              <w:t xml:space="preserve"> Determine or clarify the meaning of unknown and multiple-meaning words and phrases based on appropriate reading content, choosing flexibly from a range of strategies. </w:t>
            </w:r>
          </w:p>
          <w:p w:rsidR="00000000" w:rsidDel="00000000" w:rsidP="00000000" w:rsidRDefault="00000000" w:rsidRPr="00000000" w14:paraId="000001AF">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0">
            <w:pPr>
              <w:widowControl w:val="0"/>
              <w:rPr>
                <w:rFonts w:ascii="Arial" w:cs="Arial" w:eastAsia="Arial" w:hAnsi="Arial"/>
              </w:rPr>
            </w:pPr>
            <w:r w:rsidDel="00000000" w:rsidR="00000000" w:rsidRPr="00000000">
              <w:rPr>
                <w:rFonts w:ascii="Arial" w:cs="Arial" w:eastAsia="Arial" w:hAnsi="Arial"/>
                <w:b w:val="1"/>
                <w:rtl w:val="0"/>
              </w:rPr>
              <w:t xml:space="preserve">4.R.VA.4 –</w:t>
            </w:r>
            <w:r w:rsidDel="00000000" w:rsidR="00000000" w:rsidRPr="00000000">
              <w:rPr>
                <w:rFonts w:ascii="Arial" w:cs="Arial" w:eastAsia="Arial" w:hAnsi="Arial"/>
                <w:rtl w:val="0"/>
              </w:rPr>
              <w:t xml:space="preserve"> Acquire and use accurately level-appropriate general academic and domain-specific words and phrases: gather vocabulary knowledge when considering a word or phrase important to comprehension or expression. </w:t>
            </w:r>
          </w:p>
          <w:p w:rsidR="00000000" w:rsidDel="00000000" w:rsidP="00000000" w:rsidRDefault="00000000" w:rsidRPr="00000000" w14:paraId="000001B1">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B2">
            <w:pPr>
              <w:widowControl w:val="0"/>
              <w:rPr>
                <w:rFonts w:ascii="Arial" w:cs="Arial" w:eastAsia="Arial" w:hAnsi="Arial"/>
              </w:rPr>
            </w:pPr>
            <w:r w:rsidDel="00000000" w:rsidR="00000000" w:rsidRPr="00000000">
              <w:rPr>
                <w:rFonts w:ascii="Arial" w:cs="Arial" w:eastAsia="Arial" w:hAnsi="Arial"/>
                <w:b w:val="1"/>
                <w:rtl w:val="0"/>
              </w:rPr>
              <w:t xml:space="preserve">4.R.FW.1</w:t>
            </w:r>
            <w:r w:rsidDel="00000000" w:rsidR="00000000" w:rsidRPr="00000000">
              <w:rPr>
                <w:rFonts w:ascii="Arial" w:cs="Arial" w:eastAsia="Arial" w:hAnsi="Arial"/>
                <w:rtl w:val="0"/>
              </w:rPr>
              <w:t xml:space="preserve"> – Understand and use technology systems. </w:t>
            </w:r>
          </w:p>
          <w:p w:rsidR="00000000" w:rsidDel="00000000" w:rsidP="00000000" w:rsidRDefault="00000000" w:rsidRPr="00000000" w14:paraId="000001B3">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4">
            <w:pPr>
              <w:widowControl w:val="0"/>
              <w:rPr>
                <w:rFonts w:ascii="Arial" w:cs="Arial" w:eastAsia="Arial" w:hAnsi="Arial"/>
              </w:rPr>
            </w:pPr>
            <w:r w:rsidDel="00000000" w:rsidR="00000000" w:rsidRPr="00000000">
              <w:rPr>
                <w:rFonts w:ascii="Arial" w:cs="Arial" w:eastAsia="Arial" w:hAnsi="Arial"/>
                <w:b w:val="1"/>
                <w:rtl w:val="0"/>
              </w:rPr>
              <w:t xml:space="preserve">4.W.CS.1</w:t>
            </w:r>
            <w:r w:rsidDel="00000000" w:rsidR="00000000" w:rsidRPr="00000000">
              <w:rPr>
                <w:rFonts w:ascii="Arial" w:cs="Arial" w:eastAsia="Arial" w:hAnsi="Arial"/>
                <w:rtl w:val="0"/>
              </w:rPr>
              <w:t xml:space="preserve"> – Demonstrate command of the conventions of English grammar and usage when writing.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5">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1B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B7">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B8">
            <w:pPr>
              <w:rPr>
                <w:rFonts w:ascii="Arial" w:cs="Arial" w:eastAsia="Arial" w:hAnsi="Arial"/>
                <w:b w:val="1"/>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theme/idea. </w:t>
            </w:r>
            <w:r w:rsidDel="00000000" w:rsidR="00000000" w:rsidRPr="00000000">
              <w:rPr>
                <w:rtl w:val="0"/>
              </w:rPr>
            </w:r>
          </w:p>
          <w:p w:rsidR="00000000" w:rsidDel="00000000" w:rsidP="00000000" w:rsidRDefault="00000000" w:rsidRPr="00000000" w14:paraId="000001B9">
            <w:pPr>
              <w:rPr>
                <w:rFonts w:ascii="Arial" w:cs="Arial" w:eastAsia="Arial" w:hAnsi="Arial"/>
                <w:b w:val="1"/>
              </w:rPr>
            </w:pPr>
            <w:r w:rsidDel="00000000" w:rsidR="00000000" w:rsidRPr="00000000">
              <w:rPr>
                <w:rtl w:val="0"/>
              </w:rPr>
            </w:r>
          </w:p>
          <w:p w:rsidR="00000000" w:rsidDel="00000000" w:rsidP="00000000" w:rsidRDefault="00000000" w:rsidRPr="00000000" w14:paraId="000001B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1BB">
            <w:pPr>
              <w:rPr>
                <w:rFonts w:ascii="Arial" w:cs="Arial" w:eastAsia="Arial" w:hAnsi="Arial"/>
                <w:b w:val="1"/>
              </w:rPr>
            </w:pPr>
            <w:r w:rsidDel="00000000" w:rsidR="00000000" w:rsidRPr="00000000">
              <w:rPr>
                <w:rtl w:val="0"/>
              </w:rPr>
            </w:r>
          </w:p>
          <w:p w:rsidR="00000000" w:rsidDel="00000000" w:rsidP="00000000" w:rsidRDefault="00000000" w:rsidRPr="00000000" w14:paraId="000001BC">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1B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BE">
            <w:pPr>
              <w:rPr>
                <w:rFonts w:ascii="Arial" w:cs="Arial" w:eastAsia="Arial" w:hAnsi="Arial"/>
              </w:rPr>
            </w:pPr>
            <w:r w:rsidDel="00000000" w:rsidR="00000000" w:rsidRPr="00000000">
              <w:rPr>
                <w:rFonts w:ascii="Arial" w:cs="Arial" w:eastAsia="Arial" w:hAnsi="Arial"/>
                <w:b w:val="1"/>
                <w:rtl w:val="0"/>
              </w:rPr>
              <w:t xml:space="preserve">ELP Standard 7- </w:t>
            </w:r>
            <w:r w:rsidDel="00000000" w:rsidR="00000000" w:rsidRPr="00000000">
              <w:rPr>
                <w:rFonts w:ascii="Arial" w:cs="Arial" w:eastAsia="Arial" w:hAnsi="Arial"/>
                <w:b w:val="1"/>
                <w:rtl w:val="0"/>
              </w:rPr>
              <w:t xml:space="preserve">AE.7.2 - </w:t>
            </w:r>
            <w:r w:rsidDel="00000000" w:rsidR="00000000" w:rsidRPr="00000000">
              <w:rPr>
                <w:rFonts w:ascii="Arial" w:cs="Arial" w:eastAsia="Arial" w:hAnsi="Arial"/>
                <w:rtl w:val="0"/>
              </w:rPr>
              <w:t xml:space="preserve">Use a wide variety of complex general academic and content- specific words and phrases.</w:t>
            </w:r>
          </w:p>
          <w:p w:rsidR="00000000" w:rsidDel="00000000" w:rsidP="00000000" w:rsidRDefault="00000000" w:rsidRPr="00000000" w14:paraId="000001BF">
            <w:pPr>
              <w:rPr>
                <w:rFonts w:ascii="Arial" w:cs="Arial" w:eastAsia="Arial" w:hAnsi="Arial"/>
                <w:b w:val="1"/>
              </w:rPr>
            </w:pPr>
            <w:r w:rsidDel="00000000" w:rsidR="00000000" w:rsidRPr="00000000">
              <w:rPr>
                <w:rtl w:val="0"/>
              </w:rPr>
            </w:r>
          </w:p>
          <w:p w:rsidR="00000000" w:rsidDel="00000000" w:rsidP="00000000" w:rsidRDefault="00000000" w:rsidRPr="00000000" w14:paraId="000001C0">
            <w:pPr>
              <w:rPr>
                <w:rFonts w:ascii="Arial" w:cs="Arial" w:eastAsia="Arial" w:hAnsi="Arial"/>
              </w:rPr>
            </w:pPr>
            <w:r w:rsidDel="00000000" w:rsidR="00000000" w:rsidRPr="00000000">
              <w:rPr>
                <w:rFonts w:ascii="Arial" w:cs="Arial" w:eastAsia="Arial" w:hAnsi="Arial"/>
                <w:b w:val="1"/>
                <w:rtl w:val="0"/>
              </w:rPr>
              <w:t xml:space="preserve">ELP Standard 7- AE.7.3 – </w:t>
            </w:r>
            <w:r w:rsidDel="00000000" w:rsidR="00000000" w:rsidRPr="00000000">
              <w:rPr>
                <w:rFonts w:ascii="Arial" w:cs="Arial" w:eastAsia="Arial" w:hAnsi="Arial"/>
                <w:rtl w:val="0"/>
              </w:rPr>
              <w:t xml:space="preserve"> Employ both formal and more informal styles and tones effectively in spoken and written texts, as appropriate.</w:t>
            </w:r>
          </w:p>
          <w:p w:rsidR="00000000" w:rsidDel="00000000" w:rsidP="00000000" w:rsidRDefault="00000000" w:rsidRPr="00000000" w14:paraId="000001C1">
            <w:pPr>
              <w:rPr>
                <w:rFonts w:ascii="Calibri" w:cs="Calibri" w:eastAsia="Calibri" w:hAnsi="Calibri"/>
                <w:b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 </w:t>
            </w:r>
          </w:p>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EM4. </w:t>
            </w:r>
            <w:r w:rsidDel="00000000" w:rsidR="00000000" w:rsidRPr="00000000">
              <w:rPr>
                <w:rFonts w:ascii="Arial" w:cs="Arial" w:eastAsia="Arial" w:hAnsi="Arial"/>
                <w:rtl w:val="0"/>
              </w:rPr>
              <w:t xml:space="preserve">Complete a job application (paper or online), resume, or cover letter.</w:t>
            </w:r>
          </w:p>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1C6">
            <w:pPr>
              <w:rPr>
                <w:rFonts w:ascii="Arial" w:cs="Arial" w:eastAsia="Arial" w:hAnsi="Arial"/>
              </w:rPr>
            </w:pPr>
            <w:r w:rsidDel="00000000" w:rsidR="00000000" w:rsidRPr="00000000">
              <w:rPr>
                <w:rFonts w:ascii="Arial" w:cs="Arial" w:eastAsia="Arial" w:hAnsi="Arial"/>
                <w:rtl w:val="0"/>
              </w:rPr>
              <w:t xml:space="preserve">Writing a resume can be a daunting task for many students. The instructor can guide students through the process with the resume packet and help students construct a document that can be used for the future, even if they have not yet held a paid position.  The activities can be spread over several class days or assigned as homework. Once completed, this document can be used as a reference for future job applications. </w:t>
            </w:r>
          </w:p>
          <w:p w:rsidR="00000000" w:rsidDel="00000000" w:rsidP="00000000" w:rsidRDefault="00000000" w:rsidRPr="00000000" w14:paraId="000001C7">
            <w:pPr>
              <w:rPr>
                <w:rFonts w:ascii="Arial" w:cs="Arial" w:eastAsia="Arial" w:hAnsi="Arial"/>
              </w:rPr>
            </w:pPr>
            <w:r w:rsidDel="00000000" w:rsidR="00000000" w:rsidRPr="00000000">
              <w:rPr>
                <w:rtl w:val="0"/>
              </w:rPr>
            </w:r>
          </w:p>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All materials are 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CA">
            <w:pPr>
              <w:rPr>
                <w:rFonts w:ascii="Arial" w:cs="Arial" w:eastAsia="Arial" w:hAnsi="Arial"/>
              </w:rPr>
            </w:pPr>
            <w:r w:rsidDel="00000000" w:rsidR="00000000" w:rsidRPr="00000000">
              <w:rPr>
                <w:rFonts w:ascii="Arial" w:cs="Arial" w:eastAsia="Arial" w:hAnsi="Arial"/>
                <w:b w:val="1"/>
                <w:rtl w:val="0"/>
              </w:rPr>
              <w:t xml:space="preserve">Activity 1 – </w:t>
            </w:r>
            <w:r w:rsidDel="00000000" w:rsidR="00000000" w:rsidRPr="00000000">
              <w:rPr>
                <w:rFonts w:ascii="Arial" w:cs="Arial" w:eastAsia="Arial" w:hAnsi="Arial"/>
                <w:rtl w:val="0"/>
              </w:rPr>
              <w:t xml:space="preserve">Page 1-4: Gathering Resume Information</w:t>
            </w:r>
          </w:p>
          <w:p w:rsidR="00000000" w:rsidDel="00000000" w:rsidP="00000000" w:rsidRDefault="00000000" w:rsidRPr="00000000" w14:paraId="000001CB">
            <w:pPr>
              <w:rPr>
                <w:rFonts w:ascii="Arial" w:cs="Arial" w:eastAsia="Arial" w:hAnsi="Arial"/>
              </w:rPr>
            </w:pPr>
            <w:r w:rsidDel="00000000" w:rsidR="00000000" w:rsidRPr="00000000">
              <w:rPr>
                <w:rtl w:val="0"/>
              </w:rPr>
            </w:r>
          </w:p>
          <w:p w:rsidR="00000000" w:rsidDel="00000000" w:rsidP="00000000" w:rsidRDefault="00000000" w:rsidRPr="00000000" w14:paraId="000001CC">
            <w:pPr>
              <w:rPr>
                <w:rFonts w:ascii="Arial" w:cs="Arial" w:eastAsia="Arial" w:hAnsi="Arial"/>
              </w:rPr>
            </w:pPr>
            <w:r w:rsidDel="00000000" w:rsidR="00000000" w:rsidRPr="00000000">
              <w:rPr>
                <w:rFonts w:ascii="Arial" w:cs="Arial" w:eastAsia="Arial" w:hAnsi="Arial"/>
                <w:rtl w:val="0"/>
              </w:rPr>
              <w:t xml:space="preserve">Distribute </w:t>
            </w:r>
            <w:r w:rsidDel="00000000" w:rsidR="00000000" w:rsidRPr="00000000">
              <w:rPr>
                <w:rFonts w:ascii="Arial" w:cs="Arial" w:eastAsia="Arial" w:hAnsi="Arial"/>
                <w:i w:val="1"/>
                <w:rtl w:val="0"/>
              </w:rPr>
              <w:t xml:space="preserve">The Guide to Effective Resume Writing</w:t>
            </w:r>
            <w:r w:rsidDel="00000000" w:rsidR="00000000" w:rsidRPr="00000000">
              <w:rPr>
                <w:rFonts w:ascii="Arial" w:cs="Arial" w:eastAsia="Arial" w:hAnsi="Arial"/>
                <w:vertAlign w:val="superscript"/>
                <w:rtl w:val="0"/>
              </w:rPr>
              <w:t xml:space="preserve">1 </w:t>
            </w:r>
            <w:r w:rsidDel="00000000" w:rsidR="00000000" w:rsidRPr="00000000">
              <w:rPr>
                <w:rFonts w:ascii="Arial" w:cs="Arial" w:eastAsia="Arial" w:hAnsi="Arial"/>
                <w:rtl w:val="0"/>
              </w:rPr>
              <w:t xml:space="preserve">packet to each student. The instructor will review and guide students through the resume packet, explaining the purpose of each section. This activity focuses on Page 1-4 of the Resume Writing Packet and collecting important information that may be necessary for their resume or job application. Much of this information will need time out of class to gather, so it can be assigned for homework. It may be helpful to have students write the information on a separate sheet of paper before adding it to the packet. </w:t>
            </w:r>
          </w:p>
          <w:p w:rsidR="00000000" w:rsidDel="00000000" w:rsidP="00000000" w:rsidRDefault="00000000" w:rsidRPr="00000000" w14:paraId="000001CD">
            <w:pPr>
              <w:rPr>
                <w:rFonts w:ascii="Arial" w:cs="Arial" w:eastAsia="Arial" w:hAnsi="Arial"/>
              </w:rPr>
            </w:pPr>
            <w:r w:rsidDel="00000000" w:rsidR="00000000" w:rsidRPr="00000000">
              <w:rPr>
                <w:rtl w:val="0"/>
              </w:rPr>
            </w:r>
          </w:p>
          <w:p w:rsidR="00000000" w:rsidDel="00000000" w:rsidP="00000000" w:rsidRDefault="00000000" w:rsidRPr="00000000" w14:paraId="000001CE">
            <w:pPr>
              <w:numPr>
                <w:ilvl w:val="0"/>
                <w:numId w:val="8"/>
              </w:numPr>
              <w:ind w:left="720" w:hanging="360"/>
              <w:rPr>
                <w:rFonts w:ascii="Arial" w:cs="Arial" w:eastAsia="Arial" w:hAnsi="Arial"/>
              </w:rPr>
            </w:pPr>
            <w:r w:rsidDel="00000000" w:rsidR="00000000" w:rsidRPr="00000000">
              <w:rPr>
                <w:rFonts w:ascii="Arial" w:cs="Arial" w:eastAsia="Arial" w:hAnsi="Arial"/>
                <w:rtl w:val="0"/>
              </w:rPr>
              <w:t xml:space="preserve">Stress the importance of having the correct phone and addresses, dates, and locations.</w:t>
            </w:r>
          </w:p>
          <w:p w:rsidR="00000000" w:rsidDel="00000000" w:rsidP="00000000" w:rsidRDefault="00000000" w:rsidRPr="00000000" w14:paraId="000001CF">
            <w:pPr>
              <w:numPr>
                <w:ilvl w:val="0"/>
                <w:numId w:val="8"/>
              </w:numPr>
              <w:ind w:left="720" w:hanging="360"/>
              <w:rPr>
                <w:rFonts w:ascii="Arial" w:cs="Arial" w:eastAsia="Arial" w:hAnsi="Arial"/>
              </w:rPr>
            </w:pPr>
            <w:r w:rsidDel="00000000" w:rsidR="00000000" w:rsidRPr="00000000">
              <w:rPr>
                <w:rFonts w:ascii="Arial" w:cs="Arial" w:eastAsia="Arial" w:hAnsi="Arial"/>
                <w:rtl w:val="0"/>
              </w:rPr>
              <w:t xml:space="preserve">Advise students not to put their date of birth or Social Security number on this packet. </w:t>
            </w:r>
          </w:p>
          <w:p w:rsidR="00000000" w:rsidDel="00000000" w:rsidP="00000000" w:rsidRDefault="00000000" w:rsidRPr="00000000" w14:paraId="000001D0">
            <w:pPr>
              <w:numPr>
                <w:ilvl w:val="0"/>
                <w:numId w:val="8"/>
              </w:numPr>
              <w:ind w:left="720" w:hanging="360"/>
              <w:rPr>
                <w:rFonts w:ascii="Arial" w:cs="Arial" w:eastAsia="Arial" w:hAnsi="Arial"/>
              </w:rPr>
            </w:pPr>
            <w:r w:rsidDel="00000000" w:rsidR="00000000" w:rsidRPr="00000000">
              <w:rPr>
                <w:rFonts w:ascii="Arial" w:cs="Arial" w:eastAsia="Arial" w:hAnsi="Arial"/>
                <w:rtl w:val="0"/>
              </w:rPr>
              <w:t xml:space="preserve">Students should be honest and give correct information for the following: </w:t>
            </w:r>
          </w:p>
          <w:p w:rsidR="00000000" w:rsidDel="00000000" w:rsidP="00000000" w:rsidRDefault="00000000" w:rsidRPr="00000000" w14:paraId="000001D1">
            <w:pPr>
              <w:numPr>
                <w:ilvl w:val="1"/>
                <w:numId w:val="8"/>
              </w:numPr>
              <w:ind w:left="1440" w:hanging="360"/>
              <w:rPr>
                <w:rFonts w:ascii="Arial" w:cs="Arial" w:eastAsia="Arial" w:hAnsi="Arial"/>
              </w:rPr>
            </w:pPr>
            <w:r w:rsidDel="00000000" w:rsidR="00000000" w:rsidRPr="00000000">
              <w:rPr>
                <w:rFonts w:ascii="Arial" w:cs="Arial" w:eastAsia="Arial" w:hAnsi="Arial"/>
                <w:rtl w:val="0"/>
              </w:rPr>
              <w:t xml:space="preserve">Driver’s License (do not enter your license number on this packet)</w:t>
            </w:r>
          </w:p>
          <w:p w:rsidR="00000000" w:rsidDel="00000000" w:rsidP="00000000" w:rsidRDefault="00000000" w:rsidRPr="00000000" w14:paraId="000001D2">
            <w:pPr>
              <w:numPr>
                <w:ilvl w:val="1"/>
                <w:numId w:val="8"/>
              </w:numPr>
              <w:ind w:left="1440" w:hanging="360"/>
              <w:rPr>
                <w:rFonts w:ascii="Arial" w:cs="Arial" w:eastAsia="Arial" w:hAnsi="Arial"/>
              </w:rPr>
            </w:pPr>
            <w:r w:rsidDel="00000000" w:rsidR="00000000" w:rsidRPr="00000000">
              <w:rPr>
                <w:rFonts w:ascii="Arial" w:cs="Arial" w:eastAsia="Arial" w:hAnsi="Arial"/>
                <w:rtl w:val="0"/>
              </w:rPr>
              <w:t xml:space="preserve">Education</w:t>
            </w:r>
          </w:p>
          <w:p w:rsidR="00000000" w:rsidDel="00000000" w:rsidP="00000000" w:rsidRDefault="00000000" w:rsidRPr="00000000" w14:paraId="000001D3">
            <w:pPr>
              <w:numPr>
                <w:ilvl w:val="1"/>
                <w:numId w:val="8"/>
              </w:numPr>
              <w:ind w:left="1440" w:hanging="360"/>
              <w:rPr>
                <w:rFonts w:ascii="Arial" w:cs="Arial" w:eastAsia="Arial" w:hAnsi="Arial"/>
              </w:rPr>
            </w:pPr>
            <w:r w:rsidDel="00000000" w:rsidR="00000000" w:rsidRPr="00000000">
              <w:rPr>
                <w:rFonts w:ascii="Arial" w:cs="Arial" w:eastAsia="Arial" w:hAnsi="Arial"/>
                <w:rtl w:val="0"/>
              </w:rPr>
              <w:t xml:space="preserve">Skills</w:t>
            </w:r>
          </w:p>
          <w:p w:rsidR="00000000" w:rsidDel="00000000" w:rsidP="00000000" w:rsidRDefault="00000000" w:rsidRPr="00000000" w14:paraId="000001D4">
            <w:pPr>
              <w:numPr>
                <w:ilvl w:val="1"/>
                <w:numId w:val="8"/>
              </w:numPr>
              <w:ind w:left="1440" w:hanging="360"/>
              <w:rPr>
                <w:rFonts w:ascii="Arial" w:cs="Arial" w:eastAsia="Arial" w:hAnsi="Arial"/>
              </w:rPr>
            </w:pPr>
            <w:r w:rsidDel="00000000" w:rsidR="00000000" w:rsidRPr="00000000">
              <w:rPr>
                <w:rFonts w:ascii="Arial" w:cs="Arial" w:eastAsia="Arial" w:hAnsi="Arial"/>
                <w:rtl w:val="0"/>
              </w:rPr>
              <w:t xml:space="preserve">Current and Past Employers</w:t>
            </w:r>
          </w:p>
          <w:p w:rsidR="00000000" w:rsidDel="00000000" w:rsidP="00000000" w:rsidRDefault="00000000" w:rsidRPr="00000000" w14:paraId="000001D5">
            <w:pPr>
              <w:numPr>
                <w:ilvl w:val="1"/>
                <w:numId w:val="8"/>
              </w:numPr>
              <w:ind w:left="1440" w:hanging="360"/>
              <w:rPr>
                <w:rFonts w:ascii="Arial" w:cs="Arial" w:eastAsia="Arial" w:hAnsi="Arial"/>
              </w:rPr>
            </w:pPr>
            <w:r w:rsidDel="00000000" w:rsidR="00000000" w:rsidRPr="00000000">
              <w:rPr>
                <w:rFonts w:ascii="Arial" w:cs="Arial" w:eastAsia="Arial" w:hAnsi="Arial"/>
                <w:rtl w:val="0"/>
              </w:rPr>
              <w:t xml:space="preserve">References</w:t>
            </w:r>
          </w:p>
          <w:p w:rsidR="00000000" w:rsidDel="00000000" w:rsidP="00000000" w:rsidRDefault="00000000" w:rsidRPr="00000000" w14:paraId="000001D6">
            <w:pPr>
              <w:rPr>
                <w:rFonts w:ascii="Arial" w:cs="Arial" w:eastAsia="Arial" w:hAnsi="Arial"/>
              </w:rPr>
            </w:pPr>
            <w:r w:rsidDel="00000000" w:rsidR="00000000" w:rsidRPr="00000000">
              <w:rPr>
                <w:rtl w:val="0"/>
              </w:rPr>
            </w:r>
          </w:p>
          <w:p w:rsidR="00000000" w:rsidDel="00000000" w:rsidP="00000000" w:rsidRDefault="00000000" w:rsidRPr="00000000" w14:paraId="000001D7">
            <w:pPr>
              <w:rPr>
                <w:rFonts w:ascii="Arial" w:cs="Arial" w:eastAsia="Arial" w:hAnsi="Arial"/>
              </w:rPr>
            </w:pPr>
            <w:r w:rsidDel="00000000" w:rsidR="00000000" w:rsidRPr="00000000">
              <w:rPr>
                <w:rFonts w:ascii="Arial" w:cs="Arial" w:eastAsia="Arial" w:hAnsi="Arial"/>
                <w:b w:val="1"/>
                <w:rtl w:val="0"/>
              </w:rPr>
              <w:t xml:space="preserve">Activity 2 -</w:t>
            </w:r>
            <w:r w:rsidDel="00000000" w:rsidR="00000000" w:rsidRPr="00000000">
              <w:rPr>
                <w:rFonts w:ascii="Arial" w:cs="Arial" w:eastAsia="Arial" w:hAnsi="Arial"/>
                <w:rtl w:val="0"/>
              </w:rPr>
              <w:t xml:space="preserve"> Page 5 -7: Resume Tips &amp; Suggestions, Elements of a Resume and Action Verbs</w:t>
            </w:r>
          </w:p>
          <w:p w:rsidR="00000000" w:rsidDel="00000000" w:rsidP="00000000" w:rsidRDefault="00000000" w:rsidRPr="00000000" w14:paraId="000001D8">
            <w:pPr>
              <w:rPr>
                <w:rFonts w:ascii="Arial" w:cs="Arial" w:eastAsia="Arial" w:hAnsi="Arial"/>
              </w:rPr>
            </w:pPr>
            <w:r w:rsidDel="00000000" w:rsidR="00000000" w:rsidRPr="00000000">
              <w:rPr>
                <w:rtl w:val="0"/>
              </w:rPr>
            </w:r>
          </w:p>
          <w:p w:rsidR="00000000" w:rsidDel="00000000" w:rsidP="00000000" w:rsidRDefault="00000000" w:rsidRPr="00000000" w14:paraId="000001D9">
            <w:pPr>
              <w:rPr>
                <w:rFonts w:ascii="Arial" w:cs="Arial" w:eastAsia="Arial" w:hAnsi="Arial"/>
              </w:rPr>
            </w:pPr>
            <w:r w:rsidDel="00000000" w:rsidR="00000000" w:rsidRPr="00000000">
              <w:rPr>
                <w:rFonts w:ascii="Arial" w:cs="Arial" w:eastAsia="Arial" w:hAnsi="Arial"/>
                <w:rtl w:val="0"/>
              </w:rPr>
              <w:t xml:space="preserve">Page 5: The instructor will review and explain the Resume Tips &amp; Suggestions, stressing consistency and organization. It would be helpful for the instructor to have examples of these suggestions to show students. </w:t>
            </w:r>
          </w:p>
          <w:p w:rsidR="00000000" w:rsidDel="00000000" w:rsidP="00000000" w:rsidRDefault="00000000" w:rsidRPr="00000000" w14:paraId="000001DA">
            <w:pPr>
              <w:rPr>
                <w:rFonts w:ascii="Arial" w:cs="Arial" w:eastAsia="Arial" w:hAnsi="Arial"/>
              </w:rPr>
            </w:pPr>
            <w:r w:rsidDel="00000000" w:rsidR="00000000" w:rsidRPr="00000000">
              <w:rPr>
                <w:rtl w:val="0"/>
              </w:rPr>
            </w:r>
          </w:p>
          <w:p w:rsidR="00000000" w:rsidDel="00000000" w:rsidP="00000000" w:rsidRDefault="00000000" w:rsidRPr="00000000" w14:paraId="000001DB">
            <w:pPr>
              <w:rPr>
                <w:rFonts w:ascii="Arial" w:cs="Arial" w:eastAsia="Arial" w:hAnsi="Arial"/>
              </w:rPr>
            </w:pPr>
            <w:r w:rsidDel="00000000" w:rsidR="00000000" w:rsidRPr="00000000">
              <w:rPr>
                <w:rFonts w:ascii="Arial" w:cs="Arial" w:eastAsia="Arial" w:hAnsi="Arial"/>
                <w:rtl w:val="0"/>
              </w:rPr>
              <w:t xml:space="preserve">Page 6: The instructor will review the Elements of a Resume and how it can help students format</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and organize their resume. Stress that not all resumes will use this exact format, but it is a suggestion for the beginner resume writer to follow. The instructor may want to use examples of resumes to highlight key elements of a resume. </w:t>
            </w:r>
          </w:p>
          <w:p w:rsidR="00000000" w:rsidDel="00000000" w:rsidP="00000000" w:rsidRDefault="00000000" w:rsidRPr="00000000" w14:paraId="000001DC">
            <w:pPr>
              <w:rPr>
                <w:rFonts w:ascii="Arial" w:cs="Arial" w:eastAsia="Arial" w:hAnsi="Arial"/>
              </w:rPr>
            </w:pPr>
            <w:r w:rsidDel="00000000" w:rsidR="00000000" w:rsidRPr="00000000">
              <w:rPr>
                <w:rtl w:val="0"/>
              </w:rPr>
            </w:r>
          </w:p>
          <w:p w:rsidR="00000000" w:rsidDel="00000000" w:rsidP="00000000" w:rsidRDefault="00000000" w:rsidRPr="00000000" w14:paraId="000001DD">
            <w:pPr>
              <w:rPr>
                <w:rFonts w:ascii="Arial" w:cs="Arial" w:eastAsia="Arial" w:hAnsi="Arial"/>
              </w:rPr>
            </w:pPr>
            <w:r w:rsidDel="00000000" w:rsidR="00000000" w:rsidRPr="00000000">
              <w:rPr>
                <w:rFonts w:ascii="Arial" w:cs="Arial" w:eastAsia="Arial" w:hAnsi="Arial"/>
                <w:rtl w:val="0"/>
              </w:rPr>
              <w:t xml:space="preserve">Page 7: The instructor will review the Action Verbs that can strengthen the writing in a resume. This would be the time to review the list, clarify the definitions, advise students to use the Bilingual Dictionaries for meaning, and prompt them to use correct verb usage and spelling.  Students should practice constructing sentences using those verbs to describe their skills. </w:t>
            </w:r>
          </w:p>
          <w:p w:rsidR="00000000" w:rsidDel="00000000" w:rsidP="00000000" w:rsidRDefault="00000000" w:rsidRPr="00000000" w14:paraId="000001DE">
            <w:pPr>
              <w:rPr>
                <w:rFonts w:ascii="Arial" w:cs="Arial" w:eastAsia="Arial" w:hAnsi="Arial"/>
              </w:rPr>
            </w:pPr>
            <w:r w:rsidDel="00000000" w:rsidR="00000000" w:rsidRPr="00000000">
              <w:rPr>
                <w:rtl w:val="0"/>
              </w:rPr>
            </w:r>
          </w:p>
          <w:p w:rsidR="00000000" w:rsidDel="00000000" w:rsidP="00000000" w:rsidRDefault="00000000" w:rsidRPr="00000000" w14:paraId="000001DF">
            <w:pPr>
              <w:rPr>
                <w:rFonts w:ascii="Arial" w:cs="Arial" w:eastAsia="Arial" w:hAnsi="Arial"/>
              </w:rPr>
            </w:pPr>
            <w:r w:rsidDel="00000000" w:rsidR="00000000" w:rsidRPr="00000000">
              <w:rPr>
                <w:rtl w:val="0"/>
              </w:rPr>
            </w:r>
          </w:p>
          <w:p w:rsidR="00000000" w:rsidDel="00000000" w:rsidP="00000000" w:rsidRDefault="00000000" w:rsidRPr="00000000" w14:paraId="000001E0">
            <w:pPr>
              <w:rPr>
                <w:rFonts w:ascii="Arial" w:cs="Arial" w:eastAsia="Arial" w:hAnsi="Arial"/>
              </w:rPr>
            </w:pPr>
            <w:r w:rsidDel="00000000" w:rsidR="00000000" w:rsidRPr="00000000">
              <w:rPr>
                <w:rFonts w:ascii="Arial" w:cs="Arial" w:eastAsia="Arial" w:hAnsi="Arial"/>
                <w:b w:val="1"/>
                <w:rtl w:val="0"/>
              </w:rPr>
              <w:t xml:space="preserve">Activity 3:</w:t>
            </w:r>
            <w:r w:rsidDel="00000000" w:rsidR="00000000" w:rsidRPr="00000000">
              <w:rPr>
                <w:rFonts w:ascii="Arial" w:cs="Arial" w:eastAsia="Arial" w:hAnsi="Arial"/>
                <w:rtl w:val="0"/>
              </w:rPr>
              <w:t xml:space="preserve"> Constructing the Resume</w:t>
            </w:r>
          </w:p>
          <w:p w:rsidR="00000000" w:rsidDel="00000000" w:rsidP="00000000" w:rsidRDefault="00000000" w:rsidRPr="00000000" w14:paraId="000001E1">
            <w:pPr>
              <w:rPr>
                <w:rFonts w:ascii="Arial" w:cs="Arial" w:eastAsia="Arial" w:hAnsi="Arial"/>
              </w:rPr>
            </w:pPr>
            <w:r w:rsidDel="00000000" w:rsidR="00000000" w:rsidRPr="00000000">
              <w:rPr>
                <w:rtl w:val="0"/>
              </w:rPr>
            </w:r>
          </w:p>
          <w:p w:rsidR="00000000" w:rsidDel="00000000" w:rsidP="00000000" w:rsidRDefault="00000000" w:rsidRPr="00000000" w14:paraId="000001E2">
            <w:pPr>
              <w:rPr>
                <w:rFonts w:ascii="Arial" w:cs="Arial" w:eastAsia="Arial" w:hAnsi="Arial"/>
              </w:rPr>
            </w:pPr>
            <w:r w:rsidDel="00000000" w:rsidR="00000000" w:rsidRPr="00000000">
              <w:rPr>
                <w:rFonts w:ascii="Arial" w:cs="Arial" w:eastAsia="Arial" w:hAnsi="Arial"/>
                <w:rtl w:val="0"/>
              </w:rPr>
              <w:t xml:space="preserve">Now that students have all the pertinent information for their resume and have practiced writing strong sentences with the appropriate action verbs, they will prepare a draft resume using the template on page 8. They should be prepared to share it with classmates at the next class session.  The instructor will make available class computers for students to copy the template into a Word Document and save it on their flash drive. Given class time constraints, students may opt to type their resume at home. </w:t>
            </w:r>
          </w:p>
          <w:p w:rsidR="00000000" w:rsidDel="00000000" w:rsidP="00000000" w:rsidRDefault="00000000" w:rsidRPr="00000000" w14:paraId="000001E3">
            <w:pPr>
              <w:rPr>
                <w:rFonts w:ascii="Arial" w:cs="Arial" w:eastAsia="Arial" w:hAnsi="Arial"/>
              </w:rPr>
            </w:pPr>
            <w:r w:rsidDel="00000000" w:rsidR="00000000" w:rsidRPr="00000000">
              <w:rPr>
                <w:rtl w:val="0"/>
              </w:rPr>
            </w:r>
          </w:p>
          <w:p w:rsidR="00000000" w:rsidDel="00000000" w:rsidP="00000000" w:rsidRDefault="00000000" w:rsidRPr="00000000" w14:paraId="000001E4">
            <w:pPr>
              <w:rPr>
                <w:rFonts w:ascii="Arial" w:cs="Arial" w:eastAsia="Arial" w:hAnsi="Arial"/>
              </w:rPr>
            </w:pPr>
            <w:r w:rsidDel="00000000" w:rsidR="00000000" w:rsidRPr="00000000">
              <w:rPr>
                <w:rFonts w:ascii="Arial" w:cs="Arial" w:eastAsia="Arial" w:hAnsi="Arial"/>
                <w:rtl w:val="0"/>
              </w:rPr>
              <w:t xml:space="preserve">Students should print out the resume draft and exchange it with another student for feedback. If a student volunteers, the instructor could display their resume and the class could critique it, giving feedback and making suggestions. </w:t>
            </w:r>
          </w:p>
          <w:p w:rsidR="00000000" w:rsidDel="00000000" w:rsidP="00000000" w:rsidRDefault="00000000" w:rsidRPr="00000000" w14:paraId="000001E5">
            <w:pPr>
              <w:rPr>
                <w:rFonts w:ascii="Arial" w:cs="Arial" w:eastAsia="Arial" w:hAnsi="Arial"/>
                <w:b w:val="1"/>
              </w:rPr>
            </w:pPr>
            <w:r w:rsidDel="00000000" w:rsidR="00000000" w:rsidRPr="00000000">
              <w:rPr>
                <w:rtl w:val="0"/>
              </w:rPr>
            </w:r>
          </w:p>
          <w:p w:rsidR="00000000" w:rsidDel="00000000" w:rsidP="00000000" w:rsidRDefault="00000000" w:rsidRPr="00000000" w14:paraId="000001E6">
            <w:pPr>
              <w:numPr>
                <w:ilvl w:val="0"/>
                <w:numId w:val="9"/>
              </w:numPr>
              <w:ind w:left="720" w:hanging="360"/>
              <w:rPr>
                <w:rFonts w:ascii="Arial" w:cs="Arial" w:eastAsia="Arial" w:hAnsi="Arial"/>
                <w:i w:val="1"/>
              </w:rPr>
            </w:pPr>
            <w:r w:rsidDel="00000000" w:rsidR="00000000" w:rsidRPr="00000000">
              <w:rPr>
                <w:rFonts w:ascii="Arial" w:cs="Arial" w:eastAsia="Arial" w:hAnsi="Arial"/>
                <w:i w:val="1"/>
                <w:rtl w:val="0"/>
              </w:rPr>
              <w:t xml:space="preserve">Prepared by: D. Karavites-Uhl 2023 Adapted from </w:t>
            </w:r>
            <w:hyperlink r:id="rId23">
              <w:r w:rsidDel="00000000" w:rsidR="00000000" w:rsidRPr="00000000">
                <w:rPr>
                  <w:rFonts w:ascii="Arial" w:cs="Arial" w:eastAsia="Arial" w:hAnsi="Arial"/>
                  <w:i w:val="1"/>
                  <w:color w:val="0000ff"/>
                  <w:u w:val="single"/>
                  <w:rtl w:val="0"/>
                </w:rPr>
                <w:t xml:space="preserve">https://learn.eastonsd.org/pluginfile.php/92391/mod_resource/content/1/Resume%20-Lesson-Planning.pdf</w:t>
              </w:r>
            </w:hyperlink>
            <w:r w:rsidDel="00000000" w:rsidR="00000000" w:rsidRPr="00000000">
              <w:rPr>
                <w:rFonts w:ascii="Arial" w:cs="Arial" w:eastAsia="Arial" w:hAnsi="Arial"/>
                <w:i w:val="1"/>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E8">
            <w:pPr>
              <w:widowControl w:val="0"/>
              <w:spacing w:after="0" w:lineRule="auto"/>
              <w:rPr>
                <w:rFonts w:ascii="Arial" w:cs="Arial" w:eastAsia="Arial" w:hAnsi="Arial"/>
              </w:rPr>
            </w:pPr>
            <w:r w:rsidDel="00000000" w:rsidR="00000000" w:rsidRPr="00000000">
              <w:rPr>
                <w:rFonts w:ascii="Arial" w:cs="Arial" w:eastAsia="Arial" w:hAnsi="Arial"/>
                <w:rtl w:val="0"/>
              </w:rPr>
              <w:t xml:space="preserve">Completed worksheets, with either peer editing, instructor modeling, or instructor answer key as supports </w:t>
            </w:r>
          </w:p>
          <w:p w:rsidR="00000000" w:rsidDel="00000000" w:rsidP="00000000" w:rsidRDefault="00000000" w:rsidRPr="00000000" w14:paraId="000001E9">
            <w:pPr>
              <w:widowControl w:val="0"/>
              <w:spacing w:after="0" w:before="0" w:line="259" w:lineRule="auto"/>
              <w:ind w:left="0" w:right="0" w:firstLine="0"/>
              <w:jc w:val="left"/>
              <w:rPr/>
            </w:pPr>
            <w:r w:rsidDel="00000000" w:rsidR="00000000" w:rsidRPr="00000000">
              <w:rPr>
                <w:rFonts w:ascii="Arial" w:cs="Arial" w:eastAsia="Arial" w:hAnsi="Arial"/>
                <w:rtl w:val="0"/>
              </w:rPr>
              <w:t xml:space="preserve">Completed sentences using action verbs</w:t>
            </w:r>
            <w:r w:rsidDel="00000000" w:rsidR="00000000" w:rsidRPr="00000000">
              <w:rPr>
                <w:rtl w:val="0"/>
              </w:rPr>
            </w:r>
          </w:p>
          <w:p w:rsidR="00000000" w:rsidDel="00000000" w:rsidP="00000000" w:rsidRDefault="00000000" w:rsidRPr="00000000" w14:paraId="000001EA">
            <w:pPr>
              <w:widowControl w:val="0"/>
              <w:spacing w:after="240" w:lineRule="auto"/>
              <w:rPr>
                <w:rFonts w:ascii="Arial" w:cs="Arial" w:eastAsia="Arial" w:hAnsi="Arial"/>
              </w:rPr>
            </w:pPr>
            <w:r w:rsidDel="00000000" w:rsidR="00000000" w:rsidRPr="00000000">
              <w:rPr>
                <w:rFonts w:ascii="Arial" w:cs="Arial" w:eastAsia="Arial" w:hAnsi="Arial"/>
                <w:rtl w:val="0"/>
              </w:rPr>
              <w:t xml:space="preserve">Completed resume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EC">
            <w:pPr>
              <w:widowControl w:val="0"/>
              <w:numPr>
                <w:ilvl w:val="0"/>
                <w:numId w:val="2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the beginning of Activity #1, it may be helpful to discuss the difference between a CV and resume depending on the background of the students</w:t>
            </w:r>
          </w:p>
          <w:p w:rsidR="00000000" w:rsidDel="00000000" w:rsidP="00000000" w:rsidRDefault="00000000" w:rsidRPr="00000000" w14:paraId="000001ED">
            <w:pPr>
              <w:widowControl w:val="0"/>
              <w:numPr>
                <w:ilvl w:val="0"/>
                <w:numId w:val="2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Some students may not have held a formal job yet or perhaps have not been employed in this country. Encourage them to think of transferable skills they have that could be included on a resume.</w:t>
            </w:r>
          </w:p>
          <w:p w:rsidR="00000000" w:rsidDel="00000000" w:rsidP="00000000" w:rsidRDefault="00000000" w:rsidRPr="00000000" w14:paraId="000001EE">
            <w:pPr>
              <w:widowControl w:val="0"/>
              <w:numPr>
                <w:ilvl w:val="0"/>
                <w:numId w:val="2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Some students may need additional time to review the Action Verbs and write practice sentences describing their own skills. Consider building in additional class time for this work, if students need extra support.</w:t>
            </w:r>
          </w:p>
        </w:tc>
      </w:tr>
    </w:tbl>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rFonts w:ascii="Arial" w:cs="Arial" w:eastAsia="Arial" w:hAnsi="Arial"/>
        </w:rPr>
      </w:pPr>
      <w:r w:rsidDel="00000000" w:rsidR="00000000" w:rsidRPr="00000000">
        <w:rPr>
          <w:rFonts w:ascii="Arial" w:cs="Arial" w:eastAsia="Arial" w:hAnsi="Arial"/>
          <w:b w:val="1"/>
          <w:rtl w:val="0"/>
        </w:rPr>
        <w:t xml:space="preserve">Outcome #8 – </w:t>
      </w:r>
      <w:r w:rsidDel="00000000" w:rsidR="00000000" w:rsidRPr="00000000">
        <w:rPr>
          <w:rFonts w:ascii="Arial" w:cs="Arial" w:eastAsia="Arial" w:hAnsi="Arial"/>
          <w:rtl w:val="0"/>
        </w:rPr>
        <w:t xml:space="preserve">Interview Process</w:t>
      </w:r>
    </w:p>
    <w:p w:rsidR="00000000" w:rsidDel="00000000" w:rsidP="00000000" w:rsidRDefault="00000000" w:rsidRPr="00000000" w14:paraId="000001F2">
      <w:pPr>
        <w:rPr>
          <w:rFonts w:ascii="Arial" w:cs="Arial" w:eastAsia="Arial" w:hAnsi="Arial"/>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Students will watch interviews and critique behaviors as appropriate and inappropriate, seeking verbal and nonverbal clues.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4">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 </w:t>
            </w:r>
            <w:r w:rsidDel="00000000" w:rsidR="00000000" w:rsidRPr="00000000">
              <w:rPr>
                <w:rtl w:val="0"/>
              </w:rPr>
            </w:r>
          </w:p>
          <w:p w:rsidR="00000000" w:rsidDel="00000000" w:rsidP="00000000" w:rsidRDefault="00000000" w:rsidRPr="00000000" w14:paraId="000001F5">
            <w:pPr>
              <w:rPr>
                <w:rFonts w:ascii="Arial" w:cs="Arial" w:eastAsia="Arial" w:hAnsi="Arial"/>
              </w:rPr>
            </w:pPr>
            <w:r w:rsidDel="00000000" w:rsidR="00000000" w:rsidRPr="00000000">
              <w:rPr>
                <w:rFonts w:ascii="Arial" w:cs="Arial" w:eastAsia="Arial" w:hAnsi="Arial"/>
                <w:b w:val="1"/>
                <w:rtl w:val="0"/>
              </w:rPr>
              <w:t xml:space="preserve">4.S.CC.1 –</w:t>
            </w:r>
            <w:r w:rsidDel="00000000" w:rsidR="00000000" w:rsidRPr="00000000">
              <w:rPr>
                <w:rFonts w:ascii="Arial" w:cs="Arial" w:eastAsia="Arial" w:hAnsi="Arial"/>
                <w:rtl w:val="0"/>
              </w:rPr>
              <w:t xml:space="preserve"> Effectively engage in a range of collaborative discussions (one-on-one, group, and teacher led) with diverse partners on topics, texts, and issues appropriate to skill level, building on others’ ideas and expressing their own clearly. </w:t>
            </w:r>
          </w:p>
          <w:p w:rsidR="00000000" w:rsidDel="00000000" w:rsidP="00000000" w:rsidRDefault="00000000" w:rsidRPr="00000000" w14:paraId="000001F6">
            <w:pPr>
              <w:rPr>
                <w:rFonts w:ascii="Arial" w:cs="Arial" w:eastAsia="Arial" w:hAnsi="Arial"/>
              </w:rPr>
            </w:pPr>
            <w:r w:rsidDel="00000000" w:rsidR="00000000" w:rsidRPr="00000000">
              <w:rPr>
                <w:rtl w:val="0"/>
              </w:rPr>
            </w:r>
          </w:p>
          <w:p w:rsidR="00000000" w:rsidDel="00000000" w:rsidP="00000000" w:rsidRDefault="00000000" w:rsidRPr="00000000" w14:paraId="000001F7">
            <w:pPr>
              <w:rPr>
                <w:rFonts w:ascii="Arial" w:cs="Arial" w:eastAsia="Arial" w:hAnsi="Arial"/>
              </w:rPr>
            </w:pPr>
            <w:r w:rsidDel="00000000" w:rsidR="00000000" w:rsidRPr="00000000">
              <w:rPr>
                <w:rFonts w:ascii="Arial" w:cs="Arial" w:eastAsia="Arial" w:hAnsi="Arial"/>
                <w:b w:val="1"/>
                <w:rtl w:val="0"/>
              </w:rPr>
              <w:t xml:space="preserve">4.S.CC.4 –</w:t>
            </w:r>
            <w:r w:rsidDel="00000000" w:rsidR="00000000" w:rsidRPr="00000000">
              <w:rPr>
                <w:rFonts w:ascii="Arial" w:cs="Arial" w:eastAsia="Arial" w:hAnsi="Arial"/>
                <w:rtl w:val="0"/>
              </w:rPr>
              <w:t xml:space="preserve"> Demonstrate active listening skills</w:t>
            </w:r>
          </w:p>
          <w:p w:rsidR="00000000" w:rsidDel="00000000" w:rsidP="00000000" w:rsidRDefault="00000000" w:rsidRPr="00000000" w14:paraId="000001F8">
            <w:pPr>
              <w:rPr>
                <w:rFonts w:ascii="Arial" w:cs="Arial" w:eastAsia="Arial" w:hAnsi="Arial"/>
              </w:rPr>
            </w:pPr>
            <w:r w:rsidDel="00000000" w:rsidR="00000000" w:rsidRPr="00000000">
              <w:rPr>
                <w:rtl w:val="0"/>
              </w:rPr>
            </w:r>
          </w:p>
          <w:p w:rsidR="00000000" w:rsidDel="00000000" w:rsidP="00000000" w:rsidRDefault="00000000" w:rsidRPr="00000000" w14:paraId="000001F9">
            <w:pPr>
              <w:rPr>
                <w:rFonts w:ascii="Arial" w:cs="Arial" w:eastAsia="Arial" w:hAnsi="Arial"/>
              </w:rPr>
            </w:pPr>
            <w:r w:rsidDel="00000000" w:rsidR="00000000" w:rsidRPr="00000000">
              <w:rPr>
                <w:rFonts w:ascii="Arial" w:cs="Arial" w:eastAsia="Arial" w:hAnsi="Arial"/>
                <w:b w:val="1"/>
                <w:rtl w:val="0"/>
              </w:rPr>
              <w:t xml:space="preserve">4. S.PK.4</w:t>
            </w:r>
            <w:r w:rsidDel="00000000" w:rsidR="00000000" w:rsidRPr="00000000">
              <w:rPr>
                <w:rFonts w:ascii="Arial" w:cs="Arial" w:eastAsia="Arial" w:hAnsi="Arial"/>
                <w:rtl w:val="0"/>
              </w:rPr>
              <w:t xml:space="preserve"> – Adapt speech to a variety of contexts, tasks, audiences, and purposes using formal English when appropriate to task and situation. </w:t>
            </w:r>
          </w:p>
          <w:p w:rsidR="00000000" w:rsidDel="00000000" w:rsidP="00000000" w:rsidRDefault="00000000" w:rsidRPr="00000000" w14:paraId="000001FA">
            <w:pPr>
              <w:rPr>
                <w:rFonts w:ascii="Arial" w:cs="Arial" w:eastAsia="Arial" w:hAnsi="Arial"/>
                <w:b w:val="1"/>
              </w:rPr>
            </w:pPr>
            <w:r w:rsidDel="00000000" w:rsidR="00000000" w:rsidRPr="00000000">
              <w:rPr>
                <w:rtl w:val="0"/>
              </w:rPr>
            </w:r>
          </w:p>
          <w:p w:rsidR="00000000" w:rsidDel="00000000" w:rsidP="00000000" w:rsidRDefault="00000000" w:rsidRPr="00000000" w14:paraId="000001FB">
            <w:pPr>
              <w:rPr>
                <w:rFonts w:ascii="Arial" w:cs="Arial" w:eastAsia="Arial" w:hAnsi="Arial"/>
              </w:rPr>
            </w:pPr>
            <w:r w:rsidDel="00000000" w:rsidR="00000000" w:rsidRPr="00000000">
              <w:rPr>
                <w:rFonts w:ascii="Arial" w:cs="Arial" w:eastAsia="Arial" w:hAnsi="Arial"/>
                <w:b w:val="1"/>
                <w:rtl w:val="0"/>
              </w:rPr>
              <w:t xml:space="preserve">4.R.VA.1 –</w:t>
            </w:r>
            <w:r w:rsidDel="00000000" w:rsidR="00000000" w:rsidRPr="00000000">
              <w:rPr>
                <w:rFonts w:ascii="Arial" w:cs="Arial" w:eastAsia="Arial" w:hAnsi="Arial"/>
                <w:rtl w:val="0"/>
              </w:rPr>
              <w:t xml:space="preserve"> Determine or clarify the meaning of unknown and multiple-meaning words and phrases based on appropriate reading content, choosing flexibly from a range of strategies. </w:t>
            </w:r>
          </w:p>
          <w:p w:rsidR="00000000" w:rsidDel="00000000" w:rsidP="00000000" w:rsidRDefault="00000000" w:rsidRPr="00000000" w14:paraId="000001FC">
            <w:pPr>
              <w:rPr>
                <w:rFonts w:ascii="Arial" w:cs="Arial" w:eastAsia="Arial" w:hAnsi="Arial"/>
              </w:rPr>
            </w:pPr>
            <w:r w:rsidDel="00000000" w:rsidR="00000000" w:rsidRPr="00000000">
              <w:rPr>
                <w:rtl w:val="0"/>
              </w:rPr>
            </w:r>
          </w:p>
          <w:p w:rsidR="00000000" w:rsidDel="00000000" w:rsidP="00000000" w:rsidRDefault="00000000" w:rsidRPr="00000000" w14:paraId="000001FD">
            <w:pPr>
              <w:rPr>
                <w:rFonts w:ascii="Arial" w:cs="Arial" w:eastAsia="Arial" w:hAnsi="Arial"/>
              </w:rPr>
            </w:pPr>
            <w:r w:rsidDel="00000000" w:rsidR="00000000" w:rsidRPr="00000000">
              <w:rPr>
                <w:rFonts w:ascii="Arial" w:cs="Arial" w:eastAsia="Arial" w:hAnsi="Arial"/>
                <w:b w:val="1"/>
                <w:rtl w:val="0"/>
              </w:rPr>
              <w:t xml:space="preserve">4.R.VA.4 –</w:t>
            </w:r>
            <w:r w:rsidDel="00000000" w:rsidR="00000000" w:rsidRPr="00000000">
              <w:rPr>
                <w:rFonts w:ascii="Arial" w:cs="Arial" w:eastAsia="Arial" w:hAnsi="Arial"/>
                <w:rtl w:val="0"/>
              </w:rPr>
              <w:t xml:space="preserve"> Acquire and use accurately level-appropriate general academic and domain-specific words and phrases: gather vocabulary knowledge when considering a word or phrase important to comprehension or expression.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E">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1F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200">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201">
            <w:pPr>
              <w:rPr>
                <w:rFonts w:ascii="Arial" w:cs="Arial" w:eastAsia="Arial" w:hAnsi="Arial"/>
                <w:b w:val="1"/>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theme/idea.</w:t>
            </w:r>
            <w:r w:rsidDel="00000000" w:rsidR="00000000" w:rsidRPr="00000000">
              <w:rPr>
                <w:rFonts w:ascii="Arial" w:cs="Arial" w:eastAsia="Arial" w:hAnsi="Arial"/>
                <w:b w:val="1"/>
                <w:rtl w:val="0"/>
              </w:rPr>
              <w:t xml:space="preserve"> </w:t>
            </w:r>
          </w:p>
          <w:p w:rsidR="00000000" w:rsidDel="00000000" w:rsidP="00000000" w:rsidRDefault="00000000" w:rsidRPr="00000000" w14:paraId="00000202">
            <w:pPr>
              <w:rPr>
                <w:rFonts w:ascii="Arial" w:cs="Arial" w:eastAsia="Arial" w:hAnsi="Arial"/>
                <w:b w:val="1"/>
              </w:rPr>
            </w:pPr>
            <w:r w:rsidDel="00000000" w:rsidR="00000000" w:rsidRPr="00000000">
              <w:rPr>
                <w:rtl w:val="0"/>
              </w:rPr>
            </w:r>
          </w:p>
          <w:p w:rsidR="00000000" w:rsidDel="00000000" w:rsidP="00000000" w:rsidRDefault="00000000" w:rsidRPr="00000000" w14:paraId="00000203">
            <w:pPr>
              <w:widowControl w:val="0"/>
              <w:spacing w:line="276" w:lineRule="auto"/>
              <w:rPr>
                <w:rFonts w:ascii="Arial" w:cs="Arial" w:eastAsia="Arial" w:hAnsi="Arial"/>
                <w:b w:val="1"/>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r w:rsidDel="00000000" w:rsidR="00000000" w:rsidRPr="00000000">
              <w:rPr>
                <w:rtl w:val="0"/>
              </w:rPr>
            </w:r>
          </w:p>
          <w:p w:rsidR="00000000" w:rsidDel="00000000" w:rsidP="00000000" w:rsidRDefault="00000000" w:rsidRPr="00000000" w14:paraId="00000204">
            <w:pPr>
              <w:rPr>
                <w:rFonts w:ascii="Arial" w:cs="Arial" w:eastAsia="Arial" w:hAnsi="Arial"/>
                <w:b w:val="1"/>
              </w:rPr>
            </w:pPr>
            <w:r w:rsidDel="00000000" w:rsidR="00000000" w:rsidRPr="00000000">
              <w:rPr>
                <w:rtl w:val="0"/>
              </w:rPr>
            </w:r>
          </w:p>
          <w:p w:rsidR="00000000" w:rsidDel="00000000" w:rsidP="00000000" w:rsidRDefault="00000000" w:rsidRPr="00000000" w14:paraId="00000205">
            <w:pPr>
              <w:rPr>
                <w:rFonts w:ascii="Arial" w:cs="Arial" w:eastAsia="Arial" w:hAnsi="Arial"/>
              </w:rPr>
            </w:pPr>
            <w:r w:rsidDel="00000000" w:rsidR="00000000" w:rsidRPr="00000000">
              <w:rPr>
                <w:rFonts w:ascii="Arial" w:cs="Arial" w:eastAsia="Arial" w:hAnsi="Arial"/>
                <w:b w:val="1"/>
                <w:rtl w:val="0"/>
              </w:rPr>
              <w:t xml:space="preserve">ELP Standard 2- AE.2.3 – </w:t>
            </w:r>
            <w:r w:rsidDel="00000000" w:rsidR="00000000" w:rsidRPr="00000000">
              <w:rPr>
                <w:rFonts w:ascii="Arial" w:cs="Arial" w:eastAsia="Arial" w:hAnsi="Arial"/>
                <w:rtl w:val="0"/>
              </w:rPr>
              <w:t xml:space="preserve">Express </w:t>
            </w:r>
            <w:r w:rsidDel="00000000" w:rsidR="00000000" w:rsidRPr="00000000">
              <w:rPr>
                <w:rFonts w:ascii="Arial" w:cs="Arial" w:eastAsia="Arial" w:hAnsi="Arial"/>
                <w:rtl w:val="0"/>
              </w:rPr>
              <w:t xml:space="preserve">his or her own ideas clearly and persuasively.</w:t>
            </w:r>
          </w:p>
          <w:p w:rsidR="00000000" w:rsidDel="00000000" w:rsidP="00000000" w:rsidRDefault="00000000" w:rsidRPr="00000000" w14:paraId="00000206">
            <w:pPr>
              <w:rPr>
                <w:rFonts w:ascii="Arial" w:cs="Arial" w:eastAsia="Arial" w:hAnsi="Arial"/>
              </w:rPr>
            </w:pPr>
            <w:r w:rsidDel="00000000" w:rsidR="00000000" w:rsidRPr="00000000">
              <w:rPr>
                <w:rtl w:val="0"/>
              </w:rPr>
            </w:r>
          </w:p>
          <w:p w:rsidR="00000000" w:rsidDel="00000000" w:rsidP="00000000" w:rsidRDefault="00000000" w:rsidRPr="00000000" w14:paraId="00000207">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AE.2.2</w:t>
            </w:r>
            <w:r w:rsidDel="00000000" w:rsidR="00000000" w:rsidRPr="00000000">
              <w:rPr>
                <w:rFonts w:ascii="Arial" w:cs="Arial" w:eastAsia="Arial" w:hAnsi="Arial"/>
                <w:rtl w:val="0"/>
              </w:rPr>
              <w:t xml:space="preserve"> - Build on the ideas of others.</w:t>
            </w:r>
          </w:p>
          <w:p w:rsidR="00000000" w:rsidDel="00000000" w:rsidP="00000000" w:rsidRDefault="00000000" w:rsidRPr="00000000" w14:paraId="00000208">
            <w:pPr>
              <w:rPr>
                <w:rFonts w:ascii="Arial" w:cs="Arial" w:eastAsia="Arial" w:hAnsi="Arial"/>
              </w:rPr>
            </w:pPr>
            <w:r w:rsidDel="00000000" w:rsidR="00000000" w:rsidRPr="00000000">
              <w:rPr>
                <w:rtl w:val="0"/>
              </w:rPr>
            </w:r>
          </w:p>
          <w:p w:rsidR="00000000" w:rsidDel="00000000" w:rsidP="00000000" w:rsidRDefault="00000000" w:rsidRPr="00000000" w14:paraId="00000209">
            <w:pPr>
              <w:rPr>
                <w:rFonts w:ascii="Arial" w:cs="Arial" w:eastAsia="Arial" w:hAnsi="Arial"/>
              </w:rPr>
            </w:pPr>
            <w:r w:rsidDel="00000000" w:rsidR="00000000" w:rsidRPr="00000000">
              <w:rPr>
                <w:rFonts w:ascii="Arial" w:cs="Arial" w:eastAsia="Arial" w:hAnsi="Arial"/>
                <w:b w:val="1"/>
                <w:rtl w:val="0"/>
              </w:rPr>
              <w:t xml:space="preserve">ELP Standard 7- AE.7.1 – </w:t>
            </w:r>
            <w:r w:rsidDel="00000000" w:rsidR="00000000" w:rsidRPr="00000000">
              <w:rPr>
                <w:rFonts w:ascii="Arial" w:cs="Arial" w:eastAsia="Arial" w:hAnsi="Arial"/>
                <w:rtl w:val="0"/>
              </w:rPr>
              <w:t xml:space="preserve">Adapt language choices and style according to purpose, task, and audience with ease in various social and academic contexts.</w:t>
            </w:r>
          </w:p>
          <w:p w:rsidR="00000000" w:rsidDel="00000000" w:rsidP="00000000" w:rsidRDefault="00000000" w:rsidRPr="00000000" w14:paraId="0000020A">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20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EM7. </w:t>
            </w:r>
            <w:r w:rsidDel="00000000" w:rsidR="00000000" w:rsidRPr="00000000">
              <w:rPr>
                <w:rFonts w:ascii="Arial" w:cs="Arial" w:eastAsia="Arial" w:hAnsi="Arial"/>
                <w:rtl w:val="0"/>
              </w:rPr>
              <w:t xml:space="preserve">Identify typical and illegal job interview questions and how to respond.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20E">
            <w:pPr>
              <w:rPr>
                <w:rFonts w:ascii="Arial" w:cs="Arial" w:eastAsia="Arial" w:hAnsi="Arial"/>
              </w:rPr>
            </w:pPr>
            <w:r w:rsidDel="00000000" w:rsidR="00000000" w:rsidRPr="00000000">
              <w:rPr>
                <w:rFonts w:ascii="Arial" w:cs="Arial" w:eastAsia="Arial" w:hAnsi="Arial"/>
                <w:rtl w:val="0"/>
              </w:rPr>
              <w:t xml:space="preserve">The interview process can be intimidating for students seeking employment the first time, and many students may not have obtained a job because of how the interviewer perceived them. This activity has students observing the interview process and determining how to prepare for an interview. </w:t>
            </w:r>
          </w:p>
          <w:p w:rsidR="00000000" w:rsidDel="00000000" w:rsidP="00000000" w:rsidRDefault="00000000" w:rsidRPr="00000000" w14:paraId="0000020F">
            <w:pPr>
              <w:rPr>
                <w:rFonts w:ascii="Arial" w:cs="Arial" w:eastAsia="Arial" w:hAnsi="Arial"/>
              </w:rPr>
            </w:pPr>
            <w:r w:rsidDel="00000000" w:rsidR="00000000" w:rsidRPr="00000000">
              <w:rPr>
                <w:rtl w:val="0"/>
              </w:rPr>
            </w:r>
          </w:p>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All materials are 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11">
            <w:pPr>
              <w:rPr>
                <w:rFonts w:ascii="Arial" w:cs="Arial" w:eastAsia="Arial" w:hAnsi="Arial"/>
              </w:rPr>
            </w:pPr>
            <w:r w:rsidDel="00000000" w:rsidR="00000000" w:rsidRPr="00000000">
              <w:rPr>
                <w:rtl w:val="0"/>
              </w:rPr>
            </w:r>
          </w:p>
          <w:p w:rsidR="00000000" w:rsidDel="00000000" w:rsidP="00000000" w:rsidRDefault="00000000" w:rsidRPr="00000000" w14:paraId="00000212">
            <w:pPr>
              <w:rPr>
                <w:rFonts w:ascii="Arial" w:cs="Arial" w:eastAsia="Arial" w:hAnsi="Arial"/>
              </w:rPr>
            </w:pPr>
            <w:r w:rsidDel="00000000" w:rsidR="00000000" w:rsidRPr="00000000">
              <w:rPr>
                <w:rFonts w:ascii="Arial" w:cs="Arial" w:eastAsia="Arial" w:hAnsi="Arial"/>
                <w:b w:val="1"/>
                <w:rtl w:val="0"/>
              </w:rPr>
              <w:t xml:space="preserve">Activity – </w:t>
            </w:r>
            <w:r w:rsidDel="00000000" w:rsidR="00000000" w:rsidRPr="00000000">
              <w:rPr>
                <w:rFonts w:ascii="Arial" w:cs="Arial" w:eastAsia="Arial" w:hAnsi="Arial"/>
                <w:rtl w:val="0"/>
              </w:rPr>
              <w:t xml:space="preserve">Interview Critique</w:t>
            </w:r>
          </w:p>
          <w:p w:rsidR="00000000" w:rsidDel="00000000" w:rsidP="00000000" w:rsidRDefault="00000000" w:rsidRPr="00000000" w14:paraId="00000213">
            <w:pPr>
              <w:rPr>
                <w:rFonts w:ascii="Arial" w:cs="Arial" w:eastAsia="Arial" w:hAnsi="Arial"/>
                <w:b w:val="1"/>
              </w:rPr>
            </w:pPr>
            <w:r w:rsidDel="00000000" w:rsidR="00000000" w:rsidRPr="00000000">
              <w:rPr>
                <w:rtl w:val="0"/>
              </w:rPr>
            </w:r>
          </w:p>
          <w:p w:rsidR="00000000" w:rsidDel="00000000" w:rsidP="00000000" w:rsidRDefault="00000000" w:rsidRPr="00000000" w14:paraId="00000214">
            <w:pPr>
              <w:rPr>
                <w:rFonts w:ascii="Arial" w:cs="Arial" w:eastAsia="Arial" w:hAnsi="Arial"/>
              </w:rPr>
            </w:pPr>
            <w:r w:rsidDel="00000000" w:rsidR="00000000" w:rsidRPr="00000000">
              <w:rPr>
                <w:rFonts w:ascii="Arial" w:cs="Arial" w:eastAsia="Arial" w:hAnsi="Arial"/>
                <w:rtl w:val="0"/>
              </w:rPr>
              <w:t xml:space="preserve">Distribute the </w:t>
            </w:r>
            <w:r w:rsidDel="00000000" w:rsidR="00000000" w:rsidRPr="00000000">
              <w:rPr>
                <w:rFonts w:ascii="Arial" w:cs="Arial" w:eastAsia="Arial" w:hAnsi="Arial"/>
                <w:i w:val="1"/>
                <w:rtl w:val="0"/>
              </w:rPr>
              <w:t xml:space="preserve">Interview Video Note</w:t>
            </w:r>
            <w:r w:rsidDel="00000000" w:rsidR="00000000" w:rsidRPr="00000000">
              <w:rPr>
                <w:rFonts w:ascii="Arial" w:cs="Arial" w:eastAsia="Arial" w:hAnsi="Arial"/>
                <w:vertAlign w:val="superscript"/>
                <w:rtl w:val="0"/>
              </w:rPr>
              <w:t xml:space="preserve">1</w:t>
            </w:r>
            <w:r w:rsidDel="00000000" w:rsidR="00000000" w:rsidRPr="00000000">
              <w:rPr>
                <w:rFonts w:ascii="Arial" w:cs="Arial" w:eastAsia="Arial" w:hAnsi="Arial"/>
                <w:rtl w:val="0"/>
              </w:rPr>
              <w:t xml:space="preserve"> worksheet to each student and review the instructions with the students. The instructor will show the video “30 Seconds to Impress” </w:t>
            </w:r>
            <w:hyperlink r:id="rId24">
              <w:r w:rsidDel="00000000" w:rsidR="00000000" w:rsidRPr="00000000">
                <w:rPr>
                  <w:rFonts w:ascii="Arial" w:cs="Arial" w:eastAsia="Arial" w:hAnsi="Arial"/>
                  <w:color w:val="0000ff"/>
                  <w:u w:val="single"/>
                  <w:rtl w:val="0"/>
                </w:rPr>
                <w:t xml:space="preserve">https://youtu.be/HVK-xbdddhA</w:t>
              </w:r>
            </w:hyperlink>
            <w:r w:rsidDel="00000000" w:rsidR="00000000" w:rsidRPr="00000000">
              <w:rPr>
                <w:rFonts w:ascii="Arial" w:cs="Arial" w:eastAsia="Arial" w:hAnsi="Arial"/>
                <w:rtl w:val="0"/>
              </w:rPr>
              <w:t xml:space="preserve"> , stopping right before the answers are given in the video.</w:t>
            </w:r>
          </w:p>
          <w:p w:rsidR="00000000" w:rsidDel="00000000" w:rsidP="00000000" w:rsidRDefault="00000000" w:rsidRPr="00000000" w14:paraId="00000215">
            <w:pPr>
              <w:rPr>
                <w:rFonts w:ascii="Arial" w:cs="Arial" w:eastAsia="Arial" w:hAnsi="Arial"/>
              </w:rPr>
            </w:pPr>
            <w:r w:rsidDel="00000000" w:rsidR="00000000" w:rsidRPr="00000000">
              <w:rPr>
                <w:rtl w:val="0"/>
              </w:rPr>
            </w:r>
          </w:p>
          <w:p w:rsidR="00000000" w:rsidDel="00000000" w:rsidP="00000000" w:rsidRDefault="00000000" w:rsidRPr="00000000" w14:paraId="00000216">
            <w:pPr>
              <w:rPr>
                <w:rFonts w:ascii="Arial" w:cs="Arial" w:eastAsia="Arial" w:hAnsi="Arial"/>
              </w:rPr>
            </w:pPr>
            <w:r w:rsidDel="00000000" w:rsidR="00000000" w:rsidRPr="00000000">
              <w:rPr>
                <w:rFonts w:ascii="Arial" w:cs="Arial" w:eastAsia="Arial" w:hAnsi="Arial"/>
                <w:rtl w:val="0"/>
              </w:rPr>
              <w:t xml:space="preserve">Students will watch the video and independently complete the </w:t>
            </w:r>
            <w:r w:rsidDel="00000000" w:rsidR="00000000" w:rsidRPr="00000000">
              <w:rPr>
                <w:rFonts w:ascii="Arial" w:cs="Arial" w:eastAsia="Arial" w:hAnsi="Arial"/>
                <w:i w:val="1"/>
                <w:rtl w:val="0"/>
              </w:rPr>
              <w:t xml:space="preserve">Interview Video Note Sheet</w:t>
            </w:r>
            <w:r w:rsidDel="00000000" w:rsidR="00000000" w:rsidRPr="00000000">
              <w:rPr>
                <w:rFonts w:ascii="Arial" w:cs="Arial" w:eastAsia="Arial" w:hAnsi="Arial"/>
                <w:rtl w:val="0"/>
              </w:rPr>
              <w:t xml:space="preserve">. Students will turn to their partner (Turn &amp; Talk) and discuss their answers, deciding who they would hire.</w:t>
            </w:r>
          </w:p>
          <w:p w:rsidR="00000000" w:rsidDel="00000000" w:rsidP="00000000" w:rsidRDefault="00000000" w:rsidRPr="00000000" w14:paraId="00000217">
            <w:pPr>
              <w:rPr>
                <w:rFonts w:ascii="Arial" w:cs="Arial" w:eastAsia="Arial" w:hAnsi="Arial"/>
              </w:rPr>
            </w:pPr>
            <w:r w:rsidDel="00000000" w:rsidR="00000000" w:rsidRPr="00000000">
              <w:rPr>
                <w:rtl w:val="0"/>
              </w:rPr>
            </w:r>
          </w:p>
          <w:p w:rsidR="00000000" w:rsidDel="00000000" w:rsidP="00000000" w:rsidRDefault="00000000" w:rsidRPr="00000000" w14:paraId="00000218">
            <w:pPr>
              <w:rPr>
                <w:rFonts w:ascii="Arial" w:cs="Arial" w:eastAsia="Arial" w:hAnsi="Arial"/>
              </w:rPr>
            </w:pPr>
            <w:r w:rsidDel="00000000" w:rsidR="00000000" w:rsidRPr="00000000">
              <w:rPr>
                <w:rFonts w:ascii="Arial" w:cs="Arial" w:eastAsia="Arial" w:hAnsi="Arial"/>
                <w:rtl w:val="0"/>
              </w:rPr>
              <w:t xml:space="preserve">The instructor will show the ending of the video for students to check their answers, asking students if they agree with the decision the interviewer made about who to hire and why.</w:t>
            </w:r>
          </w:p>
          <w:p w:rsidR="00000000" w:rsidDel="00000000" w:rsidP="00000000" w:rsidRDefault="00000000" w:rsidRPr="00000000" w14:paraId="00000219">
            <w:pPr>
              <w:rPr>
                <w:rFonts w:ascii="Arial" w:cs="Arial" w:eastAsia="Arial" w:hAnsi="Arial"/>
              </w:rPr>
            </w:pPr>
            <w:r w:rsidDel="00000000" w:rsidR="00000000" w:rsidRPr="00000000">
              <w:rPr>
                <w:rtl w:val="0"/>
              </w:rPr>
            </w:r>
          </w:p>
          <w:p w:rsidR="00000000" w:rsidDel="00000000" w:rsidP="00000000" w:rsidRDefault="00000000" w:rsidRPr="00000000" w14:paraId="0000021A">
            <w:pPr>
              <w:rPr>
                <w:rFonts w:ascii="Arial" w:cs="Arial" w:eastAsia="Arial" w:hAnsi="Arial"/>
              </w:rPr>
            </w:pPr>
            <w:r w:rsidDel="00000000" w:rsidR="00000000" w:rsidRPr="00000000">
              <w:rPr>
                <w:rFonts w:ascii="Arial" w:cs="Arial" w:eastAsia="Arial" w:hAnsi="Arial"/>
                <w:rtl w:val="0"/>
              </w:rPr>
              <w:t xml:space="preserve">Distribute the </w:t>
            </w:r>
            <w:r w:rsidDel="00000000" w:rsidR="00000000" w:rsidRPr="00000000">
              <w:rPr>
                <w:rFonts w:ascii="Arial" w:cs="Arial" w:eastAsia="Arial" w:hAnsi="Arial"/>
                <w:i w:val="1"/>
                <w:rtl w:val="0"/>
              </w:rPr>
              <w:t xml:space="preserve">Job Interview Checklist</w:t>
            </w:r>
            <w:r w:rsidDel="00000000" w:rsidR="00000000" w:rsidRPr="00000000">
              <w:rPr>
                <w:rFonts w:ascii="Arial" w:cs="Arial" w:eastAsia="Arial" w:hAnsi="Arial"/>
                <w:vertAlign w:val="superscript"/>
                <w:rtl w:val="0"/>
              </w:rPr>
              <w:t xml:space="preserve">2</w:t>
            </w:r>
            <w:r w:rsidDel="00000000" w:rsidR="00000000" w:rsidRPr="00000000">
              <w:rPr>
                <w:rFonts w:ascii="Arial" w:cs="Arial" w:eastAsia="Arial" w:hAnsi="Arial"/>
                <w:rtl w:val="0"/>
              </w:rPr>
              <w:t xml:space="preserve"> and the </w:t>
            </w:r>
            <w:r w:rsidDel="00000000" w:rsidR="00000000" w:rsidRPr="00000000">
              <w:rPr>
                <w:rFonts w:ascii="Arial" w:cs="Arial" w:eastAsia="Arial" w:hAnsi="Arial"/>
                <w:i w:val="1"/>
                <w:u w:val="none"/>
                <w:rtl w:val="0"/>
              </w:rPr>
              <w:t xml:space="preserve">How to Dress for a Job Interview</w:t>
            </w:r>
            <w:r w:rsidDel="00000000" w:rsidR="00000000" w:rsidRPr="00000000">
              <w:rPr>
                <w:rFonts w:ascii="Arial" w:cs="Arial" w:eastAsia="Arial" w:hAnsi="Arial"/>
                <w:rtl w:val="0"/>
              </w:rPr>
              <w:t xml:space="preserve"> article </w:t>
            </w:r>
            <w:hyperlink r:id="rId25">
              <w:r w:rsidDel="00000000" w:rsidR="00000000" w:rsidRPr="00000000">
                <w:rPr>
                  <w:rFonts w:ascii="Arial" w:cs="Arial" w:eastAsia="Arial" w:hAnsi="Arial"/>
                  <w:color w:val="0000ff"/>
                  <w:u w:val="single"/>
                  <w:rtl w:val="0"/>
                </w:rPr>
                <w:t xml:space="preserve">https://www.indeed.com/career-advice/interviewing/how-to-dress-for-a-job-interview</w:t>
              </w:r>
            </w:hyperlink>
            <w:r w:rsidDel="00000000" w:rsidR="00000000" w:rsidRPr="00000000">
              <w:rPr>
                <w:rFonts w:ascii="Arial" w:cs="Arial" w:eastAsia="Arial" w:hAnsi="Arial"/>
                <w:rtl w:val="0"/>
              </w:rPr>
              <w:t xml:space="preserve">.</w:t>
            </w:r>
          </w:p>
          <w:p w:rsidR="00000000" w:rsidDel="00000000" w:rsidP="00000000" w:rsidRDefault="00000000" w:rsidRPr="00000000" w14:paraId="0000021B">
            <w:pPr>
              <w:rPr>
                <w:rFonts w:ascii="Arial" w:cs="Arial" w:eastAsia="Arial" w:hAnsi="Arial"/>
              </w:rPr>
            </w:pPr>
            <w:r w:rsidDel="00000000" w:rsidR="00000000" w:rsidRPr="00000000">
              <w:rPr>
                <w:rtl w:val="0"/>
              </w:rPr>
            </w:r>
          </w:p>
          <w:p w:rsidR="00000000" w:rsidDel="00000000" w:rsidP="00000000" w:rsidRDefault="00000000" w:rsidRPr="00000000" w14:paraId="0000021C">
            <w:pPr>
              <w:rPr>
                <w:rFonts w:ascii="Arial" w:cs="Arial" w:eastAsia="Arial" w:hAnsi="Arial"/>
              </w:rPr>
            </w:pPr>
            <w:r w:rsidDel="00000000" w:rsidR="00000000" w:rsidRPr="00000000">
              <w:rPr>
                <w:rFonts w:ascii="Arial" w:cs="Arial" w:eastAsia="Arial" w:hAnsi="Arial"/>
                <w:rtl w:val="0"/>
              </w:rPr>
              <w:t xml:space="preserve">The instructor will allow time for students to read the checklist and article, and students will engage in a class discussion, volunteering their responses to the article and checklist. The instructor will clarify vocabulary terms if needed. </w:t>
            </w:r>
          </w:p>
          <w:p w:rsidR="00000000" w:rsidDel="00000000" w:rsidP="00000000" w:rsidRDefault="00000000" w:rsidRPr="00000000" w14:paraId="0000021D">
            <w:pPr>
              <w:rPr>
                <w:rFonts w:ascii="Arial" w:cs="Arial" w:eastAsia="Arial" w:hAnsi="Arial"/>
              </w:rPr>
            </w:pPr>
            <w:r w:rsidDel="00000000" w:rsidR="00000000" w:rsidRPr="00000000">
              <w:rPr>
                <w:rtl w:val="0"/>
              </w:rPr>
            </w:r>
          </w:p>
          <w:p w:rsidR="00000000" w:rsidDel="00000000" w:rsidP="00000000" w:rsidRDefault="00000000" w:rsidRPr="00000000" w14:paraId="0000021E">
            <w:pPr>
              <w:rPr>
                <w:rFonts w:ascii="Arial" w:cs="Arial" w:eastAsia="Arial" w:hAnsi="Arial"/>
              </w:rPr>
            </w:pPr>
            <w:r w:rsidDel="00000000" w:rsidR="00000000" w:rsidRPr="00000000">
              <w:rPr>
                <w:rFonts w:ascii="Arial" w:cs="Arial" w:eastAsia="Arial" w:hAnsi="Arial"/>
                <w:rtl w:val="0"/>
              </w:rPr>
              <w:t xml:space="preserve">Distribute the </w:t>
            </w:r>
            <w:r w:rsidDel="00000000" w:rsidR="00000000" w:rsidRPr="00000000">
              <w:rPr>
                <w:rFonts w:ascii="Arial" w:cs="Arial" w:eastAsia="Arial" w:hAnsi="Arial"/>
                <w:i w:val="1"/>
                <w:rtl w:val="0"/>
              </w:rPr>
              <w:t xml:space="preserve">Sample Interview Questions</w:t>
            </w:r>
            <w:r w:rsidDel="00000000" w:rsidR="00000000" w:rsidRPr="00000000">
              <w:rPr>
                <w:rFonts w:ascii="Arial" w:cs="Arial" w:eastAsia="Arial" w:hAnsi="Arial"/>
                <w:rtl w:val="0"/>
              </w:rPr>
              <w:t xml:space="preserve">,</w:t>
            </w:r>
            <w:r w:rsidDel="00000000" w:rsidR="00000000" w:rsidRPr="00000000">
              <w:rPr>
                <w:rFonts w:ascii="Arial" w:cs="Arial" w:eastAsia="Arial" w:hAnsi="Arial"/>
                <w:rtl w:val="0"/>
              </w:rPr>
              <w:t xml:space="preserve"> which include a variety of standard, difficult, and illegal interview questions. Students will read the questions and respond to the following instructor questions:</w:t>
            </w:r>
          </w:p>
          <w:p w:rsidR="00000000" w:rsidDel="00000000" w:rsidP="00000000" w:rsidRDefault="00000000" w:rsidRPr="00000000" w14:paraId="0000021F">
            <w:pPr>
              <w:rPr>
                <w:rFonts w:ascii="Arial" w:cs="Arial" w:eastAsia="Arial" w:hAnsi="Arial"/>
              </w:rPr>
            </w:pPr>
            <w:r w:rsidDel="00000000" w:rsidR="00000000" w:rsidRPr="00000000">
              <w:rPr>
                <w:rtl w:val="0"/>
              </w:rPr>
            </w:r>
          </w:p>
          <w:p w:rsidR="00000000" w:rsidDel="00000000" w:rsidP="00000000" w:rsidRDefault="00000000" w:rsidRPr="00000000" w14:paraId="00000220">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Do you agree that wearing the right outfit for the job will make you comfortable and confident? </w:t>
            </w:r>
          </w:p>
          <w:p w:rsidR="00000000" w:rsidDel="00000000" w:rsidP="00000000" w:rsidRDefault="00000000" w:rsidRPr="00000000" w14:paraId="00000221">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What should you do if wearing a tie or dress is uncomfortable and not normal dress for you?</w:t>
            </w:r>
          </w:p>
          <w:p w:rsidR="00000000" w:rsidDel="00000000" w:rsidP="00000000" w:rsidRDefault="00000000" w:rsidRPr="00000000" w14:paraId="00000222">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How many of you check out your clothes the night before an event, such as a date or party? </w:t>
            </w:r>
          </w:p>
          <w:p w:rsidR="00000000" w:rsidDel="00000000" w:rsidP="00000000" w:rsidRDefault="00000000" w:rsidRPr="00000000" w14:paraId="00000223">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Why would you not do this for a big event like a job interview?</w:t>
            </w:r>
          </w:p>
          <w:p w:rsidR="00000000" w:rsidDel="00000000" w:rsidP="00000000" w:rsidRDefault="00000000" w:rsidRPr="00000000" w14:paraId="00000224">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What would you do if you did not have the right clothes for the interview? </w:t>
            </w:r>
          </w:p>
          <w:p w:rsidR="00000000" w:rsidDel="00000000" w:rsidP="00000000" w:rsidRDefault="00000000" w:rsidRPr="00000000" w14:paraId="00000225">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Could you borrow them? </w:t>
            </w:r>
          </w:p>
          <w:p w:rsidR="00000000" w:rsidDel="00000000" w:rsidP="00000000" w:rsidRDefault="00000000" w:rsidRPr="00000000" w14:paraId="00000226">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Dress in your party clothes and hope for the best.</w:t>
            </w:r>
          </w:p>
          <w:p w:rsidR="00000000" w:rsidDel="00000000" w:rsidP="00000000" w:rsidRDefault="00000000" w:rsidRPr="00000000" w14:paraId="00000227">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Thank you notes are a good way to let the interviewer know you appreciated the time they took to explain the position and responsibilities of the job to you.</w:t>
            </w:r>
          </w:p>
          <w:p w:rsidR="00000000" w:rsidDel="00000000" w:rsidP="00000000" w:rsidRDefault="00000000" w:rsidRPr="00000000" w14:paraId="00000228">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Have you ever sent a thank you note to an interviewer? </w:t>
            </w:r>
          </w:p>
          <w:p w:rsidR="00000000" w:rsidDel="00000000" w:rsidP="00000000" w:rsidRDefault="00000000" w:rsidRPr="00000000" w14:paraId="00000229">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What do you think you should write in the note?</w:t>
            </w:r>
          </w:p>
          <w:p w:rsidR="00000000" w:rsidDel="00000000" w:rsidP="00000000" w:rsidRDefault="00000000" w:rsidRPr="00000000" w14:paraId="0000022A">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Have you heard these questions in an interview before? Why do you think some of these are illegal to ask? </w:t>
            </w:r>
          </w:p>
          <w:p w:rsidR="00000000" w:rsidDel="00000000" w:rsidP="00000000" w:rsidRDefault="00000000" w:rsidRPr="00000000" w14:paraId="0000022B">
            <w:pPr>
              <w:numPr>
                <w:ilvl w:val="0"/>
                <w:numId w:val="10"/>
              </w:numPr>
              <w:ind w:left="1080" w:hanging="360"/>
              <w:rPr>
                <w:rFonts w:ascii="Arial" w:cs="Arial" w:eastAsia="Arial" w:hAnsi="Arial"/>
              </w:rPr>
            </w:pPr>
            <w:r w:rsidDel="00000000" w:rsidR="00000000" w:rsidRPr="00000000">
              <w:rPr>
                <w:rFonts w:ascii="Arial" w:cs="Arial" w:eastAsia="Arial" w:hAnsi="Arial"/>
                <w:rtl w:val="0"/>
              </w:rPr>
              <w:t xml:space="preserve">What is the one thing that may get you in trouble in an interview? </w:t>
            </w:r>
          </w:p>
          <w:p w:rsidR="00000000" w:rsidDel="00000000" w:rsidP="00000000" w:rsidRDefault="00000000" w:rsidRPr="00000000" w14:paraId="0000022C">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Your phone? </w:t>
            </w:r>
          </w:p>
          <w:p w:rsidR="00000000" w:rsidDel="00000000" w:rsidP="00000000" w:rsidRDefault="00000000" w:rsidRPr="00000000" w14:paraId="0000022D">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Your clothes?</w:t>
            </w:r>
          </w:p>
          <w:p w:rsidR="00000000" w:rsidDel="00000000" w:rsidP="00000000" w:rsidRDefault="00000000" w:rsidRPr="00000000" w14:paraId="0000022E">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Being late?</w:t>
            </w:r>
          </w:p>
          <w:p w:rsidR="00000000" w:rsidDel="00000000" w:rsidP="00000000" w:rsidRDefault="00000000" w:rsidRPr="00000000" w14:paraId="0000022F">
            <w:pPr>
              <w:numPr>
                <w:ilvl w:val="1"/>
                <w:numId w:val="10"/>
              </w:numPr>
              <w:ind w:left="1800" w:hanging="360"/>
              <w:rPr>
                <w:rFonts w:ascii="Arial" w:cs="Arial" w:eastAsia="Arial" w:hAnsi="Arial"/>
              </w:rPr>
            </w:pPr>
            <w:r w:rsidDel="00000000" w:rsidR="00000000" w:rsidRPr="00000000">
              <w:rPr>
                <w:rFonts w:ascii="Arial" w:cs="Arial" w:eastAsia="Arial" w:hAnsi="Arial"/>
                <w:rtl w:val="0"/>
              </w:rPr>
              <w:t xml:space="preserve">How could you make sure to avoid that pitfall?</w:t>
            </w:r>
          </w:p>
          <w:p w:rsidR="00000000" w:rsidDel="00000000" w:rsidP="00000000" w:rsidRDefault="00000000" w:rsidRPr="00000000" w14:paraId="00000230">
            <w:pPr>
              <w:ind w:left="1800" w:firstLine="0"/>
              <w:rPr>
                <w:rFonts w:ascii="Arial" w:cs="Arial" w:eastAsia="Arial" w:hAnsi="Arial"/>
              </w:rPr>
            </w:pPr>
            <w:r w:rsidDel="00000000" w:rsidR="00000000" w:rsidRPr="00000000">
              <w:rPr>
                <w:rtl w:val="0"/>
              </w:rPr>
            </w:r>
          </w:p>
          <w:p w:rsidR="00000000" w:rsidDel="00000000" w:rsidP="00000000" w:rsidRDefault="00000000" w:rsidRPr="00000000" w14:paraId="00000231">
            <w:pPr>
              <w:ind w:left="1800" w:firstLine="0"/>
              <w:rPr>
                <w:rFonts w:ascii="Arial" w:cs="Arial" w:eastAsia="Arial" w:hAnsi="Arial"/>
              </w:rPr>
            </w:pPr>
            <w:r w:rsidDel="00000000" w:rsidR="00000000" w:rsidRPr="00000000">
              <w:rPr>
                <w:rtl w:val="0"/>
              </w:rPr>
            </w:r>
          </w:p>
          <w:p w:rsidR="00000000" w:rsidDel="00000000" w:rsidP="00000000" w:rsidRDefault="00000000" w:rsidRPr="00000000" w14:paraId="00000232">
            <w:pPr>
              <w:rPr>
                <w:rFonts w:ascii="Arial" w:cs="Arial" w:eastAsia="Arial" w:hAnsi="Arial"/>
                <w:i w:val="1"/>
              </w:rPr>
            </w:pPr>
            <w:r w:rsidDel="00000000" w:rsidR="00000000" w:rsidRPr="00000000">
              <w:rPr>
                <w:rFonts w:ascii="Arial" w:cs="Arial" w:eastAsia="Arial" w:hAnsi="Arial"/>
                <w:i w:val="1"/>
                <w:rtl w:val="0"/>
              </w:rPr>
              <w:t xml:space="preserve">1. https://excellenceinadulted.org/lesson-bank/profile/job-interviewsJob Interview Checklist</w:t>
            </w:r>
          </w:p>
          <w:p w:rsidR="00000000" w:rsidDel="00000000" w:rsidP="00000000" w:rsidRDefault="00000000" w:rsidRPr="00000000" w14:paraId="00000233">
            <w:pPr>
              <w:rPr>
                <w:rFonts w:ascii="Arial" w:cs="Arial" w:eastAsia="Arial" w:hAnsi="Arial"/>
              </w:rPr>
            </w:pPr>
            <w:r w:rsidDel="00000000" w:rsidR="00000000" w:rsidRPr="00000000">
              <w:rPr>
                <w:rFonts w:ascii="Arial" w:cs="Arial" w:eastAsia="Arial" w:hAnsi="Arial"/>
                <w:i w:val="1"/>
                <w:rtl w:val="0"/>
              </w:rPr>
              <w:t xml:space="preserve">2. Microsoft Word Template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35">
            <w:pPr>
              <w:widowControl w:val="0"/>
              <w:spacing w:after="0" w:lineRule="auto"/>
              <w:rPr>
                <w:rFonts w:ascii="Arial" w:cs="Arial" w:eastAsia="Arial" w:hAnsi="Arial"/>
              </w:rPr>
            </w:pPr>
            <w:r w:rsidDel="00000000" w:rsidR="00000000" w:rsidRPr="00000000">
              <w:rPr>
                <w:rFonts w:ascii="Arial" w:cs="Arial" w:eastAsia="Arial" w:hAnsi="Arial"/>
                <w:rtl w:val="0"/>
              </w:rPr>
              <w:t xml:space="preserve">Completed interview worksheets, with either peer editing, instructor modeling, or instructor answer key as supports</w:t>
            </w:r>
          </w:p>
          <w:p w:rsidR="00000000" w:rsidDel="00000000" w:rsidP="00000000" w:rsidRDefault="00000000" w:rsidRPr="00000000" w14:paraId="00000236">
            <w:pPr>
              <w:widowControl w:val="0"/>
              <w:spacing w:after="240" w:before="0" w:line="259"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Participation in class discussion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38">
            <w:pPr>
              <w:widowControl w:val="0"/>
              <w:numPr>
                <w:ilvl w:val="0"/>
                <w:numId w:val="21"/>
              </w:numPr>
              <w:ind w:left="720" w:hanging="360"/>
              <w:rPr>
                <w:rFonts w:ascii="Arial" w:cs="Arial" w:eastAsia="Arial" w:hAnsi="Arial"/>
              </w:rPr>
            </w:pPr>
            <w:r w:rsidDel="00000000" w:rsidR="00000000" w:rsidRPr="00000000">
              <w:rPr>
                <w:rFonts w:ascii="Arial" w:cs="Arial" w:eastAsia="Arial" w:hAnsi="Arial"/>
                <w:rtl w:val="0"/>
              </w:rPr>
              <w:t xml:space="preserve">Turn on closed captioning in the video in Activity #1. Consider also showing videos twice to ensure all students grasp the nuances of the interviews.</w:t>
            </w:r>
          </w:p>
          <w:p w:rsidR="00000000" w:rsidDel="00000000" w:rsidP="00000000" w:rsidRDefault="00000000" w:rsidRPr="00000000" w14:paraId="00000239">
            <w:pPr>
              <w:widowControl w:val="0"/>
              <w:numPr>
                <w:ilvl w:val="0"/>
                <w:numId w:val="2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Consider distributing to students some or all of the interview question reading material in advance of this class session. Allowing ELLs to preview the information will enhance comprehension. </w:t>
            </w:r>
          </w:p>
        </w:tc>
      </w:tr>
    </w:tbl>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rFonts w:ascii="Arial" w:cs="Arial" w:eastAsia="Arial" w:hAnsi="Arial"/>
        </w:rPr>
      </w:pPr>
      <w:r w:rsidDel="00000000" w:rsidR="00000000" w:rsidRPr="00000000">
        <w:rPr>
          <w:rFonts w:ascii="Arial" w:cs="Arial" w:eastAsia="Arial" w:hAnsi="Arial"/>
          <w:b w:val="1"/>
          <w:rtl w:val="0"/>
        </w:rPr>
        <w:t xml:space="preserve">Outcome #9 – </w:t>
      </w:r>
      <w:r w:rsidDel="00000000" w:rsidR="00000000" w:rsidRPr="00000000">
        <w:rPr>
          <w:rFonts w:ascii="Arial" w:cs="Arial" w:eastAsia="Arial" w:hAnsi="Arial"/>
          <w:rtl w:val="0"/>
        </w:rPr>
        <w:t xml:space="preserve">Field Trip</w:t>
      </w:r>
    </w:p>
    <w:p w:rsidR="00000000" w:rsidDel="00000000" w:rsidP="00000000" w:rsidRDefault="00000000" w:rsidRPr="00000000" w14:paraId="0000023C">
      <w:pPr>
        <w:rPr>
          <w:rFonts w:ascii="Arial" w:cs="Arial" w:eastAsia="Arial" w:hAnsi="Arial"/>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Field trips offer students the opportunity to explore the college campus, meet instructors, and make connections between what is happening in the real world and the classroom.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E">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w:t>
            </w:r>
            <w:r w:rsidDel="00000000" w:rsidR="00000000" w:rsidRPr="00000000">
              <w:rPr>
                <w:rtl w:val="0"/>
              </w:rPr>
            </w:r>
          </w:p>
          <w:p w:rsidR="00000000" w:rsidDel="00000000" w:rsidP="00000000" w:rsidRDefault="00000000" w:rsidRPr="00000000" w14:paraId="0000023F">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4.S.CC.4 –</w:t>
            </w:r>
            <w:r w:rsidDel="00000000" w:rsidR="00000000" w:rsidRPr="00000000">
              <w:rPr>
                <w:rFonts w:ascii="Arial" w:cs="Arial" w:eastAsia="Arial" w:hAnsi="Arial"/>
                <w:rtl w:val="0"/>
              </w:rPr>
              <w:t xml:space="preserve"> Demonstrate active listening skills</w:t>
            </w:r>
          </w:p>
          <w:p w:rsidR="00000000" w:rsidDel="00000000" w:rsidP="00000000" w:rsidRDefault="00000000" w:rsidRPr="00000000" w14:paraId="00000240">
            <w:pPr>
              <w:rPr>
                <w:rFonts w:ascii="Arial" w:cs="Arial" w:eastAsia="Arial" w:hAnsi="Arial"/>
              </w:rPr>
            </w:pPr>
            <w:r w:rsidDel="00000000" w:rsidR="00000000" w:rsidRPr="00000000">
              <w:rPr>
                <w:rtl w:val="0"/>
              </w:rPr>
            </w:r>
          </w:p>
          <w:p w:rsidR="00000000" w:rsidDel="00000000" w:rsidP="00000000" w:rsidRDefault="00000000" w:rsidRPr="00000000" w14:paraId="00000241">
            <w:pPr>
              <w:rPr>
                <w:rFonts w:ascii="Arial" w:cs="Arial" w:eastAsia="Arial" w:hAnsi="Arial"/>
              </w:rPr>
            </w:pPr>
            <w:r w:rsidDel="00000000" w:rsidR="00000000" w:rsidRPr="00000000">
              <w:rPr>
                <w:rFonts w:ascii="Arial" w:cs="Arial" w:eastAsia="Arial" w:hAnsi="Arial"/>
                <w:b w:val="1"/>
                <w:rtl w:val="0"/>
              </w:rPr>
              <w:t xml:space="preserve">4.R.VA.1 –</w:t>
            </w:r>
            <w:r w:rsidDel="00000000" w:rsidR="00000000" w:rsidRPr="00000000">
              <w:rPr>
                <w:rFonts w:ascii="Arial" w:cs="Arial" w:eastAsia="Arial" w:hAnsi="Arial"/>
                <w:rtl w:val="0"/>
              </w:rPr>
              <w:t xml:space="preserve"> Determine or clarify the meaning of unknown and multiple-meaning words and phrases based on appropriate reading content, choosing flexibly from a range of strategies. </w:t>
            </w:r>
          </w:p>
          <w:p w:rsidR="00000000" w:rsidDel="00000000" w:rsidP="00000000" w:rsidRDefault="00000000" w:rsidRPr="00000000" w14:paraId="00000242">
            <w:pPr>
              <w:rPr>
                <w:rFonts w:ascii="Arial" w:cs="Arial" w:eastAsia="Arial" w:hAnsi="Arial"/>
              </w:rPr>
            </w:pPr>
            <w:r w:rsidDel="00000000" w:rsidR="00000000" w:rsidRPr="00000000">
              <w:rPr>
                <w:rtl w:val="0"/>
              </w:rPr>
            </w:r>
          </w:p>
          <w:p w:rsidR="00000000" w:rsidDel="00000000" w:rsidP="00000000" w:rsidRDefault="00000000" w:rsidRPr="00000000" w14:paraId="00000243">
            <w:pPr>
              <w:rPr>
                <w:rFonts w:ascii="Arial" w:cs="Arial" w:eastAsia="Arial" w:hAnsi="Arial"/>
              </w:rPr>
            </w:pPr>
            <w:r w:rsidDel="00000000" w:rsidR="00000000" w:rsidRPr="00000000">
              <w:rPr>
                <w:rFonts w:ascii="Arial" w:cs="Arial" w:eastAsia="Arial" w:hAnsi="Arial"/>
                <w:b w:val="1"/>
                <w:rtl w:val="0"/>
              </w:rPr>
              <w:t xml:space="preserve">4.R.VA.4 –</w:t>
            </w:r>
            <w:r w:rsidDel="00000000" w:rsidR="00000000" w:rsidRPr="00000000">
              <w:rPr>
                <w:rFonts w:ascii="Arial" w:cs="Arial" w:eastAsia="Arial" w:hAnsi="Arial"/>
                <w:rtl w:val="0"/>
              </w:rPr>
              <w:t xml:space="preserve"> Acquire and use accurately level-appropriate general academic and domain-specific words and phrases: gather vocabulary knowledge when considering a word or phrase important to comprehension or expression.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4">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245">
            <w:pPr>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246">
            <w:pPr>
              <w:rPr>
                <w:rFonts w:ascii="Arial" w:cs="Arial" w:eastAsia="Arial" w:hAnsi="Arial"/>
                <w:b w:val="1"/>
              </w:rPr>
            </w:pPr>
            <w:r w:rsidDel="00000000" w:rsidR="00000000" w:rsidRPr="00000000">
              <w:rPr>
                <w:rtl w:val="0"/>
              </w:rPr>
            </w:r>
          </w:p>
          <w:p w:rsidR="00000000" w:rsidDel="00000000" w:rsidP="00000000" w:rsidRDefault="00000000" w:rsidRPr="00000000" w14:paraId="00000247">
            <w:pPr>
              <w:rPr>
                <w:rFonts w:ascii="Arial" w:cs="Arial" w:eastAsia="Arial" w:hAnsi="Arial"/>
              </w:rPr>
            </w:pPr>
            <w:r w:rsidDel="00000000" w:rsidR="00000000" w:rsidRPr="00000000">
              <w:rPr>
                <w:rFonts w:ascii="Arial" w:cs="Arial" w:eastAsia="Arial" w:hAnsi="Arial"/>
                <w:b w:val="1"/>
                <w:rtl w:val="0"/>
              </w:rPr>
              <w:t xml:space="preserve">ELP Standard 2- </w:t>
            </w:r>
            <w:r w:rsidDel="00000000" w:rsidR="00000000" w:rsidRPr="00000000">
              <w:rPr>
                <w:rFonts w:ascii="Arial" w:cs="Arial" w:eastAsia="Arial" w:hAnsi="Arial"/>
                <w:b w:val="1"/>
                <w:rtl w:val="0"/>
              </w:rPr>
              <w:t xml:space="preserve">AE.2.5 - </w:t>
            </w:r>
            <w:r w:rsidDel="00000000" w:rsidR="00000000" w:rsidRPr="00000000">
              <w:rPr>
                <w:rFonts w:ascii="Arial" w:cs="Arial" w:eastAsia="Arial" w:hAnsi="Arial"/>
                <w:rtl w:val="0"/>
              </w:rPr>
              <w:t xml:space="preserve">Ask and answer questions that probe reasoning and claims.</w:t>
            </w:r>
          </w:p>
          <w:p w:rsidR="00000000" w:rsidDel="00000000" w:rsidP="00000000" w:rsidRDefault="00000000" w:rsidRPr="00000000" w14:paraId="00000248">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SC1</w:t>
            </w:r>
            <w:r w:rsidDel="00000000" w:rsidR="00000000" w:rsidRPr="00000000">
              <w:rPr>
                <w:rFonts w:ascii="Arial" w:cs="Arial" w:eastAsia="Arial" w:hAnsi="Arial"/>
                <w:rtl w:val="0"/>
              </w:rPr>
              <w:t xml:space="preserve">. Identify how schools are organized in the U.S. school system (i.e., preschool through college).</w:t>
            </w:r>
          </w:p>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EM5</w:t>
            </w:r>
            <w:r w:rsidDel="00000000" w:rsidR="00000000" w:rsidRPr="00000000">
              <w:rPr>
                <w:rFonts w:ascii="Arial" w:cs="Arial" w:eastAsia="Arial" w:hAnsi="Arial"/>
                <w:rtl w:val="0"/>
              </w:rPr>
              <w:t xml:space="preserve">. Identify local employment agencies, training agencies, and/or resource centers.</w:t>
            </w:r>
          </w:p>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EM15</w:t>
            </w:r>
            <w:r w:rsidDel="00000000" w:rsidR="00000000" w:rsidRPr="00000000">
              <w:rPr>
                <w:rFonts w:ascii="Arial" w:cs="Arial" w:eastAsia="Arial" w:hAnsi="Arial"/>
                <w:rtl w:val="0"/>
              </w:rPr>
              <w:t xml:space="preserve">. Identify opportunities to gain marketable skills and work experience as a volunteer in a work setting.</w:t>
            </w:r>
          </w:p>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24F">
            <w:pPr>
              <w:rPr>
                <w:rFonts w:ascii="Arial" w:cs="Arial" w:eastAsia="Arial" w:hAnsi="Arial"/>
              </w:rPr>
            </w:pPr>
            <w:r w:rsidDel="00000000" w:rsidR="00000000" w:rsidRPr="00000000">
              <w:rPr>
                <w:rFonts w:ascii="Arial" w:cs="Arial" w:eastAsia="Arial" w:hAnsi="Arial"/>
                <w:rtl w:val="0"/>
              </w:rPr>
              <w:t xml:space="preserve">Field trips are arranged by the instructor and the various workforce departments in your program or neighboring institution. It is beneficial to your students to meet instructors, see where the classes are held and, if possible, speak to current students in the program. An alternative to the field trip would be specific department open houses, such as when automotive or welding programs are displaying their classes and student work.</w:t>
            </w:r>
          </w:p>
          <w:p w:rsidR="00000000" w:rsidDel="00000000" w:rsidP="00000000" w:rsidRDefault="00000000" w:rsidRPr="00000000" w14:paraId="00000250">
            <w:pPr>
              <w:rPr>
                <w:rFonts w:ascii="Arial" w:cs="Arial" w:eastAsia="Arial" w:hAnsi="Arial"/>
              </w:rPr>
            </w:pPr>
            <w:r w:rsidDel="00000000" w:rsidR="00000000" w:rsidRPr="00000000">
              <w:rPr>
                <w:rtl w:val="0"/>
              </w:rPr>
            </w:r>
          </w:p>
          <w:p w:rsidR="00000000" w:rsidDel="00000000" w:rsidP="00000000" w:rsidRDefault="00000000" w:rsidRPr="00000000" w14:paraId="0000025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All materials are located in the </w:t>
            </w:r>
            <w:r w:rsidDel="00000000" w:rsidR="00000000" w:rsidRPr="00000000">
              <w:rPr>
                <w:rFonts w:ascii="Arial" w:cs="Arial" w:eastAsia="Arial" w:hAnsi="Arial"/>
                <w:i w:val="1"/>
                <w:rtl w:val="0"/>
              </w:rPr>
              <w:t xml:space="preserve">TDL Career Awareness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252">
            <w:pPr>
              <w:rPr>
                <w:rFonts w:ascii="Arial" w:cs="Arial" w:eastAsia="Arial" w:hAnsi="Arial"/>
              </w:rPr>
            </w:pPr>
            <w:r w:rsidDel="00000000" w:rsidR="00000000" w:rsidRPr="00000000">
              <w:rPr>
                <w:rtl w:val="0"/>
              </w:rPr>
            </w:r>
          </w:p>
          <w:p w:rsidR="00000000" w:rsidDel="00000000" w:rsidP="00000000" w:rsidRDefault="00000000" w:rsidRPr="00000000" w14:paraId="00000253">
            <w:pPr>
              <w:rPr>
                <w:rFonts w:ascii="Arial" w:cs="Arial" w:eastAsia="Arial" w:hAnsi="Arial"/>
                <w:b w:val="1"/>
              </w:rPr>
            </w:pPr>
            <w:r w:rsidDel="00000000" w:rsidR="00000000" w:rsidRPr="00000000">
              <w:rPr>
                <w:rFonts w:ascii="Arial" w:cs="Arial" w:eastAsia="Arial" w:hAnsi="Arial"/>
                <w:b w:val="1"/>
                <w:rtl w:val="0"/>
              </w:rPr>
              <w:t xml:space="preserve">Activity 1 – </w:t>
            </w:r>
            <w:r w:rsidDel="00000000" w:rsidR="00000000" w:rsidRPr="00000000">
              <w:rPr>
                <w:rFonts w:ascii="Arial" w:cs="Arial" w:eastAsia="Arial" w:hAnsi="Arial"/>
                <w:rtl w:val="0"/>
              </w:rPr>
              <w:t xml:space="preserve">Field Trip</w:t>
            </w:r>
            <w:r w:rsidDel="00000000" w:rsidR="00000000" w:rsidRPr="00000000">
              <w:rPr>
                <w:rtl w:val="0"/>
              </w:rPr>
            </w:r>
          </w:p>
          <w:p w:rsidR="00000000" w:rsidDel="00000000" w:rsidP="00000000" w:rsidRDefault="00000000" w:rsidRPr="00000000" w14:paraId="00000254">
            <w:pPr>
              <w:rPr>
                <w:rFonts w:ascii="Arial" w:cs="Arial" w:eastAsia="Arial" w:hAnsi="Arial"/>
              </w:rPr>
            </w:pPr>
            <w:r w:rsidDel="00000000" w:rsidR="00000000" w:rsidRPr="00000000">
              <w:rPr>
                <w:rFonts w:ascii="Arial" w:cs="Arial" w:eastAsia="Arial" w:hAnsi="Arial"/>
                <w:rtl w:val="0"/>
              </w:rPr>
              <w:t xml:space="preserve">The instructor will schedule the field trip, date, and time, with the chosen TDL department at the beginning of the course. In conjunction with TDL department personnel, determine the length of visit, what areas of the program students will observe, and if current students will be available to speak to the Bridge students. </w:t>
            </w:r>
          </w:p>
          <w:p w:rsidR="00000000" w:rsidDel="00000000" w:rsidP="00000000" w:rsidRDefault="00000000" w:rsidRPr="00000000" w14:paraId="00000255">
            <w:pPr>
              <w:rPr>
                <w:rFonts w:ascii="Arial" w:cs="Arial" w:eastAsia="Arial" w:hAnsi="Arial"/>
              </w:rPr>
            </w:pPr>
            <w:r w:rsidDel="00000000" w:rsidR="00000000" w:rsidRPr="00000000">
              <w:rPr>
                <w:rtl w:val="0"/>
              </w:rPr>
            </w:r>
          </w:p>
          <w:p w:rsidR="00000000" w:rsidDel="00000000" w:rsidP="00000000" w:rsidRDefault="00000000" w:rsidRPr="00000000" w14:paraId="00000256">
            <w:pPr>
              <w:rPr>
                <w:rFonts w:ascii="Arial" w:cs="Arial" w:eastAsia="Arial" w:hAnsi="Arial"/>
                <w:b w:val="1"/>
              </w:rPr>
            </w:pPr>
            <w:r w:rsidDel="00000000" w:rsidR="00000000" w:rsidRPr="00000000">
              <w:rPr>
                <w:rFonts w:ascii="Arial" w:cs="Arial" w:eastAsia="Arial" w:hAnsi="Arial"/>
                <w:rtl w:val="0"/>
              </w:rPr>
              <w:t xml:space="preserve">Instructors will guide students to designated field trip areas and participate along with the TDL personnel during the tour. The instructor will encourage students to ask questions about the training, equipment, and program. The instructor will have enrollment information available to students after the field trip. Students will complete a Field Trip Reflection form upon returning to class. </w:t>
            </w:r>
            <w:r w:rsidDel="00000000" w:rsidR="00000000" w:rsidRPr="00000000">
              <w:rPr>
                <w:rtl w:val="0"/>
              </w:rPr>
            </w:r>
          </w:p>
          <w:p w:rsidR="00000000" w:rsidDel="00000000" w:rsidP="00000000" w:rsidRDefault="00000000" w:rsidRPr="00000000" w14:paraId="00000257">
            <w:pPr>
              <w:rPr>
                <w:rFonts w:ascii="Arial" w:cs="Arial" w:eastAsia="Arial" w:hAnsi="Arial"/>
              </w:rPr>
            </w:pPr>
            <w:r w:rsidDel="00000000" w:rsidR="00000000" w:rsidRPr="00000000">
              <w:rPr>
                <w:rtl w:val="0"/>
              </w:rPr>
            </w:r>
          </w:p>
          <w:p w:rsidR="00000000" w:rsidDel="00000000" w:rsidP="00000000" w:rsidRDefault="00000000" w:rsidRPr="00000000" w14:paraId="00000258">
            <w:pPr>
              <w:rPr>
                <w:rFonts w:ascii="Arial" w:cs="Arial" w:eastAsia="Arial" w:hAnsi="Arial"/>
                <w:b w:val="1"/>
              </w:rPr>
            </w:pPr>
            <w:r w:rsidDel="00000000" w:rsidR="00000000" w:rsidRPr="00000000">
              <w:rPr>
                <w:rFonts w:ascii="Arial" w:cs="Arial" w:eastAsia="Arial" w:hAnsi="Arial"/>
                <w:b w:val="1"/>
                <w:rtl w:val="0"/>
              </w:rPr>
              <w:t xml:space="preserve">Activity 2 – </w:t>
            </w:r>
            <w:r w:rsidDel="00000000" w:rsidR="00000000" w:rsidRPr="00000000">
              <w:rPr>
                <w:rFonts w:ascii="Arial" w:cs="Arial" w:eastAsia="Arial" w:hAnsi="Arial"/>
                <w:rtl w:val="0"/>
              </w:rPr>
              <w:t xml:space="preserve">Field Trip Reflection</w:t>
            </w:r>
            <w:r w:rsidDel="00000000" w:rsidR="00000000" w:rsidRPr="00000000">
              <w:rPr>
                <w:rtl w:val="0"/>
              </w:rPr>
            </w:r>
          </w:p>
          <w:p w:rsidR="00000000" w:rsidDel="00000000" w:rsidP="00000000" w:rsidRDefault="00000000" w:rsidRPr="00000000" w14:paraId="00000259">
            <w:pPr>
              <w:rPr>
                <w:rFonts w:ascii="Arial" w:cs="Arial" w:eastAsia="Arial" w:hAnsi="Arial"/>
              </w:rPr>
            </w:pPr>
            <w:r w:rsidDel="00000000" w:rsidR="00000000" w:rsidRPr="00000000">
              <w:rPr>
                <w:rFonts w:ascii="Arial" w:cs="Arial" w:eastAsia="Arial" w:hAnsi="Arial"/>
                <w:rtl w:val="0"/>
              </w:rPr>
              <w:t xml:space="preserve">Distribute a </w:t>
            </w:r>
            <w:r w:rsidDel="00000000" w:rsidR="00000000" w:rsidRPr="00000000">
              <w:rPr>
                <w:rFonts w:ascii="Arial" w:cs="Arial" w:eastAsia="Arial" w:hAnsi="Arial"/>
                <w:i w:val="1"/>
                <w:rtl w:val="0"/>
              </w:rPr>
              <w:t xml:space="preserve">Field Trip Reflection</w:t>
            </w:r>
            <w:r w:rsidDel="00000000" w:rsidR="00000000" w:rsidRPr="00000000">
              <w:rPr>
                <w:rFonts w:ascii="Arial" w:cs="Arial" w:eastAsia="Arial" w:hAnsi="Arial"/>
                <w:vertAlign w:val="superscript"/>
                <w:rtl w:val="0"/>
              </w:rPr>
              <w:t xml:space="preserve">1</w:t>
            </w:r>
            <w:r w:rsidDel="00000000" w:rsidR="00000000" w:rsidRPr="00000000">
              <w:rPr>
                <w:rFonts w:ascii="Arial" w:cs="Arial" w:eastAsia="Arial" w:hAnsi="Arial"/>
                <w:rtl w:val="0"/>
              </w:rPr>
              <w:t xml:space="preserve"> form to all students and give students time to reflect on the experience. Remind them to be honest with their observations, ideas, and thoughts. The students can volunteer to discuss their observations of the TDL classrooms and programs. The instructor will ask students who are interested in applying for the program and direct them to the correct department to enroll. </w:t>
            </w:r>
          </w:p>
          <w:p w:rsidR="00000000" w:rsidDel="00000000" w:rsidP="00000000" w:rsidRDefault="00000000" w:rsidRPr="00000000" w14:paraId="0000025A">
            <w:pPr>
              <w:rPr>
                <w:rFonts w:ascii="Arial" w:cs="Arial" w:eastAsia="Arial" w:hAnsi="Arial"/>
              </w:rPr>
            </w:pPr>
            <w:r w:rsidDel="00000000" w:rsidR="00000000" w:rsidRPr="00000000">
              <w:rPr>
                <w:rtl w:val="0"/>
              </w:rPr>
            </w:r>
          </w:p>
          <w:p w:rsidR="00000000" w:rsidDel="00000000" w:rsidP="00000000" w:rsidRDefault="00000000" w:rsidRPr="00000000" w14:paraId="0000025B">
            <w:pPr>
              <w:numPr>
                <w:ilvl w:val="0"/>
                <w:numId w:val="11"/>
              </w:numPr>
              <w:ind w:left="720" w:hanging="360"/>
              <w:rPr>
                <w:rFonts w:ascii="Arial" w:cs="Arial" w:eastAsia="Arial" w:hAnsi="Arial"/>
                <w:i w:val="1"/>
              </w:rPr>
            </w:pPr>
            <w:r w:rsidDel="00000000" w:rsidR="00000000" w:rsidRPr="00000000">
              <w:rPr>
                <w:rFonts w:ascii="Arial" w:cs="Arial" w:eastAsia="Arial" w:hAnsi="Arial"/>
                <w:i w:val="1"/>
                <w:rtl w:val="0"/>
              </w:rPr>
              <w:t xml:space="preserve">Prepared by D. Karavites-Uhl 2023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5D">
            <w:pPr>
              <w:widowControl w:val="0"/>
              <w:spacing w:after="0" w:lineRule="auto"/>
              <w:rPr>
                <w:rFonts w:ascii="Arial" w:cs="Arial" w:eastAsia="Arial" w:hAnsi="Arial"/>
              </w:rPr>
            </w:pPr>
            <w:r w:rsidDel="00000000" w:rsidR="00000000" w:rsidRPr="00000000">
              <w:rPr>
                <w:rFonts w:ascii="Arial" w:cs="Arial" w:eastAsia="Arial" w:hAnsi="Arial"/>
                <w:rtl w:val="0"/>
              </w:rPr>
              <w:t xml:space="preserve">Students will identify career opportunities available in TDL and understand the process and requirements for applying for the program. </w:t>
            </w:r>
          </w:p>
          <w:p w:rsidR="00000000" w:rsidDel="00000000" w:rsidP="00000000" w:rsidRDefault="00000000" w:rsidRPr="00000000" w14:paraId="0000025E">
            <w:pPr>
              <w:widowControl w:val="0"/>
              <w:spacing w:after="240" w:lineRule="auto"/>
              <w:rPr>
                <w:rFonts w:ascii="Arial" w:cs="Arial" w:eastAsia="Arial" w:hAnsi="Arial"/>
              </w:rPr>
            </w:pPr>
            <w:r w:rsidDel="00000000" w:rsidR="00000000" w:rsidRPr="00000000">
              <w:rPr>
                <w:rFonts w:ascii="Arial" w:cs="Arial" w:eastAsia="Arial" w:hAnsi="Arial"/>
                <w:rtl w:val="0"/>
              </w:rPr>
              <w:t xml:space="preserve">Completed worksheets, either through peer editing, instructor modeling, or the instructor answer key.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60">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bookmarkStart w:colFirst="0" w:colLast="0" w:name="_heading=h.1wpluosadg5b" w:id="14"/>
            <w:bookmarkEnd w:id="14"/>
            <w:r w:rsidDel="00000000" w:rsidR="00000000" w:rsidRPr="00000000">
              <w:rPr>
                <w:rFonts w:ascii="Arial" w:cs="Arial" w:eastAsia="Arial" w:hAnsi="Arial"/>
                <w:rtl w:val="0"/>
              </w:rPr>
              <w:t xml:space="preserve">Depending on the conditions during the tour, some students may have difficulty hearing and understanding the guide/speaker. Consider inviting particular students to stand near the guide/speaker, if they choose. Also consider asking the guide/speaker to pause throughout the tour and invite students to ask for clarification of any information they did not hear or did not understand.</w:t>
            </w:r>
          </w:p>
          <w:p w:rsidR="00000000" w:rsidDel="00000000" w:rsidP="00000000" w:rsidRDefault="00000000" w:rsidRPr="00000000" w14:paraId="00000261">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bookmarkStart w:colFirst="0" w:colLast="0" w:name="_heading=h.378110dkw5je" w:id="15"/>
            <w:bookmarkEnd w:id="15"/>
            <w:r w:rsidDel="00000000" w:rsidR="00000000" w:rsidRPr="00000000">
              <w:rPr>
                <w:rFonts w:ascii="Arial" w:cs="Arial" w:eastAsia="Arial" w:hAnsi="Arial"/>
                <w:rtl w:val="0"/>
              </w:rPr>
              <w:t xml:space="preserve">Consider providing a worksheet for students to complete during the field trip to stay engaged. Consider also having a brainstorming session prior to the trip where students can think of good questions to ask the guide/speaker. </w:t>
            </w:r>
          </w:p>
        </w:tc>
      </w:tr>
    </w:tbl>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sectPr>
      <w:headerReference r:id="rId26" w:type="default"/>
      <w:footerReference r:id="rId27" w:type="default"/>
      <w:pgSz w:h="15840" w:w="12240" w:orient="portrait"/>
      <w:pgMar w:bottom="863"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7">
    <w:pPr>
      <w:pBdr>
        <w:top w:space="0" w:sz="0" w:val="nil"/>
        <w:left w:space="0" w:sz="0" w:val="nil"/>
        <w:bottom w:space="0" w:sz="0" w:val="nil"/>
        <w:right w:space="0" w:sz="0" w:val="nil"/>
        <w:between w:space="0" w:sz="0" w:val="nil"/>
      </w:pBdr>
      <w:tabs>
        <w:tab w:val="center" w:leader="none" w:pos="4680"/>
        <w:tab w:val="right" w:leader="none" w:pos="9360"/>
      </w:tabs>
      <w:jc w:val="center"/>
      <w:rPr>
        <w:rFonts w:ascii="Arial" w:cs="Arial" w:eastAsia="Arial" w:hAnsi="Arial"/>
        <w:color w:val="000000"/>
      </w:rPr>
    </w:pP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8">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4">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Statewide TDL Curriculum</w:t>
    </w:r>
  </w:p>
  <w:p w:rsidR="00000000" w:rsidDel="00000000" w:rsidP="00000000" w:rsidRDefault="00000000" w:rsidRPr="00000000" w14:paraId="00000265">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Contextualized Career Awareness Module</w:t>
    </w:r>
  </w:p>
  <w:p w:rsidR="00000000" w:rsidDel="00000000" w:rsidP="00000000" w:rsidRDefault="00000000" w:rsidRPr="00000000" w14:paraId="0000026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1080" w:hanging="360"/>
      </w:pPr>
      <w:rPr/>
    </w:lvl>
    <w:lvl w:ilvl="1">
      <w:start w:val="1"/>
      <w:numFmt w:val="lowerRoman"/>
      <w:lvlText w:val="%2."/>
      <w:lvlJc w:val="right"/>
      <w:pPr>
        <w:ind w:left="1800" w:hanging="360"/>
      </w:pPr>
      <w:rPr/>
    </w:lvl>
    <w:lvl w:ilvl="2">
      <w:start w:val="1"/>
      <w:numFmt w:val="decimal"/>
      <w:lvlText w:val="(%3)"/>
      <w:lvlJc w:val="left"/>
      <w:pPr>
        <w:ind w:left="2700" w:hanging="36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outlineLvl w:val="2"/>
    </w:pPr>
    <w:rPr>
      <w:b w:val="1"/>
      <w:sz w:val="27"/>
      <w:szCs w:val="27"/>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AB4E45"/>
    <w:pPr>
      <w:tabs>
        <w:tab w:val="center" w:pos="4680"/>
        <w:tab w:val="right" w:pos="9360"/>
      </w:tabs>
    </w:pPr>
  </w:style>
  <w:style w:type="character" w:styleId="HeaderChar" w:customStyle="1">
    <w:name w:val="Header Char"/>
    <w:basedOn w:val="DefaultParagraphFont"/>
    <w:link w:val="Header"/>
    <w:uiPriority w:val="99"/>
    <w:rsid w:val="00AB4E45"/>
  </w:style>
  <w:style w:type="paragraph" w:styleId="Footer">
    <w:name w:val="footer"/>
    <w:basedOn w:val="Normal"/>
    <w:link w:val="FooterChar"/>
    <w:uiPriority w:val="99"/>
    <w:unhideWhenUsed w:val="1"/>
    <w:rsid w:val="00AB4E45"/>
    <w:pPr>
      <w:tabs>
        <w:tab w:val="center" w:pos="4680"/>
        <w:tab w:val="right" w:pos="9360"/>
      </w:tabs>
    </w:pPr>
  </w:style>
  <w:style w:type="character" w:styleId="FooterChar" w:customStyle="1">
    <w:name w:val="Footer Char"/>
    <w:basedOn w:val="DefaultParagraphFont"/>
    <w:link w:val="Footer"/>
    <w:uiPriority w:val="99"/>
    <w:rsid w:val="00AB4E45"/>
  </w:style>
  <w:style w:type="character" w:styleId="Hyperlink">
    <w:name w:val="Hyperlink"/>
    <w:basedOn w:val="DefaultParagraphFont"/>
    <w:uiPriority w:val="99"/>
    <w:unhideWhenUsed w:val="1"/>
    <w:rsid w:val="000D66E0"/>
    <w:rPr>
      <w:color w:val="0000ff" w:themeColor="hyperlink"/>
      <w:u w:val="single"/>
    </w:rPr>
  </w:style>
  <w:style w:type="character" w:styleId="FollowedHyperlink">
    <w:name w:val="FollowedHyperlink"/>
    <w:basedOn w:val="DefaultParagraphFont"/>
    <w:uiPriority w:val="99"/>
    <w:semiHidden w:val="1"/>
    <w:unhideWhenUsed w:val="1"/>
    <w:rsid w:val="000D66E0"/>
    <w:rPr>
      <w:color w:val="800080" w:themeColor="followedHyperlink"/>
      <w:u w:val="single"/>
    </w:rPr>
  </w:style>
  <w:style w:type="character" w:styleId="UnresolvedMention">
    <w:name w:val="Unresolved Mention"/>
    <w:basedOn w:val="DefaultParagraphFont"/>
    <w:uiPriority w:val="99"/>
    <w:semiHidden w:val="1"/>
    <w:unhideWhenUsed w:val="1"/>
    <w:rsid w:val="00EF3FAA"/>
    <w:rPr>
      <w:color w:val="605e5c"/>
      <w:shd w:color="auto" w:fill="e1dfdd" w:val="clear"/>
    </w:rPr>
  </w:style>
  <w:style w:type="character" w:styleId="NoSpacingChar" w:customStyle="1">
    <w:name w:val="No Spacing Char"/>
    <w:basedOn w:val="DefaultParagraphFont"/>
    <w:link w:val="NoSpacing"/>
    <w:uiPriority w:val="1"/>
    <w:locked w:val="1"/>
    <w:rsid w:val="00192B92"/>
  </w:style>
  <w:style w:type="paragraph" w:styleId="NoSpacing">
    <w:name w:val="No Spacing"/>
    <w:link w:val="NoSpacingChar"/>
    <w:uiPriority w:val="1"/>
    <w:qFormat w:val="1"/>
    <w:rsid w:val="00192B92"/>
  </w:style>
  <w:style w:type="paragraph" w:styleId="ListParagraph">
    <w:name w:val="List Paragraph"/>
    <w:basedOn w:val="Normal"/>
    <w:uiPriority w:val="34"/>
    <w:qFormat w:val="1"/>
    <w:rsid w:val="136DCE1D"/>
    <w:pPr>
      <w:ind w:left="720"/>
      <w:contextualSpacing w:val="1"/>
    </w:p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sVKQn2I4HDM" TargetMode="External"/><Relationship Id="rId22" Type="http://schemas.openxmlformats.org/officeDocument/2006/relationships/hyperlink" Target="https://www.investopedia.com/budgeting-calculator-5101411" TargetMode="External"/><Relationship Id="rId21" Type="http://schemas.openxmlformats.org/officeDocument/2006/relationships/hyperlink" Target="https://www.youtube.com/watch?v=ZsjliIlHOwI" TargetMode="External"/><Relationship Id="rId24" Type="http://schemas.openxmlformats.org/officeDocument/2006/relationships/hyperlink" Target="https://youtu.be/HVK-xbdddhA" TargetMode="External"/><Relationship Id="rId23" Type="http://schemas.openxmlformats.org/officeDocument/2006/relationships/hyperlink" Target="https://learn.eastonsd.org/pluginfile.php/92391/mod_resource/content/1/Resume%20-Lesson-Planning.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ls.gov" TargetMode="External"/><Relationship Id="rId26" Type="http://schemas.openxmlformats.org/officeDocument/2006/relationships/header" Target="header1.xml"/><Relationship Id="rId25" Type="http://schemas.openxmlformats.org/officeDocument/2006/relationships/hyperlink" Target="https://www.indeed.com/career-advice/interviewing/how-to-dress-for-a-job-interview"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16personalities.com/free-personality-test" TargetMode="External"/><Relationship Id="rId8" Type="http://schemas.openxmlformats.org/officeDocument/2006/relationships/hyperlink" Target="https://skillpointe.com/" TargetMode="External"/><Relationship Id="rId11" Type="http://schemas.openxmlformats.org/officeDocument/2006/relationships/hyperlink" Target="http://mynextmove.org" TargetMode="External"/><Relationship Id="rId10" Type="http://schemas.openxmlformats.org/officeDocument/2006/relationships/hyperlink" Target="https://www.onetonline.org" TargetMode="External"/><Relationship Id="rId13" Type="http://schemas.openxmlformats.org/officeDocument/2006/relationships/hyperlink" Target="https://www.youtube.com/watch?v=fu5__HsuiVE" TargetMode="External"/><Relationship Id="rId12" Type="http://schemas.openxmlformats.org/officeDocument/2006/relationships/hyperlink" Target="https://www.youtube.com/watch?v=dbleDqLdhaE&amp;t=3s" TargetMode="External"/><Relationship Id="rId15" Type="http://schemas.openxmlformats.org/officeDocument/2006/relationships/hyperlink" Target="https://www.youtube.com/watch?v=flA_YjMctdA" TargetMode="External"/><Relationship Id="rId14" Type="http://schemas.openxmlformats.org/officeDocument/2006/relationships/hyperlink" Target="https://www.youtube.com/watch?v=yLgY-41fiVk" TargetMode="External"/><Relationship Id="rId17" Type="http://schemas.openxmlformats.org/officeDocument/2006/relationships/hyperlink" Target="https://www.youtube.com/watch?v=opOD7lWOH5Y" TargetMode="External"/><Relationship Id="rId16" Type="http://schemas.openxmlformats.org/officeDocument/2006/relationships/hyperlink" Target="https://www.youtube.com/watch?v=3_dAkDsBQyk" TargetMode="External"/><Relationship Id="rId19" Type="http://schemas.openxmlformats.org/officeDocument/2006/relationships/hyperlink" Target="https://www.youtube.com/watch?v=px9CzSZsa0Y&amp;t=29s" TargetMode="External"/><Relationship Id="rId18" Type="http://schemas.openxmlformats.org/officeDocument/2006/relationships/hyperlink" Target="https://www.youtube.com/watch?v=nFhGZdo5mr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LXceqn+k9kHKZz2m/EOSwM3rBw==">CgMxLjAyDmguYnN0dnprNXhwZHZ0Mg5oLjI3cWdxdWczemlsNDIOaC51OWx2M2Z4eWl6dHAyDmguZmVudTh3cm5yMm42Mg5oLjZobTZieWp1bmJkcDIOaC5vMWl3MTdtMTR1cXoyDmguM2szY25jOTJ4N2JjMg5oLnRoaTB1d2thb2p6aDIOaC52N2c4Z3VxNXRrb2kyDmguOXg1cjlneXppYW85Mg5oLnA2M2M0c2h6bzY5MDIOaC5hMnMxcGwxOWZqNWkyDmgubnhmZWUwOHB5bmZnMg1oLmVhZHIxcWJxeTZqMg5oLjF3cGx1b3NhZGc1YjIOaC4zNzgxMTBka3c1amU4AHIhMU93NUJkVzQ1dWtCcTdzZUNDa1JRVTJkczlGOVM1Rl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2025-05-22T14:45:00.0000000Z</dcterms:created>
  <dc:creator>Kerr, Anita</dc:creator>
</cp:coreProperties>
</file>