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Name ______________________________________________________  Date _______________________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Frederick Douglass Article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1)  Name 8 specific horrors related to slavery that Frederick Douglass experienced.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 ______________________________________________________________________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 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 ______________________________________________________________________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 ______________________________________________________________________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 ______________________________________________________________________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6.  ______________________________________________________________________  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  ______________________________________________________________________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  ______________________________________________________________________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2)  Name 8 specific actions Frederick Douglass did to promote civil rights and the abolition of slavery.  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 ______________________________________________________________________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 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 ______________________________________________________________________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 ______________________________________________________________________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 ______________________________________________________________________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6.  ______________________________________________________________________  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  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8.  ______________________________________________________________________</w:t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fXSpBPS4+vwhmfHHjQOg9Akdug==">CgMxLjAyCGguZ2pkZ3hzOAByITFyNEhSSDRwYVZ3UVBSUXVwMFFZSTc4VHgzUENTakdTTg==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2022-11-03T19:01:00Z</dcterms:created>
  <dc:creator>Carolyn R Markel</dc:creator>
</cp:coreProperties>
</file>