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E6" w:rsidRPr="00164DE6" w:rsidRDefault="00164DE6" w:rsidP="00164DE6">
      <w:pPr>
        <w:spacing w:after="0" w:line="240" w:lineRule="auto"/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</w:rPr>
      </w:pPr>
      <w:r w:rsidRPr="00164DE6">
        <w:rPr>
          <w:rFonts w:ascii="Century Gothic" w:eastAsia="Times New Roman" w:hAnsi="Century Gothic" w:cs="Arial"/>
          <w:b/>
          <w:color w:val="222222"/>
          <w:sz w:val="24"/>
          <w:szCs w:val="24"/>
          <w:shd w:val="clear" w:color="auto" w:fill="FFFFFF"/>
        </w:rPr>
        <w:t xml:space="preserve">Greater West Town </w:t>
      </w:r>
    </w:p>
    <w:p w:rsidR="00164DE6" w:rsidRPr="00164DE6" w:rsidRDefault="00164DE6" w:rsidP="00164DE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164DE6" w:rsidRPr="00164DE6" w:rsidRDefault="00164DE6" w:rsidP="00164DE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64DE6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Hello Community Partners,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Greater West Town is located at 500 N. Sacramento Blvd in Chicago and offers job training opportunities in two industries: </w:t>
      </w:r>
    </w:p>
    <w:p w:rsidR="00164DE6" w:rsidRPr="00164DE6" w:rsidRDefault="00164DE6" w:rsidP="00164D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164DE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Wood Products Manufacturing 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t>- 15-week program to learn the skills needed for rewarding entry-level positions in cabinetmaking, furniture making, exhibit building, and the wood products industry. Entry salaries range from $14 - $17 per hour, growing to $18 - $40 per hour with years of on-the-job experience. Fast track through training to careers as a skilled cabinetmaker apprentice, bench carpenter, machine operator, CNC operator, assembler, furniture fabricator, or solid surface counter fabricator. Study CNC operation, print reading, precision measuring, and cabinetmaking techniques. Hands-on training includes a supplemental online learning component. Training is at no cost for eligible low-income applicants. Job placement services and transportation assistance included. Supportive learning environment experienced instructors. Monday - Friday 8:00 - 2:30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  <w:t>A Skilled Trade = Steady Work </w:t>
      </w:r>
    </w:p>
    <w:p w:rsidR="00164DE6" w:rsidRPr="00164DE6" w:rsidRDefault="00164DE6" w:rsidP="00164D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164DE6" w:rsidRPr="00164DE6" w:rsidRDefault="00164DE6" w:rsidP="00164D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164DE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Shipping &amp; Receiving Training 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- 12-week program to learn inventory control, RF scanners, computerized warehouse management, OSHA safety, and </w:t>
      </w:r>
      <w:proofErr w:type="gramStart"/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t>fork lifting</w:t>
      </w:r>
      <w:proofErr w:type="gramEnd"/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skills. Entry salaries range from $14 - $16 per hour for positions as shipping and receiving clerk, forklift operator, warehouse associate, material handler, order picker, and dock worker. Every manufacturer and distributor </w:t>
      </w:r>
      <w:proofErr w:type="gramStart"/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t>needs</w:t>
      </w:r>
      <w:proofErr w:type="gramEnd"/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reliable employees with these skills - keep the economy moving! Hands-on training includes a supplemental online learning component. Training is at no cost for eligible low-income applicants. Job placement services and transportation assistance included. Supportive learning environment experienced instructors. Mondays - Fridays 8:30 - 3:30.</w:t>
      </w:r>
    </w:p>
    <w:p w:rsidR="00164DE6" w:rsidRPr="00164DE6" w:rsidRDefault="00164DE6" w:rsidP="00164D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164DE6" w:rsidRPr="00164DE6" w:rsidRDefault="00164DE6" w:rsidP="00164DE6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164DE6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</w:rPr>
        <w:t>Keep the Economy Moving as an Essential Worker </w:t>
      </w:r>
    </w:p>
    <w:p w:rsidR="00164DE6" w:rsidRPr="00164DE6" w:rsidRDefault="00164DE6" w:rsidP="00164D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  <w:t>● View the recorded woodworking Facebook LIVE virtual info session at </w:t>
      </w:r>
    </w:p>
    <w:p w:rsidR="00164DE6" w:rsidRPr="00164DE6" w:rsidRDefault="00164DE6" w:rsidP="00164DE6">
      <w:pPr>
        <w:shd w:val="clear" w:color="auto" w:fill="FFFFFF"/>
        <w:spacing w:after="0" w:line="240" w:lineRule="auto"/>
        <w:ind w:left="360" w:right="1224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  <w:hyperlink r:id="rId4" w:tgtFrame="_blank" w:history="1">
        <w:r w:rsidRPr="00164DE6">
          <w:rPr>
            <w:rFonts w:ascii="Century Gothic" w:eastAsia="Times New Roman" w:hAnsi="Century Gothic" w:cs="Arial"/>
            <w:color w:val="0000FF"/>
            <w:u w:val="single"/>
            <w:bdr w:val="none" w:sz="0" w:space="0" w:color="auto" w:frame="1"/>
          </w:rPr>
          <w:t>https://www.youtube.com/user/GWTTPWoodworking</w:t>
        </w:r>
      </w:hyperlink>
      <w:r w:rsidRPr="00164DE6">
        <w:rPr>
          <w:rFonts w:ascii="Century Gothic" w:eastAsia="Times New Roman" w:hAnsi="Century Gothic" w:cs="Arial"/>
          <w:color w:val="1155CC"/>
          <w:bdr w:val="none" w:sz="0" w:space="0" w:color="auto" w:frame="1"/>
        </w:rPr>
        <w:t> </w:t>
      </w:r>
    </w:p>
    <w:p w:rsidR="00164DE6" w:rsidRPr="00164DE6" w:rsidRDefault="00164DE6" w:rsidP="00164D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164DE6" w:rsidRPr="00164DE6" w:rsidRDefault="00164DE6" w:rsidP="00164D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t>Fill out the application at  </w:t>
      </w:r>
      <w:hyperlink r:id="rId5" w:tgtFrame="_blank" w:history="1">
        <w:r w:rsidRPr="00164DE6">
          <w:rPr>
            <w:rFonts w:ascii="Century Gothic" w:eastAsia="Times New Roman" w:hAnsi="Century Gothic" w:cs="Arial"/>
            <w:color w:val="0000FF"/>
            <w:sz w:val="24"/>
            <w:szCs w:val="24"/>
            <w:u w:val="single"/>
            <w:bdr w:val="none" w:sz="0" w:space="0" w:color="auto" w:frame="1"/>
          </w:rPr>
          <w:t>apply.gwtp.edu</w:t>
        </w:r>
      </w:hyperlink>
      <w:r w:rsidRPr="00164DE6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>. </w:t>
      </w:r>
    </w:p>
    <w:p w:rsidR="00164DE6" w:rsidRPr="00164DE6" w:rsidRDefault="00164DE6" w:rsidP="00164D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164DE6" w:rsidRPr="00164DE6" w:rsidRDefault="00164DE6" w:rsidP="00164D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164DE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Training Schedule: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164DE6">
        <w:rPr>
          <w:rFonts w:ascii="Century Gothic" w:eastAsia="Times New Roman" w:hAnsi="Century Gothic" w:cs="Arial"/>
          <w:b/>
          <w:bCs/>
          <w:color w:val="38761D"/>
          <w:sz w:val="24"/>
          <w:szCs w:val="24"/>
        </w:rPr>
        <w:t>Wood Products Manufacturing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  <w:t>○ WW 79: July 13, 2020 - October 23, 2020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  <w:t>○ WW 80: November 2, 2020 - February 12, 2021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164DE6">
        <w:rPr>
          <w:rFonts w:ascii="Century Gothic" w:eastAsia="Times New Roman" w:hAnsi="Century Gothic" w:cs="Arial"/>
          <w:b/>
          <w:bCs/>
          <w:color w:val="3D85C6"/>
          <w:sz w:val="24"/>
          <w:szCs w:val="24"/>
        </w:rPr>
        <w:t>Shipping &amp; Receiving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  <w:t>○ SR 72: July 27, 2020 - October 16, 2020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lastRenderedPageBreak/>
        <w:t>○ SR 73: October 26, 2020 - January 15, 2021</w:t>
      </w:r>
      <w:r w:rsidRPr="00164DE6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164DE6">
        <w:rPr>
          <w:rFonts w:ascii="Century Gothic" w:eastAsia="Times New Roman" w:hAnsi="Century Gothic" w:cs="Arial"/>
          <w:color w:val="888888"/>
          <w:sz w:val="24"/>
          <w:szCs w:val="24"/>
        </w:rPr>
        <w:br/>
      </w:r>
      <w:bookmarkStart w:id="0" w:name="_GoBack"/>
      <w:bookmarkEnd w:id="0"/>
    </w:p>
    <w:p w:rsidR="002A02A8" w:rsidRPr="00164DE6" w:rsidRDefault="002A02A8">
      <w:pPr>
        <w:rPr>
          <w:rFonts w:ascii="Century Gothic" w:hAnsi="Century Gothic"/>
        </w:rPr>
      </w:pPr>
    </w:p>
    <w:sectPr w:rsidR="002A02A8" w:rsidRPr="0016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E6"/>
    <w:rsid w:val="00164DE6"/>
    <w:rsid w:val="002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CFE8"/>
  <w15:chartTrackingRefBased/>
  <w15:docId w15:val="{1CCBAAE2-A6C8-4213-A7A9-46FAB6B2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ly.gwtp.edu/" TargetMode="External"/><Relationship Id="rId4" Type="http://schemas.openxmlformats.org/officeDocument/2006/relationships/hyperlink" Target="https://www.youtube.com/user/GWTTPWood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Goldammer, Sarah</dc:creator>
  <cp:keywords/>
  <dc:description/>
  <cp:lastModifiedBy>Goldammer, Sarah</cp:lastModifiedBy>
  <cp:revision>1</cp:revision>
  <dcterms:created xsi:type="dcterms:W3CDTF">2020-08-18T15:56:00Z</dcterms:created>
  <dcterms:modified xsi:type="dcterms:W3CDTF">2020-08-18T15:57:00Z</dcterms:modified>
</cp:coreProperties>
</file>