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13A3D" w:rsidR="000F418A" w:rsidP="51247B56" w:rsidRDefault="000F418A" w14:paraId="5F2992E0" w14:textId="344363E3">
      <w:pPr>
        <w:rPr>
          <w:rFonts w:ascii="Century Gothic" w:hAnsi="Century Gothic" w:eastAsia="Century Gothic" w:cs="Century Gothic"/>
          <w:sz w:val="22"/>
          <w:szCs w:val="22"/>
        </w:rPr>
      </w:pPr>
      <w:r w:rsidRPr="51247B56" w:rsidR="000F418A">
        <w:rPr>
          <w:rFonts w:ascii="Century Gothic" w:hAnsi="Century Gothic" w:eastAsia="Century Gothic" w:cs="Century Gothic"/>
          <w:b w:val="1"/>
          <w:bCs w:val="1"/>
          <w:sz w:val="22"/>
          <w:szCs w:val="22"/>
        </w:rPr>
        <w:t xml:space="preserve">Outcome #1 </w:t>
      </w:r>
      <w:r w:rsidRPr="51247B56" w:rsidR="00CA7A0B">
        <w:rPr>
          <w:rFonts w:ascii="Century Gothic" w:hAnsi="Century Gothic" w:eastAsia="Century Gothic" w:cs="Century Gothic"/>
          <w:b w:val="1"/>
          <w:bCs w:val="1"/>
          <w:sz w:val="22"/>
          <w:szCs w:val="22"/>
        </w:rPr>
        <w:t>–</w:t>
      </w:r>
      <w:r w:rsidRPr="51247B56" w:rsidR="00EE16C0">
        <w:rPr>
          <w:rFonts w:ascii="Century Gothic" w:hAnsi="Century Gothic" w:eastAsia="Century Gothic" w:cs="Century Gothic"/>
          <w:b w:val="1"/>
          <w:bCs w:val="1"/>
          <w:sz w:val="22"/>
          <w:szCs w:val="22"/>
        </w:rPr>
        <w:t xml:space="preserve"> </w:t>
      </w:r>
      <w:r w:rsidRPr="51247B56" w:rsidR="0070620B">
        <w:rPr>
          <w:rFonts w:ascii="Century Gothic" w:hAnsi="Century Gothic" w:eastAsia="Century Gothic" w:cs="Century Gothic"/>
          <w:sz w:val="22"/>
          <w:szCs w:val="22"/>
        </w:rPr>
        <w:t>Identifying safety</w:t>
      </w:r>
      <w:r w:rsidRPr="51247B56" w:rsidR="00EE16C0">
        <w:rPr>
          <w:rFonts w:ascii="Century Gothic" w:hAnsi="Century Gothic" w:eastAsia="Century Gothic" w:cs="Century Gothic"/>
          <w:sz w:val="22"/>
          <w:szCs w:val="22"/>
        </w:rPr>
        <w:t xml:space="preserve"> hazards and protocols</w:t>
      </w:r>
      <w:r w:rsidRPr="51247B56" w:rsidR="00A515D8">
        <w:rPr>
          <w:rFonts w:ascii="Century Gothic" w:hAnsi="Century Gothic" w:eastAsia="Century Gothic" w:cs="Century Gothic"/>
          <w:sz w:val="22"/>
          <w:szCs w:val="22"/>
        </w:rPr>
        <w:t xml:space="preserve"> in an industrial setting.</w:t>
      </w:r>
      <w:r w:rsidRPr="51247B56" w:rsidR="00A515D8">
        <w:rPr>
          <w:rFonts w:ascii="Century Gothic" w:hAnsi="Century Gothic" w:eastAsia="Century Gothic" w:cs="Century Gothic"/>
          <w:sz w:val="22"/>
          <w:szCs w:val="22"/>
        </w:rPr>
        <w:t xml:space="preserve"> </w:t>
      </w:r>
    </w:p>
    <w:tbl>
      <w:tblPr>
        <w:tblStyle w:val="TableGrid"/>
        <w:tblW w:w="0" w:type="auto"/>
        <w:tblLook w:val="04A0" w:firstRow="1" w:lastRow="0" w:firstColumn="1" w:lastColumn="0" w:noHBand="0" w:noVBand="1"/>
      </w:tblPr>
      <w:tblGrid>
        <w:gridCol w:w="9350"/>
      </w:tblGrid>
      <w:tr w:rsidR="00665A74" w:rsidTr="066F1F0D" w14:paraId="5055DB12" w14:textId="77777777">
        <w:tc>
          <w:tcPr>
            <w:tcW w:w="9350" w:type="dxa"/>
            <w:tcMar/>
          </w:tcPr>
          <w:p w:rsidR="00665A74" w:rsidP="51247B56" w:rsidRDefault="00665A74" w14:paraId="47B5D721" w14:textId="77777777">
            <w:pPr>
              <w:rPr>
                <w:rFonts w:ascii="Century Gothic" w:hAnsi="Century Gothic" w:eastAsia="Century Gothic" w:cs="Century Gothic"/>
                <w:b w:val="1"/>
                <w:bCs w:val="1"/>
                <w:sz w:val="22"/>
                <w:szCs w:val="22"/>
              </w:rPr>
            </w:pPr>
            <w:r w:rsidRPr="51247B56" w:rsidR="00665A74">
              <w:rPr>
                <w:rFonts w:ascii="Century Gothic" w:hAnsi="Century Gothic" w:eastAsia="Century Gothic" w:cs="Century Gothic"/>
                <w:b w:val="1"/>
                <w:bCs w:val="1"/>
                <w:sz w:val="22"/>
                <w:szCs w:val="22"/>
              </w:rPr>
              <w:t xml:space="preserve">Module Content </w:t>
            </w:r>
          </w:p>
          <w:p w:rsidR="00ED5C40" w:rsidP="51247B56" w:rsidRDefault="00ED5C40" w14:paraId="2E1603FF" w14:textId="77777777">
            <w:pPr>
              <w:rPr>
                <w:rFonts w:ascii="Century Gothic" w:hAnsi="Century Gothic" w:eastAsia="Century Gothic" w:cs="Century Gothic"/>
                <w:sz w:val="22"/>
                <w:szCs w:val="22"/>
              </w:rPr>
            </w:pPr>
          </w:p>
          <w:p w:rsidR="002A68AE" w:rsidP="51247B56" w:rsidRDefault="00856597" w14:paraId="1F059336" w14:textId="61B66A39">
            <w:pPr>
              <w:rPr>
                <w:rFonts w:ascii="Century Gothic" w:hAnsi="Century Gothic" w:eastAsia="Century Gothic" w:cs="Century Gothic"/>
                <w:sz w:val="22"/>
                <w:szCs w:val="22"/>
              </w:rPr>
            </w:pPr>
            <w:r w:rsidRPr="51247B56" w:rsidR="00856597">
              <w:rPr>
                <w:rFonts w:ascii="Century Gothic" w:hAnsi="Century Gothic" w:eastAsia="Century Gothic" w:cs="Century Gothic"/>
                <w:sz w:val="22"/>
                <w:szCs w:val="22"/>
              </w:rPr>
              <w:t xml:space="preserve">Students will </w:t>
            </w:r>
            <w:r w:rsidRPr="51247B56" w:rsidR="00856597">
              <w:rPr>
                <w:rFonts w:ascii="Century Gothic" w:hAnsi="Century Gothic" w:eastAsia="Century Gothic" w:cs="Century Gothic"/>
                <w:sz w:val="22"/>
                <w:szCs w:val="22"/>
              </w:rPr>
              <w:t>i</w:t>
            </w:r>
            <w:r w:rsidRPr="51247B56" w:rsidR="006C41EC">
              <w:rPr>
                <w:rFonts w:ascii="Century Gothic" w:hAnsi="Century Gothic" w:eastAsia="Century Gothic" w:cs="Century Gothic"/>
                <w:sz w:val="22"/>
                <w:szCs w:val="22"/>
              </w:rPr>
              <w:t>dentify</w:t>
            </w:r>
            <w:r w:rsidRPr="51247B56" w:rsidR="006C41EC">
              <w:rPr>
                <w:rFonts w:ascii="Century Gothic" w:hAnsi="Century Gothic" w:eastAsia="Century Gothic" w:cs="Century Gothic"/>
                <w:sz w:val="22"/>
                <w:szCs w:val="22"/>
              </w:rPr>
              <w:t xml:space="preserve"> safety symbols used in a manufacturing and/or industrial workplace</w:t>
            </w:r>
            <w:r w:rsidRPr="51247B56" w:rsidR="00856597">
              <w:rPr>
                <w:rFonts w:ascii="Century Gothic" w:hAnsi="Century Gothic" w:eastAsia="Century Gothic" w:cs="Century Gothic"/>
                <w:sz w:val="22"/>
                <w:szCs w:val="22"/>
              </w:rPr>
              <w:t xml:space="preserve">, </w:t>
            </w:r>
            <w:r w:rsidRPr="51247B56" w:rsidR="00856597">
              <w:rPr>
                <w:rFonts w:ascii="Century Gothic" w:hAnsi="Century Gothic" w:eastAsia="Century Gothic" w:cs="Century Gothic"/>
                <w:sz w:val="22"/>
                <w:szCs w:val="22"/>
              </w:rPr>
              <w:t>i</w:t>
            </w:r>
            <w:r w:rsidRPr="51247B56" w:rsidR="006C41EC">
              <w:rPr>
                <w:rFonts w:ascii="Century Gothic" w:hAnsi="Century Gothic" w:eastAsia="Century Gothic" w:cs="Century Gothic"/>
                <w:sz w:val="22"/>
                <w:szCs w:val="22"/>
              </w:rPr>
              <w:t>dentify</w:t>
            </w:r>
            <w:r w:rsidRPr="51247B56" w:rsidR="006C41EC">
              <w:rPr>
                <w:rFonts w:ascii="Century Gothic" w:hAnsi="Century Gothic" w:eastAsia="Century Gothic" w:cs="Century Gothic"/>
                <w:sz w:val="22"/>
                <w:szCs w:val="22"/>
              </w:rPr>
              <w:t xml:space="preserve"> rules and laws designed to promote safety and health in the workplace</w:t>
            </w:r>
            <w:r w:rsidRPr="51247B56" w:rsidR="00856597">
              <w:rPr>
                <w:rFonts w:ascii="Century Gothic" w:hAnsi="Century Gothic" w:eastAsia="Century Gothic" w:cs="Century Gothic"/>
                <w:sz w:val="22"/>
                <w:szCs w:val="22"/>
              </w:rPr>
              <w:t>, and d</w:t>
            </w:r>
            <w:r w:rsidRPr="51247B56" w:rsidR="006C41EC">
              <w:rPr>
                <w:rFonts w:ascii="Century Gothic" w:hAnsi="Century Gothic" w:eastAsia="Century Gothic" w:cs="Century Gothic"/>
                <w:sz w:val="22"/>
                <w:szCs w:val="22"/>
              </w:rPr>
              <w:t xml:space="preserve">evelop workplace safety vocabulary. </w:t>
            </w:r>
          </w:p>
          <w:p w:rsidRPr="00AC235B" w:rsidR="006C41EC" w:rsidP="51247B56" w:rsidRDefault="006C41EC" w14:paraId="56889200" w14:textId="34FB6F12">
            <w:pPr>
              <w:rPr>
                <w:rFonts w:ascii="Century Gothic" w:hAnsi="Century Gothic" w:eastAsia="Century Gothic" w:cs="Century Gothic"/>
                <w:b w:val="1"/>
                <w:bCs w:val="1"/>
                <w:sz w:val="22"/>
                <w:szCs w:val="22"/>
              </w:rPr>
            </w:pPr>
          </w:p>
        </w:tc>
      </w:tr>
      <w:tr w:rsidR="00665A74" w:rsidTr="066F1F0D" w14:paraId="1CB4C67A" w14:textId="77777777">
        <w:tc>
          <w:tcPr>
            <w:tcW w:w="9350" w:type="dxa"/>
            <w:tcMar/>
          </w:tcPr>
          <w:p w:rsidR="00665A74" w:rsidP="51247B56" w:rsidRDefault="00665A74" w14:paraId="10167A1C" w14:textId="77777777">
            <w:pPr>
              <w:rPr>
                <w:rFonts w:ascii="Century Gothic" w:hAnsi="Century Gothic" w:eastAsia="Century Gothic" w:cs="Century Gothic"/>
                <w:b w:val="1"/>
                <w:bCs w:val="1"/>
                <w:sz w:val="22"/>
                <w:szCs w:val="22"/>
              </w:rPr>
            </w:pPr>
            <w:r w:rsidRPr="51247B56" w:rsidR="00665A74">
              <w:rPr>
                <w:rFonts w:ascii="Century Gothic" w:hAnsi="Century Gothic" w:eastAsia="Century Gothic" w:cs="Century Gothic"/>
                <w:b w:val="1"/>
                <w:bCs w:val="1"/>
                <w:sz w:val="22"/>
                <w:szCs w:val="22"/>
              </w:rPr>
              <w:t xml:space="preserve">Targeted ABE/ASE Content Standards </w:t>
            </w:r>
          </w:p>
          <w:p w:rsidR="007D54BA" w:rsidP="51247B56" w:rsidRDefault="007D54BA" w14:paraId="076997F5" w14:textId="0A37E53A">
            <w:pPr>
              <w:rPr>
                <w:rFonts w:ascii="Century Gothic" w:hAnsi="Century Gothic" w:eastAsia="Century Gothic" w:cs="Century Gothic"/>
                <w:sz w:val="22"/>
                <w:szCs w:val="22"/>
              </w:rPr>
            </w:pPr>
            <w:r w:rsidRPr="51247B56" w:rsidR="007D54BA">
              <w:rPr>
                <w:rFonts w:ascii="Century Gothic" w:hAnsi="Century Gothic" w:eastAsia="Century Gothic" w:cs="Century Gothic"/>
                <w:sz w:val="22"/>
                <w:szCs w:val="22"/>
              </w:rPr>
              <w:t xml:space="preserve"> </w:t>
            </w:r>
          </w:p>
          <w:p w:rsidR="00C4695E" w:rsidP="51247B56" w:rsidRDefault="00D30A4B" w14:paraId="539FA506" w14:textId="092BA946">
            <w:pPr>
              <w:rPr>
                <w:rFonts w:ascii="Century Gothic" w:hAnsi="Century Gothic" w:eastAsia="Century Gothic" w:cs="Century Gothic"/>
                <w:sz w:val="22"/>
                <w:szCs w:val="22"/>
              </w:rPr>
            </w:pPr>
            <w:r w:rsidRPr="51247B56" w:rsidR="00D30A4B">
              <w:rPr>
                <w:rFonts w:ascii="Century Gothic" w:hAnsi="Century Gothic" w:eastAsia="Century Gothic" w:cs="Century Gothic"/>
                <w:b w:val="1"/>
                <w:bCs w:val="1"/>
                <w:sz w:val="22"/>
                <w:szCs w:val="22"/>
              </w:rPr>
              <w:t>4.</w:t>
            </w:r>
            <w:r w:rsidRPr="51247B56" w:rsidR="00842266">
              <w:rPr>
                <w:rFonts w:ascii="Century Gothic" w:hAnsi="Century Gothic" w:eastAsia="Century Gothic" w:cs="Century Gothic"/>
                <w:b w:val="1"/>
                <w:bCs w:val="1"/>
                <w:sz w:val="22"/>
                <w:szCs w:val="22"/>
              </w:rPr>
              <w:t>R.</w:t>
            </w:r>
            <w:r w:rsidRPr="51247B56" w:rsidR="00ED07D9">
              <w:rPr>
                <w:rFonts w:ascii="Century Gothic" w:hAnsi="Century Gothic" w:eastAsia="Century Gothic" w:cs="Century Gothic"/>
                <w:b w:val="1"/>
                <w:bCs w:val="1"/>
                <w:sz w:val="22"/>
                <w:szCs w:val="22"/>
              </w:rPr>
              <w:t>RS.4 –</w:t>
            </w:r>
            <w:r w:rsidRPr="51247B56" w:rsidR="00ED07D9">
              <w:rPr>
                <w:rFonts w:ascii="Century Gothic" w:hAnsi="Century Gothic" w:eastAsia="Century Gothic" w:cs="Century Gothic"/>
                <w:sz w:val="22"/>
                <w:szCs w:val="22"/>
              </w:rPr>
              <w:t xml:space="preserve"> Determine the meaning of symbols, key terms, and other domain-specific words and phrases as they are used in a </w:t>
            </w:r>
            <w:r w:rsidRPr="51247B56" w:rsidR="00C4695E">
              <w:rPr>
                <w:rFonts w:ascii="Century Gothic" w:hAnsi="Century Gothic" w:eastAsia="Century Gothic" w:cs="Century Gothic"/>
                <w:sz w:val="22"/>
                <w:szCs w:val="22"/>
              </w:rPr>
              <w:t>specific scientific or technical context</w:t>
            </w:r>
            <w:r w:rsidRPr="51247B56" w:rsidR="00CD4000">
              <w:rPr>
                <w:rFonts w:ascii="Century Gothic" w:hAnsi="Century Gothic" w:eastAsia="Century Gothic" w:cs="Century Gothic"/>
                <w:sz w:val="22"/>
                <w:szCs w:val="22"/>
              </w:rPr>
              <w:t xml:space="preserve"> relevant to reading comprehension grade equivalent 6.0-8.9. </w:t>
            </w:r>
          </w:p>
          <w:p w:rsidR="00532801" w:rsidP="51247B56" w:rsidRDefault="00532801" w14:paraId="7556F3DA" w14:textId="77777777">
            <w:pPr>
              <w:rPr>
                <w:rFonts w:ascii="Century Gothic" w:hAnsi="Century Gothic" w:eastAsia="Century Gothic" w:cs="Century Gothic"/>
                <w:sz w:val="22"/>
                <w:szCs w:val="22"/>
              </w:rPr>
            </w:pPr>
          </w:p>
          <w:p w:rsidR="00532801" w:rsidP="51247B56" w:rsidRDefault="00532801" w14:paraId="6011D833" w14:textId="63274103">
            <w:pPr>
              <w:rPr>
                <w:rFonts w:ascii="Century Gothic" w:hAnsi="Century Gothic" w:eastAsia="Century Gothic" w:cs="Century Gothic"/>
                <w:sz w:val="22"/>
                <w:szCs w:val="22"/>
              </w:rPr>
            </w:pPr>
            <w:r w:rsidRPr="51247B56" w:rsidR="64EF9BA5">
              <w:rPr>
                <w:rFonts w:ascii="Century Gothic" w:hAnsi="Century Gothic" w:eastAsia="Century Gothic" w:cs="Century Gothic"/>
                <w:b w:val="1"/>
                <w:bCs w:val="1"/>
                <w:sz w:val="22"/>
                <w:szCs w:val="22"/>
              </w:rPr>
              <w:t>4.R.C</w:t>
            </w:r>
            <w:r w:rsidRPr="51247B56" w:rsidR="500ED172">
              <w:rPr>
                <w:rFonts w:ascii="Century Gothic" w:hAnsi="Century Gothic" w:eastAsia="Century Gothic" w:cs="Century Gothic"/>
                <w:b w:val="1"/>
                <w:bCs w:val="1"/>
                <w:sz w:val="22"/>
                <w:szCs w:val="22"/>
              </w:rPr>
              <w:t>I</w:t>
            </w:r>
            <w:r w:rsidRPr="51247B56" w:rsidR="64EF9BA5">
              <w:rPr>
                <w:rFonts w:ascii="Century Gothic" w:hAnsi="Century Gothic" w:eastAsia="Century Gothic" w:cs="Century Gothic"/>
                <w:b w:val="1"/>
                <w:bCs w:val="1"/>
                <w:sz w:val="22"/>
                <w:szCs w:val="22"/>
              </w:rPr>
              <w:t>.</w:t>
            </w:r>
            <w:r w:rsidRPr="51247B56" w:rsidR="473C2253">
              <w:rPr>
                <w:rFonts w:ascii="Century Gothic" w:hAnsi="Century Gothic" w:eastAsia="Century Gothic" w:cs="Century Gothic"/>
                <w:b w:val="1"/>
                <w:bCs w:val="1"/>
                <w:sz w:val="22"/>
                <w:szCs w:val="22"/>
              </w:rPr>
              <w:t>9 –</w:t>
            </w:r>
            <w:r w:rsidRPr="51247B56" w:rsidR="473C2253">
              <w:rPr>
                <w:rFonts w:ascii="Century Gothic" w:hAnsi="Century Gothic" w:eastAsia="Century Gothic" w:cs="Century Gothic"/>
                <w:sz w:val="22"/>
                <w:szCs w:val="22"/>
              </w:rPr>
              <w:t xml:space="preserve"> Integrate information presented in different media or formats (e.g., visually, quantitatively) as well as in words to develop a coherent understanding of a topic or issue.</w:t>
            </w:r>
            <w:r w:rsidRPr="51247B56" w:rsidR="473C2253">
              <w:rPr>
                <w:rFonts w:ascii="Century Gothic" w:hAnsi="Century Gothic" w:eastAsia="Century Gothic" w:cs="Century Gothic"/>
                <w:sz w:val="22"/>
                <w:szCs w:val="22"/>
              </w:rPr>
              <w:t xml:space="preserve"> </w:t>
            </w:r>
          </w:p>
          <w:p w:rsidR="000975D5" w:rsidP="51247B56" w:rsidRDefault="000975D5" w14:paraId="26C456B4" w14:textId="77777777">
            <w:pPr>
              <w:rPr>
                <w:rFonts w:ascii="Century Gothic" w:hAnsi="Century Gothic" w:eastAsia="Century Gothic" w:cs="Century Gothic"/>
                <w:sz w:val="22"/>
                <w:szCs w:val="22"/>
              </w:rPr>
            </w:pPr>
          </w:p>
          <w:p w:rsidR="00BD3515" w:rsidP="51247B56" w:rsidRDefault="00BD3515" w14:paraId="62EDFC25" w14:textId="4319C796">
            <w:pPr>
              <w:rPr>
                <w:rFonts w:ascii="Century Gothic" w:hAnsi="Century Gothic" w:eastAsia="Century Gothic" w:cs="Century Gothic"/>
                <w:sz w:val="22"/>
                <w:szCs w:val="22"/>
              </w:rPr>
            </w:pPr>
            <w:r w:rsidRPr="51247B56" w:rsidR="07221B2D">
              <w:rPr>
                <w:rFonts w:ascii="Century Gothic" w:hAnsi="Century Gothic" w:eastAsia="Century Gothic" w:cs="Century Gothic"/>
                <w:b w:val="1"/>
                <w:bCs w:val="1"/>
                <w:sz w:val="22"/>
                <w:szCs w:val="22"/>
              </w:rPr>
              <w:t>4.R.C</w:t>
            </w:r>
            <w:r w:rsidRPr="51247B56" w:rsidR="6C0AA4CA">
              <w:rPr>
                <w:rFonts w:ascii="Century Gothic" w:hAnsi="Century Gothic" w:eastAsia="Century Gothic" w:cs="Century Gothic"/>
                <w:b w:val="1"/>
                <w:bCs w:val="1"/>
                <w:sz w:val="22"/>
                <w:szCs w:val="22"/>
              </w:rPr>
              <w:t>I</w:t>
            </w:r>
            <w:r w:rsidRPr="51247B56" w:rsidR="07221B2D">
              <w:rPr>
                <w:rFonts w:ascii="Century Gothic" w:hAnsi="Century Gothic" w:eastAsia="Century Gothic" w:cs="Century Gothic"/>
                <w:b w:val="1"/>
                <w:bCs w:val="1"/>
                <w:sz w:val="22"/>
                <w:szCs w:val="22"/>
              </w:rPr>
              <w:t>.1</w:t>
            </w:r>
            <w:r w:rsidRPr="51247B56" w:rsidR="62E18B0F">
              <w:rPr>
                <w:rFonts w:ascii="Century Gothic" w:hAnsi="Century Gothic" w:eastAsia="Century Gothic" w:cs="Century Gothic"/>
                <w:b w:val="1"/>
                <w:bCs w:val="1"/>
                <w:sz w:val="22"/>
                <w:szCs w:val="22"/>
              </w:rPr>
              <w:t xml:space="preserve"> –</w:t>
            </w:r>
            <w:r w:rsidRPr="51247B56" w:rsidR="62E18B0F">
              <w:rPr>
                <w:rFonts w:ascii="Century Gothic" w:hAnsi="Century Gothic" w:eastAsia="Century Gothic" w:cs="Century Gothic"/>
                <w:sz w:val="22"/>
                <w:szCs w:val="22"/>
              </w:rPr>
              <w:t xml:space="preserve"> De</w:t>
            </w:r>
            <w:r w:rsidRPr="51247B56" w:rsidR="02BD3A29">
              <w:rPr>
                <w:rFonts w:ascii="Century Gothic" w:hAnsi="Century Gothic" w:eastAsia="Century Gothic" w:cs="Century Gothic"/>
                <w:sz w:val="22"/>
                <w:szCs w:val="22"/>
              </w:rPr>
              <w:t xml:space="preserve">termine a theme or central idea of a text and how it is conveyed through </w:t>
            </w:r>
            <w:r w:rsidRPr="51247B56" w:rsidR="02BD3A29">
              <w:rPr>
                <w:rFonts w:ascii="Century Gothic" w:hAnsi="Century Gothic" w:eastAsia="Century Gothic" w:cs="Century Gothic"/>
                <w:sz w:val="22"/>
                <w:szCs w:val="22"/>
              </w:rPr>
              <w:t>particular details</w:t>
            </w:r>
            <w:r w:rsidRPr="51247B56" w:rsidR="02BD3A29">
              <w:rPr>
                <w:rFonts w:ascii="Century Gothic" w:hAnsi="Century Gothic" w:eastAsia="Century Gothic" w:cs="Century Gothic"/>
                <w:sz w:val="22"/>
                <w:szCs w:val="22"/>
              </w:rPr>
              <w:t xml:space="preserve"> and over the course of the text, including its relationship to supporting ideas; provide an objective summary of the text.</w:t>
            </w:r>
            <w:r w:rsidRPr="51247B56" w:rsidR="62E18B0F">
              <w:rPr>
                <w:rFonts w:ascii="Century Gothic" w:hAnsi="Century Gothic" w:eastAsia="Century Gothic" w:cs="Century Gothic"/>
                <w:sz w:val="22"/>
                <w:szCs w:val="22"/>
              </w:rPr>
              <w:t xml:space="preserve"> </w:t>
            </w:r>
          </w:p>
          <w:p w:rsidR="00D0692C" w:rsidP="51247B56" w:rsidRDefault="00D0692C" w14:paraId="4952C74C" w14:textId="77777777">
            <w:pPr>
              <w:rPr>
                <w:rFonts w:ascii="Century Gothic" w:hAnsi="Century Gothic" w:eastAsia="Century Gothic" w:cs="Century Gothic"/>
                <w:sz w:val="22"/>
                <w:szCs w:val="22"/>
              </w:rPr>
            </w:pPr>
          </w:p>
          <w:p w:rsidR="00BD3515" w:rsidP="51247B56" w:rsidRDefault="00BD3515" w14:paraId="6F22BA43" w14:textId="302308B3">
            <w:pPr>
              <w:rPr>
                <w:rFonts w:ascii="Century Gothic" w:hAnsi="Century Gothic" w:eastAsia="Century Gothic" w:cs="Century Gothic"/>
                <w:b w:val="0"/>
                <w:bCs w:val="0"/>
                <w:sz w:val="22"/>
                <w:szCs w:val="22"/>
              </w:rPr>
            </w:pPr>
            <w:r w:rsidRPr="51247B56" w:rsidR="0FA2422C">
              <w:rPr>
                <w:rFonts w:ascii="Century Gothic" w:hAnsi="Century Gothic" w:eastAsia="Century Gothic" w:cs="Century Gothic"/>
                <w:b w:val="1"/>
                <w:bCs w:val="1"/>
                <w:sz w:val="22"/>
                <w:szCs w:val="22"/>
              </w:rPr>
              <w:t>4.R.RS.7</w:t>
            </w:r>
            <w:r w:rsidRPr="51247B56" w:rsidR="0FA2422C">
              <w:rPr>
                <w:rFonts w:ascii="Century Gothic" w:hAnsi="Century Gothic" w:eastAsia="Century Gothic" w:cs="Century Gothic"/>
                <w:b w:val="0"/>
                <w:bCs w:val="0"/>
                <w:sz w:val="22"/>
                <w:szCs w:val="22"/>
              </w:rPr>
              <w:t xml:space="preserve"> - Integrate quantitative or technical information expressed in words in a text with a version of that information expressed visually (e.g., in a flow chart, diagram, model, graph, figure, or table).</w:t>
            </w:r>
          </w:p>
          <w:p w:rsidR="00BD3515" w:rsidP="51247B56" w:rsidRDefault="00BD3515" w14:paraId="014E75A5" w14:textId="2DBAD881">
            <w:pPr>
              <w:rPr>
                <w:rFonts w:ascii="Century Gothic" w:hAnsi="Century Gothic" w:eastAsia="Century Gothic" w:cs="Century Gothic"/>
                <w:b w:val="1"/>
                <w:bCs w:val="1"/>
                <w:sz w:val="22"/>
                <w:szCs w:val="22"/>
              </w:rPr>
            </w:pPr>
          </w:p>
          <w:p w:rsidR="00BD3515" w:rsidP="51247B56" w:rsidRDefault="00BD3515" w14:paraId="5EEF122C" w14:textId="065165C8">
            <w:pPr>
              <w:rPr>
                <w:rFonts w:ascii="Century Gothic" w:hAnsi="Century Gothic" w:eastAsia="Century Gothic" w:cs="Century Gothic"/>
                <w:sz w:val="22"/>
                <w:szCs w:val="22"/>
              </w:rPr>
            </w:pPr>
            <w:r w:rsidRPr="51247B56" w:rsidR="07221B2D">
              <w:rPr>
                <w:rFonts w:ascii="Century Gothic" w:hAnsi="Century Gothic" w:eastAsia="Century Gothic" w:cs="Century Gothic"/>
                <w:b w:val="1"/>
                <w:bCs w:val="1"/>
                <w:sz w:val="22"/>
                <w:szCs w:val="22"/>
              </w:rPr>
              <w:t>4.R.VA.</w:t>
            </w:r>
            <w:r w:rsidRPr="51247B56" w:rsidR="66FD9194">
              <w:rPr>
                <w:rFonts w:ascii="Century Gothic" w:hAnsi="Century Gothic" w:eastAsia="Century Gothic" w:cs="Century Gothic"/>
                <w:b w:val="1"/>
                <w:bCs w:val="1"/>
                <w:sz w:val="22"/>
                <w:szCs w:val="22"/>
              </w:rPr>
              <w:t>1 –</w:t>
            </w:r>
            <w:r w:rsidRPr="51247B56" w:rsidR="66FD9194">
              <w:rPr>
                <w:rFonts w:ascii="Century Gothic" w:hAnsi="Century Gothic" w:eastAsia="Century Gothic" w:cs="Century Gothic"/>
                <w:sz w:val="22"/>
                <w:szCs w:val="22"/>
              </w:rPr>
              <w:t xml:space="preserve"> Determine or clarify the meaning of an unknown and multiple meaning words and phrases based on </w:t>
            </w:r>
            <w:bookmarkStart w:name="_Int_OMGJHLYU" w:id="894067291"/>
            <w:r w:rsidRPr="51247B56" w:rsidR="66FD9194">
              <w:rPr>
                <w:rFonts w:ascii="Century Gothic" w:hAnsi="Century Gothic" w:eastAsia="Century Gothic" w:cs="Century Gothic"/>
                <w:sz w:val="22"/>
                <w:szCs w:val="22"/>
              </w:rPr>
              <w:t>level appropriate</w:t>
            </w:r>
            <w:bookmarkEnd w:id="894067291"/>
            <w:r w:rsidRPr="51247B56" w:rsidR="557F8D84">
              <w:rPr>
                <w:rFonts w:ascii="Century Gothic" w:hAnsi="Century Gothic" w:eastAsia="Century Gothic" w:cs="Century Gothic"/>
                <w:sz w:val="22"/>
                <w:szCs w:val="22"/>
              </w:rPr>
              <w:t xml:space="preserve"> reading content, choosing flexibility from a range of strategies. </w:t>
            </w:r>
          </w:p>
          <w:p w:rsidR="002B7897" w:rsidP="51247B56" w:rsidRDefault="002B7897" w14:paraId="7154B146" w14:textId="77777777">
            <w:pPr>
              <w:rPr>
                <w:rFonts w:ascii="Century Gothic" w:hAnsi="Century Gothic" w:eastAsia="Century Gothic" w:cs="Century Gothic"/>
                <w:sz w:val="22"/>
                <w:szCs w:val="22"/>
              </w:rPr>
            </w:pPr>
          </w:p>
          <w:p w:rsidR="002B7897" w:rsidP="51247B56" w:rsidRDefault="002B7897" w14:paraId="7D20205C" w14:textId="4E2D259F">
            <w:pPr>
              <w:rPr>
                <w:rFonts w:ascii="Century Gothic" w:hAnsi="Century Gothic" w:eastAsia="Century Gothic" w:cs="Century Gothic"/>
                <w:sz w:val="22"/>
                <w:szCs w:val="22"/>
              </w:rPr>
            </w:pPr>
            <w:r w:rsidRPr="51247B56" w:rsidR="002B7897">
              <w:rPr>
                <w:rFonts w:ascii="Century Gothic" w:hAnsi="Century Gothic" w:eastAsia="Century Gothic" w:cs="Century Gothic"/>
                <w:b w:val="1"/>
                <w:bCs w:val="1"/>
                <w:sz w:val="22"/>
                <w:szCs w:val="22"/>
              </w:rPr>
              <w:t>4.R.VA.3 –</w:t>
            </w:r>
            <w:r w:rsidRPr="51247B56" w:rsidR="002B7897">
              <w:rPr>
                <w:rFonts w:ascii="Century Gothic" w:hAnsi="Century Gothic" w:eastAsia="Century Gothic" w:cs="Century Gothic"/>
                <w:sz w:val="22"/>
                <w:szCs w:val="22"/>
              </w:rPr>
              <w:t xml:space="preserve"> Demonstrate use of content, technical concepts, and vocabulary when analyzing information and following directions. </w:t>
            </w:r>
          </w:p>
          <w:p w:rsidR="00F02802" w:rsidP="51247B56" w:rsidRDefault="00F02802" w14:paraId="4013FB4C" w14:textId="77777777">
            <w:pPr>
              <w:rPr>
                <w:rFonts w:ascii="Century Gothic" w:hAnsi="Century Gothic" w:eastAsia="Century Gothic" w:cs="Century Gothic"/>
                <w:sz w:val="22"/>
                <w:szCs w:val="22"/>
              </w:rPr>
            </w:pPr>
          </w:p>
          <w:p w:rsidR="00F02802" w:rsidP="51247B56" w:rsidRDefault="00F02802" w14:paraId="5A132814" w14:textId="609F1463">
            <w:pPr>
              <w:rPr>
                <w:rFonts w:ascii="Century Gothic" w:hAnsi="Century Gothic" w:eastAsia="Century Gothic" w:cs="Century Gothic"/>
                <w:sz w:val="22"/>
                <w:szCs w:val="22"/>
              </w:rPr>
            </w:pPr>
            <w:r w:rsidRPr="51247B56" w:rsidR="09D0F653">
              <w:rPr>
                <w:rFonts w:ascii="Century Gothic" w:hAnsi="Century Gothic" w:eastAsia="Century Gothic" w:cs="Century Gothic"/>
                <w:b w:val="1"/>
                <w:bCs w:val="1"/>
                <w:sz w:val="22"/>
                <w:szCs w:val="22"/>
              </w:rPr>
              <w:t>4.S.CC.1</w:t>
            </w:r>
            <w:r w:rsidRPr="51247B56" w:rsidR="46E25DDC">
              <w:rPr>
                <w:rFonts w:ascii="Century Gothic" w:hAnsi="Century Gothic" w:eastAsia="Century Gothic" w:cs="Century Gothic"/>
                <w:b w:val="1"/>
                <w:bCs w:val="1"/>
                <w:sz w:val="22"/>
                <w:szCs w:val="22"/>
              </w:rPr>
              <w:t xml:space="preserve"> </w:t>
            </w:r>
            <w:r w:rsidRPr="51247B56" w:rsidR="09D0F653">
              <w:rPr>
                <w:rFonts w:ascii="Century Gothic" w:hAnsi="Century Gothic" w:eastAsia="Century Gothic" w:cs="Century Gothic"/>
                <w:b w:val="1"/>
                <w:bCs w:val="1"/>
                <w:sz w:val="22"/>
                <w:szCs w:val="22"/>
              </w:rPr>
              <w:t>-</w:t>
            </w:r>
            <w:r w:rsidRPr="51247B56" w:rsidR="09D0F653">
              <w:rPr>
                <w:rFonts w:ascii="Century Gothic" w:hAnsi="Century Gothic" w:eastAsia="Century Gothic" w:cs="Century Gothic"/>
                <w:sz w:val="22"/>
                <w:szCs w:val="22"/>
              </w:rPr>
              <w:t xml:space="preserve"> Engage effectively in a range of collaborative discussion (one-on-one, in groups, and teacher led) with diverse partners on topics, texts, issues appropriate to skill level, building on others’ ideas and expressing their own clearly. </w:t>
            </w:r>
          </w:p>
          <w:p w:rsidR="00DD07D0" w:rsidP="51247B56" w:rsidRDefault="00DD07D0" w14:paraId="08C22FEA" w14:textId="792090CE">
            <w:pPr>
              <w:rPr>
                <w:rFonts w:ascii="Century Gothic" w:hAnsi="Century Gothic" w:eastAsia="Century Gothic" w:cs="Century Gothic"/>
                <w:sz w:val="22"/>
                <w:szCs w:val="22"/>
              </w:rPr>
            </w:pPr>
          </w:p>
        </w:tc>
      </w:tr>
      <w:tr w:rsidR="00665A74" w:rsidTr="066F1F0D" w14:paraId="4BFC640D" w14:textId="77777777">
        <w:tc>
          <w:tcPr>
            <w:tcW w:w="9350" w:type="dxa"/>
            <w:tcMar/>
          </w:tcPr>
          <w:p w:rsidR="00665A74" w:rsidP="51247B56" w:rsidRDefault="004C57E5" w14:paraId="307BD962" w14:textId="1DA407B5">
            <w:pPr>
              <w:rPr>
                <w:rFonts w:ascii="Century Gothic" w:hAnsi="Century Gothic" w:eastAsia="Century Gothic" w:cs="Century Gothic"/>
                <w:b w:val="1"/>
                <w:bCs w:val="1"/>
                <w:sz w:val="22"/>
                <w:szCs w:val="22"/>
              </w:rPr>
            </w:pPr>
            <w:r w:rsidRPr="51247B56" w:rsidR="004C57E5">
              <w:rPr>
                <w:rFonts w:ascii="Century Gothic" w:hAnsi="Century Gothic" w:eastAsia="Century Gothic" w:cs="Century Gothic"/>
                <w:b w:val="1"/>
                <w:bCs w:val="1"/>
                <w:sz w:val="22"/>
                <w:szCs w:val="22"/>
              </w:rPr>
              <w:t xml:space="preserve">Targeted ESL Content Standards </w:t>
            </w:r>
          </w:p>
          <w:p w:rsidR="002263C0" w:rsidP="51247B56" w:rsidRDefault="002263C0" w14:paraId="45483B4C" w14:textId="77777777">
            <w:pPr>
              <w:rPr>
                <w:rFonts w:ascii="Century Gothic" w:hAnsi="Century Gothic" w:eastAsia="Century Gothic" w:cs="Century Gothic"/>
                <w:b w:val="1"/>
                <w:bCs w:val="1"/>
                <w:sz w:val="22"/>
                <w:szCs w:val="22"/>
              </w:rPr>
            </w:pPr>
          </w:p>
          <w:p w:rsidR="00B36A64" w:rsidP="51247B56" w:rsidRDefault="00B36A64" w14:paraId="0E2FFBA3" w14:textId="5141A9B5">
            <w:pPr>
              <w:rPr>
                <w:rFonts w:ascii="Century Gothic" w:hAnsi="Century Gothic" w:eastAsia="Century Gothic" w:cs="Century Gothic"/>
                <w:b w:val="1"/>
                <w:bCs w:val="1"/>
                <w:sz w:val="22"/>
                <w:szCs w:val="22"/>
              </w:rPr>
            </w:pPr>
            <w:r w:rsidRPr="51247B56" w:rsidR="00B36A64">
              <w:rPr>
                <w:rFonts w:ascii="Century Gothic" w:hAnsi="Century Gothic" w:eastAsia="Century Gothic" w:cs="Century Gothic"/>
                <w:b w:val="1"/>
                <w:bCs w:val="1"/>
                <w:sz w:val="22"/>
                <w:szCs w:val="22"/>
              </w:rPr>
              <w:t xml:space="preserve">ELP Anchor Standard 2/ HI. 2.1 – </w:t>
            </w:r>
            <w:r w:rsidRPr="51247B56" w:rsidR="003A4455">
              <w:rPr>
                <w:rFonts w:ascii="Century Gothic" w:hAnsi="Century Gothic" w:eastAsia="Century Gothic" w:cs="Century Gothic"/>
                <w:sz w:val="22"/>
                <w:szCs w:val="22"/>
              </w:rPr>
              <w:t>P</w:t>
            </w:r>
            <w:r w:rsidRPr="51247B56" w:rsidR="00B36A64">
              <w:rPr>
                <w:rFonts w:ascii="Century Gothic" w:hAnsi="Century Gothic" w:eastAsia="Century Gothic" w:cs="Century Gothic"/>
                <w:sz w:val="22"/>
                <w:szCs w:val="22"/>
              </w:rPr>
              <w:t xml:space="preserve">articipate in conversations, </w:t>
            </w:r>
            <w:r w:rsidRPr="51247B56" w:rsidR="00B36A64">
              <w:rPr>
                <w:rFonts w:ascii="Century Gothic" w:hAnsi="Century Gothic" w:eastAsia="Century Gothic" w:cs="Century Gothic"/>
                <w:sz w:val="22"/>
                <w:szCs w:val="22"/>
              </w:rPr>
              <w:t>discussions</w:t>
            </w:r>
            <w:r w:rsidRPr="51247B56" w:rsidR="00B36A64">
              <w:rPr>
                <w:rFonts w:ascii="Century Gothic" w:hAnsi="Century Gothic" w:eastAsia="Century Gothic" w:cs="Century Gothic"/>
                <w:sz w:val="22"/>
                <w:szCs w:val="22"/>
              </w:rPr>
              <w:t xml:space="preserve"> and written exchanges about a range of topics, </w:t>
            </w:r>
            <w:r w:rsidRPr="51247B56" w:rsidR="00B36A64">
              <w:rPr>
                <w:rFonts w:ascii="Century Gothic" w:hAnsi="Century Gothic" w:eastAsia="Century Gothic" w:cs="Century Gothic"/>
                <w:sz w:val="22"/>
                <w:szCs w:val="22"/>
              </w:rPr>
              <w:t>texts</w:t>
            </w:r>
            <w:r w:rsidRPr="51247B56" w:rsidR="00B36A64">
              <w:rPr>
                <w:rFonts w:ascii="Century Gothic" w:hAnsi="Century Gothic" w:eastAsia="Century Gothic" w:cs="Century Gothic"/>
                <w:sz w:val="22"/>
                <w:szCs w:val="22"/>
              </w:rPr>
              <w:t xml:space="preserve"> and issues.</w:t>
            </w:r>
            <w:r w:rsidRPr="51247B56" w:rsidR="00B36A64">
              <w:rPr>
                <w:rFonts w:ascii="Century Gothic" w:hAnsi="Century Gothic" w:eastAsia="Century Gothic" w:cs="Century Gothic"/>
                <w:b w:val="1"/>
                <w:bCs w:val="1"/>
                <w:sz w:val="22"/>
                <w:szCs w:val="22"/>
              </w:rPr>
              <w:t xml:space="preserve"> </w:t>
            </w:r>
          </w:p>
          <w:p w:rsidR="00B36A64" w:rsidP="51247B56" w:rsidRDefault="00B36A64" w14:paraId="425CA5B5" w14:textId="77777777">
            <w:pPr>
              <w:rPr>
                <w:rFonts w:ascii="Century Gothic" w:hAnsi="Century Gothic" w:eastAsia="Century Gothic" w:cs="Century Gothic"/>
                <w:b w:val="1"/>
                <w:bCs w:val="1"/>
                <w:sz w:val="22"/>
                <w:szCs w:val="22"/>
              </w:rPr>
            </w:pPr>
          </w:p>
          <w:p w:rsidR="00B36A64" w:rsidP="51247B56" w:rsidRDefault="00B36A64" w14:paraId="61D55097" w14:textId="77777777">
            <w:pPr>
              <w:rPr>
                <w:rFonts w:ascii="Century Gothic" w:hAnsi="Century Gothic" w:eastAsia="Century Gothic" w:cs="Century Gothic"/>
                <w:b w:val="1"/>
                <w:bCs w:val="1"/>
                <w:sz w:val="22"/>
                <w:szCs w:val="22"/>
              </w:rPr>
            </w:pPr>
            <w:r w:rsidRPr="51247B56" w:rsidR="00B36A64">
              <w:rPr>
                <w:rFonts w:ascii="Century Gothic" w:hAnsi="Century Gothic" w:eastAsia="Century Gothic" w:cs="Century Gothic"/>
                <w:b w:val="1"/>
                <w:bCs w:val="1"/>
                <w:sz w:val="22"/>
                <w:szCs w:val="22"/>
              </w:rPr>
              <w:t xml:space="preserve">ELP Anchor Standard 2/ HI.2.2 – </w:t>
            </w:r>
            <w:r w:rsidRPr="51247B56" w:rsidR="00B36A64">
              <w:rPr>
                <w:rFonts w:ascii="Century Gothic" w:hAnsi="Century Gothic" w:eastAsia="Century Gothic" w:cs="Century Gothic"/>
                <w:sz w:val="22"/>
                <w:szCs w:val="22"/>
              </w:rPr>
              <w:t>Build on the ideas of others</w:t>
            </w:r>
            <w:r w:rsidRPr="51247B56" w:rsidR="00B36A64">
              <w:rPr>
                <w:rFonts w:ascii="Century Gothic" w:hAnsi="Century Gothic" w:eastAsia="Century Gothic" w:cs="Century Gothic"/>
                <w:b w:val="1"/>
                <w:bCs w:val="1"/>
                <w:sz w:val="22"/>
                <w:szCs w:val="22"/>
              </w:rPr>
              <w:t>.</w:t>
            </w:r>
          </w:p>
          <w:p w:rsidR="00B36A64" w:rsidP="51247B56" w:rsidRDefault="00B36A64" w14:paraId="4F81896C" w14:textId="77777777">
            <w:pPr>
              <w:rPr>
                <w:rFonts w:ascii="Century Gothic" w:hAnsi="Century Gothic" w:eastAsia="Century Gothic" w:cs="Century Gothic"/>
                <w:b w:val="1"/>
                <w:bCs w:val="1"/>
                <w:sz w:val="22"/>
                <w:szCs w:val="22"/>
              </w:rPr>
            </w:pPr>
          </w:p>
          <w:p w:rsidR="00B36A64" w:rsidP="51247B56" w:rsidRDefault="00B36A64" w14:paraId="3781C289" w14:textId="77777777">
            <w:pPr>
              <w:rPr>
                <w:rFonts w:ascii="Century Gothic" w:hAnsi="Century Gothic" w:eastAsia="Century Gothic" w:cs="Century Gothic"/>
                <w:b w:val="1"/>
                <w:bCs w:val="1"/>
                <w:sz w:val="22"/>
                <w:szCs w:val="22"/>
              </w:rPr>
            </w:pPr>
            <w:r w:rsidRPr="51247B56" w:rsidR="00B36A64">
              <w:rPr>
                <w:rFonts w:ascii="Century Gothic" w:hAnsi="Century Gothic" w:eastAsia="Century Gothic" w:cs="Century Gothic"/>
                <w:b w:val="1"/>
                <w:bCs w:val="1"/>
                <w:sz w:val="22"/>
                <w:szCs w:val="22"/>
              </w:rPr>
              <w:t xml:space="preserve">ELP Anchor Standard 2/ HI. 2.3 – </w:t>
            </w:r>
            <w:r w:rsidRPr="51247B56" w:rsidR="00B36A64">
              <w:rPr>
                <w:rFonts w:ascii="Century Gothic" w:hAnsi="Century Gothic" w:eastAsia="Century Gothic" w:cs="Century Gothic"/>
                <w:sz w:val="22"/>
                <w:szCs w:val="22"/>
              </w:rPr>
              <w:t>Express his or her own ideas.</w:t>
            </w:r>
          </w:p>
          <w:p w:rsidRPr="00CB41B6" w:rsidR="00B36A64" w:rsidP="51247B56" w:rsidRDefault="00B36A64" w14:paraId="0810D47E" w14:textId="77777777">
            <w:pPr>
              <w:rPr>
                <w:rFonts w:ascii="Century Gothic" w:hAnsi="Century Gothic" w:eastAsia="Century Gothic" w:cs="Century Gothic"/>
                <w:b w:val="1"/>
                <w:bCs w:val="1"/>
                <w:sz w:val="22"/>
                <w:szCs w:val="22"/>
              </w:rPr>
            </w:pPr>
          </w:p>
          <w:p w:rsidRPr="008A26BD" w:rsidR="00B36A64" w:rsidP="51247B56" w:rsidRDefault="00B36A64" w14:paraId="08B4ADA2" w14:textId="515672E9">
            <w:pPr>
              <w:rPr>
                <w:rFonts w:ascii="Century Gothic" w:hAnsi="Century Gothic" w:eastAsia="Century Gothic" w:cs="Century Gothic"/>
                <w:sz w:val="22"/>
                <w:szCs w:val="22"/>
              </w:rPr>
            </w:pPr>
            <w:r w:rsidRPr="51247B56" w:rsidR="00B36A64">
              <w:rPr>
                <w:rFonts w:ascii="Century Gothic" w:hAnsi="Century Gothic" w:eastAsia="Century Gothic" w:cs="Century Gothic"/>
                <w:b w:val="1"/>
                <w:bCs w:val="1"/>
                <w:sz w:val="22"/>
                <w:szCs w:val="22"/>
              </w:rPr>
              <w:t xml:space="preserve">ELP Anchor Standard 2/ HI.2.5 – </w:t>
            </w:r>
            <w:r w:rsidRPr="51247B56" w:rsidR="003A4455">
              <w:rPr>
                <w:rFonts w:ascii="Century Gothic" w:hAnsi="Century Gothic" w:eastAsia="Century Gothic" w:cs="Century Gothic"/>
                <w:sz w:val="22"/>
                <w:szCs w:val="22"/>
              </w:rPr>
              <w:t>A</w:t>
            </w:r>
            <w:r w:rsidRPr="51247B56" w:rsidR="00B36A64">
              <w:rPr>
                <w:rFonts w:ascii="Century Gothic" w:hAnsi="Century Gothic" w:eastAsia="Century Gothic" w:cs="Century Gothic"/>
                <w:sz w:val="22"/>
                <w:szCs w:val="22"/>
              </w:rPr>
              <w:t xml:space="preserve">sk and answer questions to clarify ideas and information. </w:t>
            </w:r>
          </w:p>
          <w:p w:rsidR="002263C0" w:rsidP="51247B56" w:rsidRDefault="002263C0" w14:paraId="4956B3ED" w14:textId="77777777">
            <w:pPr>
              <w:rPr>
                <w:rFonts w:ascii="Century Gothic" w:hAnsi="Century Gothic" w:eastAsia="Century Gothic" w:cs="Century Gothic"/>
                <w:b w:val="1"/>
                <w:bCs w:val="1"/>
                <w:sz w:val="22"/>
                <w:szCs w:val="22"/>
              </w:rPr>
            </w:pPr>
          </w:p>
          <w:p w:rsidR="003A4455" w:rsidP="51247B56" w:rsidRDefault="003A4455" w14:paraId="6DBE56A8" w14:textId="7D0D828D">
            <w:pPr>
              <w:rPr>
                <w:rFonts w:ascii="Century Gothic" w:hAnsi="Century Gothic" w:eastAsia="Century Gothic" w:cs="Century Gothic"/>
                <w:b w:val="1"/>
                <w:bCs w:val="1"/>
                <w:sz w:val="22"/>
                <w:szCs w:val="22"/>
              </w:rPr>
            </w:pPr>
            <w:r w:rsidRPr="51247B56" w:rsidR="796A3EDA">
              <w:rPr>
                <w:rFonts w:ascii="Century Gothic" w:hAnsi="Century Gothic" w:eastAsia="Century Gothic" w:cs="Century Gothic"/>
                <w:b w:val="1"/>
                <w:bCs w:val="1"/>
                <w:sz w:val="22"/>
                <w:szCs w:val="22"/>
              </w:rPr>
              <w:t>ELP Anchor Standard 5/HI.</w:t>
            </w:r>
            <w:r w:rsidRPr="51247B56" w:rsidR="42E0CFBF">
              <w:rPr>
                <w:rFonts w:ascii="Century Gothic" w:hAnsi="Century Gothic" w:eastAsia="Century Gothic" w:cs="Century Gothic"/>
                <w:b w:val="1"/>
                <w:bCs w:val="1"/>
                <w:sz w:val="22"/>
                <w:szCs w:val="22"/>
              </w:rPr>
              <w:t xml:space="preserve">5.4 – </w:t>
            </w:r>
            <w:r w:rsidRPr="51247B56" w:rsidR="42E0CFBF">
              <w:rPr>
                <w:rFonts w:ascii="Century Gothic" w:hAnsi="Century Gothic" w:eastAsia="Century Gothic" w:cs="Century Gothic"/>
                <w:sz w:val="22"/>
                <w:szCs w:val="22"/>
              </w:rPr>
              <w:t xml:space="preserve">Use </w:t>
            </w:r>
            <w:r w:rsidRPr="51247B56" w:rsidR="4D219EC2">
              <w:rPr>
                <w:rFonts w:ascii="Century Gothic" w:hAnsi="Century Gothic" w:eastAsia="Century Gothic" w:cs="Century Gothic"/>
                <w:sz w:val="22"/>
                <w:szCs w:val="22"/>
              </w:rPr>
              <w:t>s</w:t>
            </w:r>
            <w:r w:rsidRPr="51247B56" w:rsidR="42E0CFBF">
              <w:rPr>
                <w:rFonts w:ascii="Century Gothic" w:hAnsi="Century Gothic" w:eastAsia="Century Gothic" w:cs="Century Gothic"/>
                <w:sz w:val="22"/>
                <w:szCs w:val="22"/>
              </w:rPr>
              <w:t>earch terms effectively.</w:t>
            </w:r>
            <w:r w:rsidRPr="51247B56" w:rsidR="42E0CFBF">
              <w:rPr>
                <w:rFonts w:ascii="Century Gothic" w:hAnsi="Century Gothic" w:eastAsia="Century Gothic" w:cs="Century Gothic"/>
                <w:b w:val="1"/>
                <w:bCs w:val="1"/>
                <w:sz w:val="22"/>
                <w:szCs w:val="22"/>
              </w:rPr>
              <w:t xml:space="preserve"> </w:t>
            </w:r>
          </w:p>
          <w:p w:rsidR="003A4455" w:rsidP="51247B56" w:rsidRDefault="003A4455" w14:paraId="5E2EFF13" w14:textId="5669009C">
            <w:pPr>
              <w:rPr>
                <w:rFonts w:ascii="Century Gothic" w:hAnsi="Century Gothic" w:eastAsia="Century Gothic" w:cs="Century Gothic"/>
                <w:b w:val="1"/>
                <w:bCs w:val="1"/>
                <w:sz w:val="22"/>
                <w:szCs w:val="22"/>
              </w:rPr>
            </w:pPr>
          </w:p>
        </w:tc>
      </w:tr>
      <w:tr w:rsidR="004C57E5" w:rsidTr="066F1F0D" w14:paraId="6E499AAF" w14:textId="77777777">
        <w:tc>
          <w:tcPr>
            <w:tcW w:w="9350" w:type="dxa"/>
            <w:tcMar/>
          </w:tcPr>
          <w:p w:rsidR="004C57E5" w:rsidP="51247B56" w:rsidRDefault="004C57E5" w14:paraId="7D78A9DF" w14:textId="77777777">
            <w:pPr>
              <w:rPr>
                <w:rFonts w:ascii="Century Gothic" w:hAnsi="Century Gothic" w:eastAsia="Century Gothic" w:cs="Century Gothic"/>
                <w:b w:val="1"/>
                <w:bCs w:val="1"/>
                <w:sz w:val="22"/>
                <w:szCs w:val="22"/>
              </w:rPr>
            </w:pPr>
            <w:r w:rsidRPr="066F1F0D" w:rsidR="004C57E5">
              <w:rPr>
                <w:rFonts w:ascii="Century Gothic" w:hAnsi="Century Gothic" w:eastAsia="Century Gothic" w:cs="Century Gothic"/>
                <w:b w:val="1"/>
                <w:bCs w:val="1"/>
                <w:sz w:val="22"/>
                <w:szCs w:val="22"/>
              </w:rPr>
              <w:t>Targeted IL IEL/CE Compe</w:t>
            </w:r>
            <w:r w:rsidRPr="066F1F0D" w:rsidR="009A5336">
              <w:rPr>
                <w:rFonts w:ascii="Century Gothic" w:hAnsi="Century Gothic" w:eastAsia="Century Gothic" w:cs="Century Gothic"/>
                <w:b w:val="1"/>
                <w:bCs w:val="1"/>
                <w:sz w:val="22"/>
                <w:szCs w:val="22"/>
              </w:rPr>
              <w:t>tencies</w:t>
            </w:r>
          </w:p>
          <w:p w:rsidR="066F1F0D" w:rsidP="066F1F0D" w:rsidRDefault="066F1F0D" w14:paraId="20F179AE" w14:textId="27473BF9">
            <w:pPr>
              <w:rPr>
                <w:rFonts w:ascii="Century Gothic" w:hAnsi="Century Gothic" w:eastAsia="Century Gothic" w:cs="Century Gothic"/>
                <w:b w:val="1"/>
                <w:bCs w:val="1"/>
                <w:sz w:val="22"/>
                <w:szCs w:val="22"/>
              </w:rPr>
            </w:pPr>
          </w:p>
          <w:p w:rsidRPr="00AC235B" w:rsidR="00AC235B" w:rsidP="51247B56" w:rsidRDefault="00AC235B" w14:paraId="22ECBF1D" w14:textId="5BF5C2D5">
            <w:pPr>
              <w:rPr>
                <w:rFonts w:ascii="Century Gothic" w:hAnsi="Century Gothic" w:eastAsia="Century Gothic" w:cs="Century Gothic"/>
                <w:b w:val="1"/>
                <w:bCs w:val="1"/>
                <w:sz w:val="22"/>
                <w:szCs w:val="22"/>
              </w:rPr>
            </w:pPr>
            <w:r w:rsidRPr="51247B56" w:rsidR="5FADF992">
              <w:rPr>
                <w:rFonts w:ascii="Century Gothic" w:hAnsi="Century Gothic" w:eastAsia="Century Gothic" w:cs="Century Gothic"/>
                <w:b w:val="1"/>
                <w:bCs w:val="1"/>
                <w:sz w:val="22"/>
                <w:szCs w:val="22"/>
              </w:rPr>
              <w:t xml:space="preserve">CR1. </w:t>
            </w:r>
            <w:r w:rsidRPr="51247B56" w:rsidR="5FADF992">
              <w:rPr>
                <w:rFonts w:ascii="Century Gothic" w:hAnsi="Century Gothic" w:eastAsia="Century Gothic" w:cs="Century Gothic"/>
                <w:b w:val="0"/>
                <w:bCs w:val="0"/>
                <w:sz w:val="22"/>
                <w:szCs w:val="22"/>
              </w:rPr>
              <w:t>Distinguish between emergency and non-emergency situations and make a list of the corresponding telephone numbers to call for help.</w:t>
            </w:r>
          </w:p>
          <w:p w:rsidRPr="00AC235B" w:rsidR="00AC235B" w:rsidP="51247B56" w:rsidRDefault="00AC235B" w14:paraId="219F3547" w14:textId="17EEE515">
            <w:pPr>
              <w:rPr>
                <w:rFonts w:ascii="Century Gothic" w:hAnsi="Century Gothic" w:eastAsia="Century Gothic" w:cs="Century Gothic"/>
                <w:b w:val="0"/>
                <w:bCs w:val="0"/>
                <w:sz w:val="22"/>
                <w:szCs w:val="22"/>
              </w:rPr>
            </w:pPr>
            <w:r w:rsidRPr="51247B56" w:rsidR="2D903B81">
              <w:rPr>
                <w:rFonts w:ascii="Century Gothic" w:hAnsi="Century Gothic" w:eastAsia="Century Gothic" w:cs="Century Gothic"/>
                <w:b w:val="1"/>
                <w:bCs w:val="1"/>
                <w:sz w:val="22"/>
                <w:szCs w:val="22"/>
              </w:rPr>
              <w:t>EM11</w:t>
            </w:r>
            <w:r w:rsidRPr="51247B56" w:rsidR="2D903B81">
              <w:rPr>
                <w:rFonts w:ascii="Century Gothic" w:hAnsi="Century Gothic" w:eastAsia="Century Gothic" w:cs="Century Gothic"/>
                <w:b w:val="0"/>
                <w:bCs w:val="0"/>
                <w:sz w:val="22"/>
                <w:szCs w:val="22"/>
              </w:rPr>
              <w:t>. Read safety signs and instructions commonly found at work.</w:t>
            </w:r>
          </w:p>
          <w:p w:rsidRPr="00AC235B" w:rsidR="00AC235B" w:rsidP="51247B56" w:rsidRDefault="00AC235B" w14:paraId="23B83EB0" w14:textId="3C106B0D">
            <w:pPr>
              <w:rPr>
                <w:rFonts w:ascii="Century Gothic" w:hAnsi="Century Gothic" w:eastAsia="Century Gothic" w:cs="Century Gothic"/>
                <w:b w:val="0"/>
                <w:bCs w:val="0"/>
                <w:sz w:val="22"/>
                <w:szCs w:val="22"/>
              </w:rPr>
            </w:pPr>
          </w:p>
        </w:tc>
      </w:tr>
      <w:tr w:rsidR="0001083A" w:rsidTr="066F1F0D" w14:paraId="7538D7B9" w14:textId="77777777">
        <w:tc>
          <w:tcPr>
            <w:tcW w:w="9350" w:type="dxa"/>
            <w:tcMar/>
          </w:tcPr>
          <w:p w:rsidR="0001083A" w:rsidP="51247B56" w:rsidRDefault="0001083A" w14:paraId="160D8C4C" w14:textId="77777777">
            <w:pPr>
              <w:rPr>
                <w:rFonts w:ascii="Century Gothic" w:hAnsi="Century Gothic" w:eastAsia="Century Gothic" w:cs="Century Gothic"/>
                <w:b w:val="1"/>
                <w:bCs w:val="1"/>
                <w:sz w:val="22"/>
                <w:szCs w:val="22"/>
              </w:rPr>
            </w:pPr>
            <w:r w:rsidRPr="51247B56" w:rsidR="0001083A">
              <w:rPr>
                <w:rFonts w:ascii="Century Gothic" w:hAnsi="Century Gothic" w:eastAsia="Century Gothic" w:cs="Century Gothic"/>
                <w:b w:val="1"/>
                <w:bCs w:val="1"/>
                <w:sz w:val="22"/>
                <w:szCs w:val="22"/>
              </w:rPr>
              <w:t xml:space="preserve">Activities &amp; Resources </w:t>
            </w:r>
          </w:p>
          <w:p w:rsidR="00AC235B" w:rsidP="51247B56" w:rsidRDefault="00AC235B" w14:paraId="4D168F32" w14:textId="77777777">
            <w:pPr>
              <w:rPr>
                <w:rFonts w:ascii="Century Gothic" w:hAnsi="Century Gothic" w:eastAsia="Century Gothic" w:cs="Century Gothic"/>
                <w:b w:val="1"/>
                <w:bCs w:val="1"/>
                <w:sz w:val="22"/>
                <w:szCs w:val="22"/>
              </w:rPr>
            </w:pPr>
          </w:p>
          <w:p w:rsidRPr="00636F15" w:rsidR="008B5549" w:rsidP="51247B56" w:rsidRDefault="008B5549" w14:paraId="2D1777E5" w14:textId="21B6B2B1">
            <w:pPr>
              <w:rPr>
                <w:rFonts w:ascii="Century Gothic" w:hAnsi="Century Gothic" w:eastAsia="Century Gothic" w:cs="Century Gothic"/>
                <w:sz w:val="22"/>
                <w:szCs w:val="22"/>
              </w:rPr>
            </w:pPr>
            <w:r w:rsidRPr="51247B56" w:rsidR="008B5549">
              <w:rPr>
                <w:rFonts w:ascii="Century Gothic" w:hAnsi="Century Gothic" w:eastAsia="Century Gothic" w:cs="Century Gothic"/>
                <w:sz w:val="22"/>
                <w:szCs w:val="22"/>
              </w:rPr>
              <w:t xml:space="preserve">Safety hazard symbols are present in a variety of </w:t>
            </w:r>
            <w:r w:rsidRPr="51247B56" w:rsidR="00AF0760">
              <w:rPr>
                <w:rFonts w:ascii="Century Gothic" w:hAnsi="Century Gothic" w:eastAsia="Century Gothic" w:cs="Century Gothic"/>
                <w:sz w:val="22"/>
                <w:szCs w:val="22"/>
              </w:rPr>
              <w:t>industrial facilities</w:t>
            </w:r>
            <w:r w:rsidRPr="51247B56" w:rsidR="004C5FFD">
              <w:rPr>
                <w:rFonts w:ascii="Century Gothic" w:hAnsi="Century Gothic" w:eastAsia="Century Gothic" w:cs="Century Gothic"/>
                <w:sz w:val="22"/>
                <w:szCs w:val="22"/>
              </w:rPr>
              <w:t>,</w:t>
            </w:r>
            <w:r w:rsidRPr="51247B56" w:rsidR="00E95523">
              <w:rPr>
                <w:rFonts w:ascii="Century Gothic" w:hAnsi="Century Gothic" w:eastAsia="Century Gothic" w:cs="Century Gothic"/>
                <w:sz w:val="22"/>
                <w:szCs w:val="22"/>
              </w:rPr>
              <w:t xml:space="preserve"> public places such as </w:t>
            </w:r>
            <w:r w:rsidRPr="51247B56" w:rsidR="004C5FFD">
              <w:rPr>
                <w:rFonts w:ascii="Century Gothic" w:hAnsi="Century Gothic" w:eastAsia="Century Gothic" w:cs="Century Gothic"/>
                <w:sz w:val="22"/>
                <w:szCs w:val="22"/>
              </w:rPr>
              <w:t>cliffs</w:t>
            </w:r>
            <w:r w:rsidRPr="51247B56" w:rsidR="70AFDD0C">
              <w:rPr>
                <w:rFonts w:ascii="Century Gothic" w:hAnsi="Century Gothic" w:eastAsia="Century Gothic" w:cs="Century Gothic"/>
                <w:sz w:val="22"/>
                <w:szCs w:val="22"/>
              </w:rPr>
              <w:t xml:space="preserve"> and</w:t>
            </w:r>
            <w:r w:rsidRPr="51247B56" w:rsidR="004C5FFD">
              <w:rPr>
                <w:rFonts w:ascii="Century Gothic" w:hAnsi="Century Gothic" w:eastAsia="Century Gothic" w:cs="Century Gothic"/>
                <w:sz w:val="22"/>
                <w:szCs w:val="22"/>
              </w:rPr>
              <w:t xml:space="preserve"> beaches, </w:t>
            </w:r>
            <w:r w:rsidRPr="51247B56" w:rsidR="007F78E0">
              <w:rPr>
                <w:rFonts w:ascii="Century Gothic" w:hAnsi="Century Gothic" w:eastAsia="Century Gothic" w:cs="Century Gothic"/>
                <w:sz w:val="22"/>
                <w:szCs w:val="22"/>
              </w:rPr>
              <w:t xml:space="preserve">and </w:t>
            </w:r>
            <w:r w:rsidRPr="51247B56" w:rsidR="004C5FFD">
              <w:rPr>
                <w:rFonts w:ascii="Century Gothic" w:hAnsi="Century Gothic" w:eastAsia="Century Gothic" w:cs="Century Gothic"/>
                <w:sz w:val="22"/>
                <w:szCs w:val="22"/>
              </w:rPr>
              <w:t>on motorized equipment</w:t>
            </w:r>
            <w:r w:rsidRPr="51247B56" w:rsidR="00E95523">
              <w:rPr>
                <w:rFonts w:ascii="Century Gothic" w:hAnsi="Century Gothic" w:eastAsia="Century Gothic" w:cs="Century Gothic"/>
                <w:sz w:val="22"/>
                <w:szCs w:val="22"/>
              </w:rPr>
              <w:t xml:space="preserve"> like lawn mowers</w:t>
            </w:r>
            <w:r w:rsidRPr="51247B56" w:rsidR="007F78E0">
              <w:rPr>
                <w:rFonts w:ascii="Century Gothic" w:hAnsi="Century Gothic" w:eastAsia="Century Gothic" w:cs="Century Gothic"/>
                <w:sz w:val="22"/>
                <w:szCs w:val="22"/>
              </w:rPr>
              <w:t>.</w:t>
            </w:r>
            <w:r w:rsidRPr="51247B56" w:rsidR="00AF0760">
              <w:rPr>
                <w:rFonts w:ascii="Century Gothic" w:hAnsi="Century Gothic" w:eastAsia="Century Gothic" w:cs="Century Gothic"/>
                <w:sz w:val="22"/>
                <w:szCs w:val="22"/>
              </w:rPr>
              <w:t xml:space="preserve"> </w:t>
            </w:r>
            <w:r w:rsidRPr="51247B56" w:rsidR="00DB5928">
              <w:rPr>
                <w:rFonts w:ascii="Century Gothic" w:hAnsi="Century Gothic" w:eastAsia="Century Gothic" w:cs="Century Gothic"/>
                <w:sz w:val="22"/>
                <w:szCs w:val="22"/>
              </w:rPr>
              <w:t xml:space="preserve"> </w:t>
            </w:r>
            <w:r w:rsidRPr="51247B56" w:rsidR="007F78E0">
              <w:rPr>
                <w:rFonts w:ascii="Century Gothic" w:hAnsi="Century Gothic" w:eastAsia="Century Gothic" w:cs="Century Gothic"/>
                <w:sz w:val="22"/>
                <w:szCs w:val="22"/>
              </w:rPr>
              <w:t>Many</w:t>
            </w:r>
            <w:r w:rsidRPr="51247B56" w:rsidR="00AF0760">
              <w:rPr>
                <w:rFonts w:ascii="Century Gothic" w:hAnsi="Century Gothic" w:eastAsia="Century Gothic" w:cs="Century Gothic"/>
                <w:sz w:val="22"/>
                <w:szCs w:val="22"/>
              </w:rPr>
              <w:t xml:space="preserve"> are</w:t>
            </w:r>
            <w:r w:rsidRPr="51247B56" w:rsidR="00DB5928">
              <w:rPr>
                <w:rFonts w:ascii="Century Gothic" w:hAnsi="Century Gothic" w:eastAsia="Century Gothic" w:cs="Century Gothic"/>
                <w:sz w:val="22"/>
                <w:szCs w:val="22"/>
              </w:rPr>
              <w:t xml:space="preserve"> </w:t>
            </w:r>
            <w:r w:rsidRPr="51247B56" w:rsidR="00AF0760">
              <w:rPr>
                <w:rFonts w:ascii="Century Gothic" w:hAnsi="Century Gothic" w:eastAsia="Century Gothic" w:cs="Century Gothic"/>
                <w:sz w:val="22"/>
                <w:szCs w:val="22"/>
              </w:rPr>
              <w:t>pictograms</w:t>
            </w:r>
            <w:r w:rsidRPr="51247B56" w:rsidR="005A366F">
              <w:rPr>
                <w:rFonts w:ascii="Century Gothic" w:hAnsi="Century Gothic" w:eastAsia="Century Gothic" w:cs="Century Gothic"/>
                <w:sz w:val="22"/>
                <w:szCs w:val="22"/>
              </w:rPr>
              <w:t xml:space="preserve"> designed to be recognized </w:t>
            </w:r>
            <w:r w:rsidRPr="51247B56" w:rsidR="005A366F">
              <w:rPr>
                <w:rFonts w:ascii="Century Gothic" w:hAnsi="Century Gothic" w:eastAsia="Century Gothic" w:cs="Century Gothic"/>
                <w:sz w:val="22"/>
                <w:szCs w:val="22"/>
              </w:rPr>
              <w:t>immediately</w:t>
            </w:r>
            <w:r w:rsidRPr="51247B56" w:rsidR="005A366F">
              <w:rPr>
                <w:rFonts w:ascii="Century Gothic" w:hAnsi="Century Gothic" w:eastAsia="Century Gothic" w:cs="Century Gothic"/>
                <w:sz w:val="22"/>
                <w:szCs w:val="22"/>
              </w:rPr>
              <w:t xml:space="preserve">. Some symbols are color </w:t>
            </w:r>
            <w:r w:rsidRPr="51247B56" w:rsidR="005A0EF1">
              <w:rPr>
                <w:rFonts w:ascii="Century Gothic" w:hAnsi="Century Gothic" w:eastAsia="Century Gothic" w:cs="Century Gothic"/>
                <w:sz w:val="22"/>
                <w:szCs w:val="22"/>
              </w:rPr>
              <w:t>coded;</w:t>
            </w:r>
            <w:r w:rsidRPr="51247B56" w:rsidR="005A366F">
              <w:rPr>
                <w:rFonts w:ascii="Century Gothic" w:hAnsi="Century Gothic" w:eastAsia="Century Gothic" w:cs="Century Gothic"/>
                <w:sz w:val="22"/>
                <w:szCs w:val="22"/>
              </w:rPr>
              <w:t xml:space="preserve"> some </w:t>
            </w:r>
            <w:r w:rsidRPr="51247B56" w:rsidR="4302B52D">
              <w:rPr>
                <w:rFonts w:ascii="Century Gothic" w:hAnsi="Century Gothic" w:eastAsia="Century Gothic" w:cs="Century Gothic"/>
                <w:sz w:val="22"/>
                <w:szCs w:val="22"/>
              </w:rPr>
              <w:t>depict</w:t>
            </w:r>
            <w:r w:rsidRPr="51247B56" w:rsidR="005A366F">
              <w:rPr>
                <w:rFonts w:ascii="Century Gothic" w:hAnsi="Century Gothic" w:eastAsia="Century Gothic" w:cs="Century Gothic"/>
                <w:sz w:val="22"/>
                <w:szCs w:val="22"/>
              </w:rPr>
              <w:t xml:space="preserve"> what could happen </w:t>
            </w:r>
            <w:r w:rsidRPr="51247B56" w:rsidR="1B58E511">
              <w:rPr>
                <w:rFonts w:ascii="Century Gothic" w:hAnsi="Century Gothic" w:eastAsia="Century Gothic" w:cs="Century Gothic"/>
                <w:sz w:val="22"/>
                <w:szCs w:val="22"/>
              </w:rPr>
              <w:t xml:space="preserve">while </w:t>
            </w:r>
            <w:r w:rsidRPr="51247B56" w:rsidR="00636F15">
              <w:rPr>
                <w:rFonts w:ascii="Century Gothic" w:hAnsi="Century Gothic" w:eastAsia="Century Gothic" w:cs="Century Gothic"/>
                <w:sz w:val="22"/>
                <w:szCs w:val="22"/>
              </w:rPr>
              <w:t>others</w:t>
            </w:r>
            <w:r w:rsidRPr="51247B56" w:rsidR="005A366F">
              <w:rPr>
                <w:rFonts w:ascii="Century Gothic" w:hAnsi="Century Gothic" w:eastAsia="Century Gothic" w:cs="Century Gothic"/>
                <w:sz w:val="22"/>
                <w:szCs w:val="22"/>
              </w:rPr>
              <w:t xml:space="preserve"> are </w:t>
            </w:r>
            <w:r w:rsidRPr="51247B56" w:rsidR="003D3A08">
              <w:rPr>
                <w:rFonts w:ascii="Century Gothic" w:hAnsi="Century Gothic" w:eastAsia="Century Gothic" w:cs="Century Gothic"/>
                <w:sz w:val="22"/>
                <w:szCs w:val="22"/>
              </w:rPr>
              <w:t xml:space="preserve">site specific. This activity engages students in a </w:t>
            </w:r>
            <w:r w:rsidRPr="51247B56" w:rsidR="005E6A6E">
              <w:rPr>
                <w:rFonts w:ascii="Century Gothic" w:hAnsi="Century Gothic" w:eastAsia="Century Gothic" w:cs="Century Gothic"/>
                <w:sz w:val="22"/>
                <w:szCs w:val="22"/>
              </w:rPr>
              <w:t>collaborative</w:t>
            </w:r>
            <w:r w:rsidRPr="51247B56" w:rsidR="003D3A08">
              <w:rPr>
                <w:rFonts w:ascii="Century Gothic" w:hAnsi="Century Gothic" w:eastAsia="Century Gothic" w:cs="Century Gothic"/>
                <w:sz w:val="22"/>
                <w:szCs w:val="22"/>
              </w:rPr>
              <w:t xml:space="preserve"> effort to use </w:t>
            </w:r>
            <w:r w:rsidRPr="51247B56" w:rsidR="005E6A6E">
              <w:rPr>
                <w:rFonts w:ascii="Century Gothic" w:hAnsi="Century Gothic" w:eastAsia="Century Gothic" w:cs="Century Gothic"/>
                <w:sz w:val="22"/>
                <w:szCs w:val="22"/>
              </w:rPr>
              <w:t xml:space="preserve">their prior knowledge and deductive reasoning skills to interpret the symbols before researching them. </w:t>
            </w:r>
          </w:p>
          <w:p w:rsidR="005E6A6E" w:rsidP="51247B56" w:rsidRDefault="005E6A6E" w14:paraId="0F479255" w14:textId="77777777">
            <w:pPr>
              <w:rPr>
                <w:rFonts w:ascii="Century Gothic" w:hAnsi="Century Gothic" w:eastAsia="Century Gothic" w:cs="Century Gothic"/>
                <w:b w:val="1"/>
                <w:bCs w:val="1"/>
                <w:sz w:val="22"/>
                <w:szCs w:val="22"/>
              </w:rPr>
            </w:pPr>
          </w:p>
          <w:p w:rsidR="00E81D0A" w:rsidP="51247B56" w:rsidRDefault="00E81D0A" w14:paraId="0F43D6A3" w14:textId="1D040BD5">
            <w:pPr>
              <w:rPr>
                <w:rFonts w:ascii="Century Gothic" w:hAnsi="Century Gothic" w:eastAsia="Century Gothic" w:cs="Century Gothic"/>
                <w:b w:val="1"/>
                <w:bCs w:val="1"/>
                <w:i w:val="1"/>
                <w:iCs w:val="1"/>
                <w:sz w:val="22"/>
                <w:szCs w:val="22"/>
              </w:rPr>
            </w:pPr>
            <w:r w:rsidRPr="51247B56" w:rsidR="56C41136">
              <w:rPr>
                <w:rFonts w:ascii="Century Gothic" w:hAnsi="Century Gothic" w:eastAsia="Century Gothic" w:cs="Century Gothic"/>
                <w:b w:val="1"/>
                <w:bCs w:val="1"/>
                <w:i w:val="1"/>
                <w:iCs w:val="1"/>
                <w:sz w:val="22"/>
                <w:szCs w:val="22"/>
              </w:rPr>
              <w:t xml:space="preserve">All articles and worksheets are available in the Science </w:t>
            </w:r>
            <w:r w:rsidRPr="51247B56" w:rsidR="7799E375">
              <w:rPr>
                <w:rFonts w:ascii="Century Gothic" w:hAnsi="Century Gothic" w:eastAsia="Century Gothic" w:cs="Century Gothic"/>
                <w:b w:val="1"/>
                <w:bCs w:val="1"/>
                <w:i w:val="1"/>
                <w:iCs w:val="1"/>
                <w:sz w:val="22"/>
                <w:szCs w:val="22"/>
              </w:rPr>
              <w:t xml:space="preserve">Activities &amp; </w:t>
            </w:r>
            <w:r w:rsidRPr="51247B56" w:rsidR="56C41136">
              <w:rPr>
                <w:rFonts w:ascii="Century Gothic" w:hAnsi="Century Gothic" w:eastAsia="Century Gothic" w:cs="Century Gothic"/>
                <w:b w:val="1"/>
                <w:bCs w:val="1"/>
                <w:i w:val="1"/>
                <w:iCs w:val="1"/>
                <w:sz w:val="22"/>
                <w:szCs w:val="22"/>
              </w:rPr>
              <w:t xml:space="preserve">Resource </w:t>
            </w:r>
            <w:r w:rsidRPr="51247B56" w:rsidR="45D4D5CB">
              <w:rPr>
                <w:rFonts w:ascii="Century Gothic" w:hAnsi="Century Gothic" w:eastAsia="Century Gothic" w:cs="Century Gothic"/>
                <w:b w:val="1"/>
                <w:bCs w:val="1"/>
                <w:i w:val="1"/>
                <w:iCs w:val="1"/>
                <w:sz w:val="22"/>
                <w:szCs w:val="22"/>
              </w:rPr>
              <w:t>document</w:t>
            </w:r>
            <w:r w:rsidRPr="51247B56" w:rsidR="56C41136">
              <w:rPr>
                <w:rFonts w:ascii="Century Gothic" w:hAnsi="Century Gothic" w:eastAsia="Century Gothic" w:cs="Century Gothic"/>
                <w:b w:val="1"/>
                <w:bCs w:val="1"/>
                <w:i w:val="1"/>
                <w:iCs w:val="1"/>
                <w:sz w:val="22"/>
                <w:szCs w:val="22"/>
              </w:rPr>
              <w:t xml:space="preserve">. </w:t>
            </w:r>
          </w:p>
          <w:p w:rsidRPr="00E81D0A" w:rsidR="00E81D0A" w:rsidP="51247B56" w:rsidRDefault="00E81D0A" w14:paraId="2923EFAC" w14:textId="77777777">
            <w:pPr>
              <w:rPr>
                <w:rFonts w:ascii="Century Gothic" w:hAnsi="Century Gothic" w:eastAsia="Century Gothic" w:cs="Century Gothic"/>
                <w:i w:val="1"/>
                <w:iCs w:val="1"/>
                <w:sz w:val="22"/>
                <w:szCs w:val="22"/>
              </w:rPr>
            </w:pPr>
          </w:p>
          <w:p w:rsidR="00AC235B" w:rsidP="51247B56" w:rsidRDefault="00AC235B" w14:paraId="558DAFD4" w14:textId="5C551893">
            <w:pPr>
              <w:rPr>
                <w:rFonts w:ascii="Century Gothic" w:hAnsi="Century Gothic" w:eastAsia="Century Gothic" w:cs="Century Gothic"/>
                <w:b w:val="1"/>
                <w:bCs w:val="1"/>
                <w:sz w:val="22"/>
                <w:szCs w:val="22"/>
              </w:rPr>
            </w:pPr>
            <w:r w:rsidRPr="51247B56" w:rsidR="00AC235B">
              <w:rPr>
                <w:rFonts w:ascii="Century Gothic" w:hAnsi="Century Gothic" w:eastAsia="Century Gothic" w:cs="Century Gothic"/>
                <w:b w:val="1"/>
                <w:bCs w:val="1"/>
                <w:sz w:val="22"/>
                <w:szCs w:val="22"/>
              </w:rPr>
              <w:t>Activity 1</w:t>
            </w:r>
            <w:r w:rsidRPr="51247B56" w:rsidR="00B46915">
              <w:rPr>
                <w:rFonts w:ascii="Century Gothic" w:hAnsi="Century Gothic" w:eastAsia="Century Gothic" w:cs="Century Gothic"/>
                <w:b w:val="1"/>
                <w:bCs w:val="1"/>
                <w:sz w:val="22"/>
                <w:szCs w:val="22"/>
              </w:rPr>
              <w:t xml:space="preserve"> – </w:t>
            </w:r>
            <w:r w:rsidRPr="51247B56" w:rsidR="00B46915">
              <w:rPr>
                <w:rFonts w:ascii="Century Gothic" w:hAnsi="Century Gothic" w:eastAsia="Century Gothic" w:cs="Century Gothic"/>
                <w:sz w:val="22"/>
                <w:szCs w:val="22"/>
              </w:rPr>
              <w:t>Safety Hazard Symbols</w:t>
            </w:r>
          </w:p>
          <w:p w:rsidR="00C8621F" w:rsidP="51247B56" w:rsidRDefault="00C8621F" w14:paraId="7661FEB2" w14:textId="77777777">
            <w:pPr>
              <w:rPr>
                <w:rFonts w:ascii="Century Gothic" w:hAnsi="Century Gothic" w:eastAsia="Century Gothic" w:cs="Century Gothic"/>
                <w:b w:val="1"/>
                <w:bCs w:val="1"/>
                <w:sz w:val="22"/>
                <w:szCs w:val="22"/>
              </w:rPr>
            </w:pPr>
          </w:p>
          <w:p w:rsidR="009E37BB" w:rsidP="51247B56" w:rsidRDefault="00C8621F" w14:paraId="5CB9E4E8" w14:textId="16BA83DF">
            <w:pPr>
              <w:rPr>
                <w:rFonts w:ascii="Century Gothic" w:hAnsi="Century Gothic" w:eastAsia="Century Gothic" w:cs="Century Gothic"/>
                <w:sz w:val="22"/>
                <w:szCs w:val="22"/>
              </w:rPr>
            </w:pPr>
            <w:r w:rsidRPr="51247B56" w:rsidR="00C8621F">
              <w:rPr>
                <w:rFonts w:ascii="Century Gothic" w:hAnsi="Century Gothic" w:eastAsia="Century Gothic" w:cs="Century Gothic"/>
                <w:sz w:val="22"/>
                <w:szCs w:val="22"/>
              </w:rPr>
              <w:t>The instructor will divide students into groups of 3-4 depending on class size and will distribute a set of Safety Hazard Symbol</w:t>
            </w:r>
            <w:r w:rsidRPr="51247B56" w:rsidR="00FB2C66">
              <w:rPr>
                <w:rFonts w:ascii="Century Gothic" w:hAnsi="Century Gothic" w:eastAsia="Century Gothic" w:cs="Century Gothic"/>
                <w:sz w:val="22"/>
                <w:szCs w:val="22"/>
                <w:vertAlign w:val="superscript"/>
              </w:rPr>
              <w:t>1</w:t>
            </w:r>
            <w:r w:rsidRPr="51247B56" w:rsidR="00C8621F">
              <w:rPr>
                <w:rFonts w:ascii="Century Gothic" w:hAnsi="Century Gothic" w:eastAsia="Century Gothic" w:cs="Century Gothic"/>
                <w:sz w:val="22"/>
                <w:szCs w:val="22"/>
              </w:rPr>
              <w:t xml:space="preserve"> cards to each group to match. Students will be instructed to use prior knowledge and each other</w:t>
            </w:r>
            <w:r w:rsidRPr="51247B56" w:rsidR="00A30871">
              <w:rPr>
                <w:rFonts w:ascii="Century Gothic" w:hAnsi="Century Gothic" w:eastAsia="Century Gothic" w:cs="Century Gothic"/>
                <w:sz w:val="22"/>
                <w:szCs w:val="22"/>
              </w:rPr>
              <w:t xml:space="preserve"> (Talk &amp; Turn)</w:t>
            </w:r>
            <w:r w:rsidRPr="51247B56" w:rsidR="00C8621F">
              <w:rPr>
                <w:rFonts w:ascii="Century Gothic" w:hAnsi="Century Gothic" w:eastAsia="Century Gothic" w:cs="Century Gothic"/>
                <w:sz w:val="22"/>
                <w:szCs w:val="22"/>
              </w:rPr>
              <w:t xml:space="preserve"> to match the symbol with the definition without looking</w:t>
            </w:r>
            <w:r w:rsidRPr="51247B56" w:rsidR="584D514D">
              <w:rPr>
                <w:rFonts w:ascii="Century Gothic" w:hAnsi="Century Gothic" w:eastAsia="Century Gothic" w:cs="Century Gothic"/>
                <w:sz w:val="22"/>
                <w:szCs w:val="22"/>
              </w:rPr>
              <w:t xml:space="preserve"> up</w:t>
            </w:r>
            <w:r w:rsidRPr="51247B56" w:rsidR="00C8621F">
              <w:rPr>
                <w:rFonts w:ascii="Century Gothic" w:hAnsi="Century Gothic" w:eastAsia="Century Gothic" w:cs="Century Gothic"/>
                <w:sz w:val="22"/>
                <w:szCs w:val="22"/>
              </w:rPr>
              <w:t xml:space="preserve"> the symbols. </w:t>
            </w:r>
            <w:r w:rsidRPr="51247B56" w:rsidR="009E37BB">
              <w:rPr>
                <w:rFonts w:ascii="Century Gothic" w:hAnsi="Century Gothic" w:eastAsia="Century Gothic" w:cs="Century Gothic"/>
                <w:sz w:val="22"/>
                <w:szCs w:val="22"/>
              </w:rPr>
              <w:t>Allow 10-1</w:t>
            </w:r>
            <w:r w:rsidRPr="51247B56" w:rsidR="7FA2D1A8">
              <w:rPr>
                <w:rFonts w:ascii="Century Gothic" w:hAnsi="Century Gothic" w:eastAsia="Century Gothic" w:cs="Century Gothic"/>
                <w:sz w:val="22"/>
                <w:szCs w:val="22"/>
              </w:rPr>
              <w:t>5</w:t>
            </w:r>
            <w:r w:rsidRPr="51247B56" w:rsidR="009E37BB">
              <w:rPr>
                <w:rFonts w:ascii="Century Gothic" w:hAnsi="Century Gothic" w:eastAsia="Century Gothic" w:cs="Century Gothic"/>
                <w:sz w:val="22"/>
                <w:szCs w:val="22"/>
              </w:rPr>
              <w:t xml:space="preserve"> minutes for </w:t>
            </w:r>
            <w:r w:rsidRPr="51247B56" w:rsidR="1B7B2D61">
              <w:rPr>
                <w:rFonts w:ascii="Century Gothic" w:hAnsi="Century Gothic" w:eastAsia="Century Gothic" w:cs="Century Gothic"/>
                <w:sz w:val="22"/>
                <w:szCs w:val="22"/>
              </w:rPr>
              <w:t xml:space="preserve">the </w:t>
            </w:r>
            <w:r w:rsidRPr="51247B56" w:rsidR="009E37BB">
              <w:rPr>
                <w:rFonts w:ascii="Century Gothic" w:hAnsi="Century Gothic" w:eastAsia="Century Gothic" w:cs="Century Gothic"/>
                <w:sz w:val="22"/>
                <w:szCs w:val="22"/>
              </w:rPr>
              <w:t xml:space="preserve">activity. </w:t>
            </w:r>
          </w:p>
          <w:p w:rsidR="009E37BB" w:rsidP="51247B56" w:rsidRDefault="009E37BB" w14:paraId="628F7C02" w14:textId="77777777">
            <w:pPr>
              <w:rPr>
                <w:rFonts w:ascii="Century Gothic" w:hAnsi="Century Gothic" w:eastAsia="Century Gothic" w:cs="Century Gothic"/>
                <w:sz w:val="22"/>
                <w:szCs w:val="22"/>
              </w:rPr>
            </w:pPr>
          </w:p>
          <w:p w:rsidR="009E37BB" w:rsidP="51247B56" w:rsidRDefault="00C8621F" w14:paraId="0B0908F9" w14:textId="7F2FE6E3">
            <w:pPr>
              <w:rPr>
                <w:rFonts w:ascii="Century Gothic" w:hAnsi="Century Gothic" w:eastAsia="Century Gothic" w:cs="Century Gothic"/>
                <w:sz w:val="22"/>
                <w:szCs w:val="22"/>
              </w:rPr>
            </w:pPr>
            <w:r w:rsidRPr="51247B56" w:rsidR="00C8621F">
              <w:rPr>
                <w:rFonts w:ascii="Century Gothic" w:hAnsi="Century Gothic" w:eastAsia="Century Gothic" w:cs="Century Gothic"/>
                <w:sz w:val="22"/>
                <w:szCs w:val="22"/>
              </w:rPr>
              <w:t>The i</w:t>
            </w:r>
            <w:r w:rsidRPr="51247B56" w:rsidR="009E37BB">
              <w:rPr>
                <w:rFonts w:ascii="Century Gothic" w:hAnsi="Century Gothic" w:eastAsia="Century Gothic" w:cs="Century Gothic"/>
                <w:sz w:val="22"/>
                <w:szCs w:val="22"/>
              </w:rPr>
              <w:t>nstructor will visit each group and point out which cards do not match and instruct them to research those symbols, using classroom computers or personal devices.</w:t>
            </w:r>
            <w:r w:rsidRPr="51247B56" w:rsidR="00C8621F">
              <w:rPr>
                <w:rFonts w:ascii="Century Gothic" w:hAnsi="Century Gothic" w:eastAsia="Century Gothic" w:cs="Century Gothic"/>
                <w:sz w:val="22"/>
                <w:szCs w:val="22"/>
              </w:rPr>
              <w:t xml:space="preserve"> </w:t>
            </w:r>
            <w:r w:rsidRPr="51247B56" w:rsidR="009E37BB">
              <w:rPr>
                <w:rFonts w:ascii="Century Gothic" w:hAnsi="Century Gothic" w:eastAsia="Century Gothic" w:cs="Century Gothic"/>
                <w:sz w:val="22"/>
                <w:szCs w:val="22"/>
              </w:rPr>
              <w:t xml:space="preserve">Depending on class time, </w:t>
            </w:r>
            <w:r w:rsidRPr="51247B56" w:rsidR="41E186B2">
              <w:rPr>
                <w:rFonts w:ascii="Century Gothic" w:hAnsi="Century Gothic" w:eastAsia="Century Gothic" w:cs="Century Gothic"/>
                <w:sz w:val="22"/>
                <w:szCs w:val="22"/>
              </w:rPr>
              <w:t>the instructor</w:t>
            </w:r>
            <w:r w:rsidRPr="51247B56" w:rsidR="009E37BB">
              <w:rPr>
                <w:rFonts w:ascii="Century Gothic" w:hAnsi="Century Gothic" w:eastAsia="Century Gothic" w:cs="Century Gothic"/>
                <w:sz w:val="22"/>
                <w:szCs w:val="22"/>
              </w:rPr>
              <w:t xml:space="preserve"> will allow students to make a set of symbol flash cards for personal use</w:t>
            </w:r>
            <w:r w:rsidRPr="51247B56" w:rsidR="00777116">
              <w:rPr>
                <w:rFonts w:ascii="Century Gothic" w:hAnsi="Century Gothic" w:eastAsia="Century Gothic" w:cs="Century Gothic"/>
                <w:sz w:val="22"/>
                <w:szCs w:val="22"/>
              </w:rPr>
              <w:t xml:space="preserve"> after reviewing the answers with the class. </w:t>
            </w:r>
          </w:p>
          <w:p w:rsidR="00844DB3" w:rsidP="51247B56" w:rsidRDefault="00844DB3" w14:paraId="57C69A53" w14:textId="77777777">
            <w:pPr>
              <w:rPr>
                <w:rFonts w:ascii="Century Gothic" w:hAnsi="Century Gothic" w:eastAsia="Century Gothic" w:cs="Century Gothic"/>
                <w:b w:val="1"/>
                <w:bCs w:val="1"/>
                <w:sz w:val="22"/>
                <w:szCs w:val="22"/>
              </w:rPr>
            </w:pPr>
          </w:p>
          <w:p w:rsidRPr="00FB2C66" w:rsidR="00FB2C66" w:rsidP="51247B56" w:rsidRDefault="00FB2C66" w14:paraId="72155C74" w14:textId="138292C8">
            <w:pPr>
              <w:pStyle w:val="ListParagraph"/>
              <w:numPr>
                <w:ilvl w:val="0"/>
                <w:numId w:val="12"/>
              </w:numPr>
              <w:rPr>
                <w:rFonts w:ascii="Century Gothic" w:hAnsi="Century Gothic" w:eastAsia="Century Gothic" w:cs="Century Gothic"/>
                <w:i w:val="1"/>
                <w:iCs w:val="1"/>
                <w:sz w:val="22"/>
                <w:szCs w:val="22"/>
              </w:rPr>
            </w:pPr>
            <w:r w:rsidRPr="51247B56" w:rsidR="00FB2C66">
              <w:rPr>
                <w:rFonts w:ascii="Century Gothic" w:hAnsi="Century Gothic" w:eastAsia="Century Gothic" w:cs="Century Gothic"/>
                <w:i w:val="1"/>
                <w:iCs w:val="1"/>
                <w:sz w:val="22"/>
                <w:szCs w:val="22"/>
              </w:rPr>
              <w:t xml:space="preserve">Prepared by D. </w:t>
            </w:r>
            <w:r w:rsidRPr="51247B56" w:rsidR="00FB2C66">
              <w:rPr>
                <w:rFonts w:ascii="Century Gothic" w:hAnsi="Century Gothic" w:eastAsia="Century Gothic" w:cs="Century Gothic"/>
                <w:i w:val="1"/>
                <w:iCs w:val="1"/>
                <w:sz w:val="22"/>
                <w:szCs w:val="22"/>
              </w:rPr>
              <w:t>Karavites</w:t>
            </w:r>
            <w:r w:rsidRPr="51247B56" w:rsidR="00FB2C66">
              <w:rPr>
                <w:rFonts w:ascii="Century Gothic" w:hAnsi="Century Gothic" w:eastAsia="Century Gothic" w:cs="Century Gothic"/>
                <w:i w:val="1"/>
                <w:iCs w:val="1"/>
                <w:sz w:val="22"/>
                <w:szCs w:val="22"/>
              </w:rPr>
              <w:t>-Uhl 2023</w:t>
            </w:r>
          </w:p>
          <w:p w:rsidR="00FB2C66" w:rsidP="51247B56" w:rsidRDefault="00FB2C66" w14:paraId="245F3F69" w14:textId="77777777">
            <w:pPr>
              <w:rPr>
                <w:rFonts w:ascii="Century Gothic" w:hAnsi="Century Gothic" w:eastAsia="Century Gothic" w:cs="Century Gothic"/>
                <w:b w:val="1"/>
                <w:bCs w:val="1"/>
                <w:sz w:val="22"/>
                <w:szCs w:val="22"/>
              </w:rPr>
            </w:pPr>
          </w:p>
          <w:p w:rsidRPr="001D6020" w:rsidR="00E05EDA" w:rsidP="51247B56" w:rsidRDefault="00E05EDA" w14:paraId="1D9748FE" w14:textId="51D5A77D">
            <w:pPr>
              <w:rPr>
                <w:rFonts w:ascii="Century Gothic" w:hAnsi="Century Gothic" w:eastAsia="Century Gothic" w:cs="Century Gothic"/>
                <w:sz w:val="22"/>
                <w:szCs w:val="22"/>
              </w:rPr>
            </w:pPr>
            <w:r w:rsidRPr="51247B56" w:rsidR="00E05EDA">
              <w:rPr>
                <w:rFonts w:ascii="Century Gothic" w:hAnsi="Century Gothic" w:eastAsia="Century Gothic" w:cs="Century Gothic"/>
                <w:sz w:val="22"/>
                <w:szCs w:val="22"/>
              </w:rPr>
              <w:t>Guided notes help students focus on the important content in reading material and are a way to help students learn to take organize</w:t>
            </w:r>
            <w:r w:rsidRPr="51247B56" w:rsidR="6E9FAA4A">
              <w:rPr>
                <w:rFonts w:ascii="Century Gothic" w:hAnsi="Century Gothic" w:eastAsia="Century Gothic" w:cs="Century Gothic"/>
                <w:sz w:val="22"/>
                <w:szCs w:val="22"/>
              </w:rPr>
              <w:t>d</w:t>
            </w:r>
            <w:r w:rsidRPr="51247B56" w:rsidR="00E05EDA">
              <w:rPr>
                <w:rFonts w:ascii="Century Gothic" w:hAnsi="Century Gothic" w:eastAsia="Century Gothic" w:cs="Century Gothic"/>
                <w:sz w:val="22"/>
                <w:szCs w:val="22"/>
              </w:rPr>
              <w:t xml:space="preserve"> notes and gain contextual data on the subject</w:t>
            </w:r>
            <w:r w:rsidRPr="51247B56" w:rsidR="00E05EDA">
              <w:rPr>
                <w:rFonts w:ascii="Century Gothic" w:hAnsi="Century Gothic" w:eastAsia="Century Gothic" w:cs="Century Gothic"/>
                <w:b w:val="1"/>
                <w:bCs w:val="1"/>
                <w:sz w:val="22"/>
                <w:szCs w:val="22"/>
              </w:rPr>
              <w:t xml:space="preserve">. </w:t>
            </w:r>
            <w:r w:rsidRPr="51247B56" w:rsidR="00E05EDA">
              <w:rPr>
                <w:rFonts w:ascii="Century Gothic" w:hAnsi="Century Gothic" w:eastAsia="Century Gothic" w:cs="Century Gothic"/>
                <w:b w:val="1"/>
                <w:bCs w:val="1"/>
                <w:sz w:val="22"/>
                <w:szCs w:val="22"/>
              </w:rPr>
              <w:t xml:space="preserve">Activities </w:t>
            </w:r>
            <w:r w:rsidRPr="51247B56" w:rsidR="001D6020">
              <w:rPr>
                <w:rFonts w:ascii="Century Gothic" w:hAnsi="Century Gothic" w:eastAsia="Century Gothic" w:cs="Century Gothic"/>
                <w:b w:val="1"/>
                <w:bCs w:val="1"/>
                <w:sz w:val="22"/>
                <w:szCs w:val="22"/>
              </w:rPr>
              <w:t>2</w:t>
            </w:r>
            <w:r w:rsidRPr="51247B56" w:rsidR="00E05EDA">
              <w:rPr>
                <w:rFonts w:ascii="Century Gothic" w:hAnsi="Century Gothic" w:eastAsia="Century Gothic" w:cs="Century Gothic"/>
                <w:sz w:val="22"/>
                <w:szCs w:val="22"/>
              </w:rPr>
              <w:t xml:space="preserve"> </w:t>
            </w:r>
            <w:r w:rsidRPr="51247B56" w:rsidR="00E05EDA">
              <w:rPr>
                <w:rFonts w:ascii="Century Gothic" w:hAnsi="Century Gothic" w:eastAsia="Century Gothic" w:cs="Century Gothic"/>
                <w:b w:val="1"/>
                <w:bCs w:val="1"/>
                <w:sz w:val="22"/>
                <w:szCs w:val="22"/>
              </w:rPr>
              <w:t xml:space="preserve">&amp; </w:t>
            </w:r>
            <w:r w:rsidRPr="51247B56" w:rsidR="001D6020">
              <w:rPr>
                <w:rFonts w:ascii="Century Gothic" w:hAnsi="Century Gothic" w:eastAsia="Century Gothic" w:cs="Century Gothic"/>
                <w:b w:val="1"/>
                <w:bCs w:val="1"/>
                <w:sz w:val="22"/>
                <w:szCs w:val="22"/>
              </w:rPr>
              <w:t>3</w:t>
            </w:r>
            <w:r w:rsidRPr="51247B56" w:rsidR="00E05EDA">
              <w:rPr>
                <w:rFonts w:ascii="Century Gothic" w:hAnsi="Century Gothic" w:eastAsia="Century Gothic" w:cs="Century Gothic"/>
                <w:sz w:val="22"/>
                <w:szCs w:val="22"/>
              </w:rPr>
              <w:t xml:space="preserve"> use guided notes, which can be used in the classroom as a guided lesson</w:t>
            </w:r>
            <w:r w:rsidRPr="51247B56" w:rsidR="00543576">
              <w:rPr>
                <w:rFonts w:ascii="Century Gothic" w:hAnsi="Century Gothic" w:eastAsia="Century Gothic" w:cs="Century Gothic"/>
                <w:sz w:val="22"/>
                <w:szCs w:val="22"/>
              </w:rPr>
              <w:t xml:space="preserve">, as the class </w:t>
            </w:r>
            <w:r w:rsidRPr="51247B56" w:rsidR="00543576">
              <w:rPr>
                <w:rFonts w:ascii="Century Gothic" w:hAnsi="Century Gothic" w:eastAsia="Century Gothic" w:cs="Century Gothic"/>
                <w:sz w:val="22"/>
                <w:szCs w:val="22"/>
              </w:rPr>
              <w:t>reads through</w:t>
            </w:r>
            <w:r w:rsidRPr="51247B56" w:rsidR="00543576">
              <w:rPr>
                <w:rFonts w:ascii="Century Gothic" w:hAnsi="Century Gothic" w:eastAsia="Century Gothic" w:cs="Century Gothic"/>
                <w:sz w:val="22"/>
                <w:szCs w:val="22"/>
              </w:rPr>
              <w:t xml:space="preserve"> the articles and collaborates on </w:t>
            </w:r>
            <w:r w:rsidRPr="51247B56" w:rsidR="001D6020">
              <w:rPr>
                <w:rFonts w:ascii="Century Gothic" w:hAnsi="Century Gothic" w:eastAsia="Century Gothic" w:cs="Century Gothic"/>
                <w:sz w:val="22"/>
                <w:szCs w:val="22"/>
              </w:rPr>
              <w:t xml:space="preserve">the notes or as a homework assignment to be reviewed in class the following day. </w:t>
            </w:r>
          </w:p>
          <w:p w:rsidR="00E05EDA" w:rsidP="51247B56" w:rsidRDefault="00E05EDA" w14:paraId="5D8049AD" w14:textId="77777777">
            <w:pPr>
              <w:rPr>
                <w:rFonts w:ascii="Century Gothic" w:hAnsi="Century Gothic" w:eastAsia="Century Gothic" w:cs="Century Gothic"/>
                <w:b w:val="1"/>
                <w:bCs w:val="1"/>
                <w:sz w:val="22"/>
                <w:szCs w:val="22"/>
              </w:rPr>
            </w:pPr>
          </w:p>
          <w:p w:rsidRPr="00B46915" w:rsidR="00844DB3" w:rsidP="51247B56" w:rsidRDefault="00844DB3" w14:paraId="25606ADE" w14:textId="001DFFE5">
            <w:pPr>
              <w:rPr>
                <w:rFonts w:ascii="Century Gothic" w:hAnsi="Century Gothic" w:eastAsia="Century Gothic" w:cs="Century Gothic"/>
                <w:sz w:val="22"/>
                <w:szCs w:val="22"/>
              </w:rPr>
            </w:pPr>
            <w:r w:rsidRPr="51247B56" w:rsidR="00844DB3">
              <w:rPr>
                <w:rFonts w:ascii="Century Gothic" w:hAnsi="Century Gothic" w:eastAsia="Century Gothic" w:cs="Century Gothic"/>
                <w:b w:val="1"/>
                <w:bCs w:val="1"/>
                <w:sz w:val="22"/>
                <w:szCs w:val="22"/>
              </w:rPr>
              <w:t>Activity 2</w:t>
            </w:r>
            <w:r w:rsidRPr="51247B56" w:rsidR="00B46915">
              <w:rPr>
                <w:rFonts w:ascii="Century Gothic" w:hAnsi="Century Gothic" w:eastAsia="Century Gothic" w:cs="Century Gothic"/>
                <w:b w:val="1"/>
                <w:bCs w:val="1"/>
                <w:sz w:val="22"/>
                <w:szCs w:val="22"/>
              </w:rPr>
              <w:t xml:space="preserve"> </w:t>
            </w:r>
            <w:r w:rsidRPr="51247B56" w:rsidR="007D4AD4">
              <w:rPr>
                <w:rFonts w:ascii="Century Gothic" w:hAnsi="Century Gothic" w:eastAsia="Century Gothic" w:cs="Century Gothic"/>
                <w:b w:val="1"/>
                <w:bCs w:val="1"/>
                <w:sz w:val="22"/>
                <w:szCs w:val="22"/>
              </w:rPr>
              <w:t>–</w:t>
            </w:r>
            <w:r w:rsidRPr="51247B56" w:rsidR="00B46915">
              <w:rPr>
                <w:rFonts w:ascii="Century Gothic" w:hAnsi="Century Gothic" w:eastAsia="Century Gothic" w:cs="Century Gothic"/>
                <w:b w:val="1"/>
                <w:bCs w:val="1"/>
                <w:sz w:val="22"/>
                <w:szCs w:val="22"/>
              </w:rPr>
              <w:t xml:space="preserve"> </w:t>
            </w:r>
            <w:r w:rsidRPr="51247B56" w:rsidR="007D4AD4">
              <w:rPr>
                <w:rFonts w:ascii="Century Gothic" w:hAnsi="Century Gothic" w:eastAsia="Century Gothic" w:cs="Century Gothic"/>
                <w:sz w:val="22"/>
                <w:szCs w:val="22"/>
              </w:rPr>
              <w:t xml:space="preserve">Eye Protection </w:t>
            </w:r>
            <w:r w:rsidRPr="51247B56" w:rsidR="006534FC">
              <w:rPr>
                <w:rFonts w:ascii="Century Gothic" w:hAnsi="Century Gothic" w:eastAsia="Century Gothic" w:cs="Century Gothic"/>
                <w:sz w:val="22"/>
                <w:szCs w:val="22"/>
              </w:rPr>
              <w:t>I</w:t>
            </w:r>
            <w:r w:rsidRPr="51247B56" w:rsidR="007D4AD4">
              <w:rPr>
                <w:rFonts w:ascii="Century Gothic" w:hAnsi="Century Gothic" w:eastAsia="Century Gothic" w:cs="Century Gothic"/>
                <w:sz w:val="22"/>
                <w:szCs w:val="22"/>
              </w:rPr>
              <w:t>nformation &amp; Guided Notes</w:t>
            </w:r>
          </w:p>
          <w:p w:rsidR="00B46915" w:rsidP="51247B56" w:rsidRDefault="00B46915" w14:paraId="3A9A6168" w14:textId="77777777">
            <w:pPr>
              <w:rPr>
                <w:rFonts w:ascii="Century Gothic" w:hAnsi="Century Gothic" w:eastAsia="Century Gothic" w:cs="Century Gothic"/>
                <w:sz w:val="22"/>
                <w:szCs w:val="22"/>
              </w:rPr>
            </w:pPr>
          </w:p>
          <w:p w:rsidR="00DA1C2A" w:rsidP="51247B56" w:rsidRDefault="00B46915" w14:paraId="5BA07554" w14:textId="18578C34">
            <w:pPr>
              <w:rPr>
                <w:rFonts w:ascii="Century Gothic" w:hAnsi="Century Gothic" w:eastAsia="Century Gothic" w:cs="Century Gothic"/>
                <w:sz w:val="22"/>
                <w:szCs w:val="22"/>
              </w:rPr>
            </w:pPr>
            <w:r w:rsidRPr="51247B56" w:rsidR="00B46915">
              <w:rPr>
                <w:rFonts w:ascii="Century Gothic" w:hAnsi="Century Gothic" w:eastAsia="Century Gothic" w:cs="Century Gothic"/>
                <w:sz w:val="22"/>
                <w:szCs w:val="22"/>
              </w:rPr>
              <w:t>Distribute</w:t>
            </w:r>
            <w:r w:rsidRPr="51247B56" w:rsidR="00DA1C2A">
              <w:rPr>
                <w:rFonts w:ascii="Century Gothic" w:hAnsi="Century Gothic" w:eastAsia="Century Gothic" w:cs="Century Gothic"/>
                <w:sz w:val="22"/>
                <w:szCs w:val="22"/>
              </w:rPr>
              <w:t xml:space="preserve"> </w:t>
            </w:r>
            <w:r w:rsidRPr="51247B56" w:rsidR="007D4AD4">
              <w:rPr>
                <w:rFonts w:ascii="Century Gothic" w:hAnsi="Century Gothic" w:eastAsia="Century Gothic" w:cs="Century Gothic"/>
                <w:sz w:val="22"/>
                <w:szCs w:val="22"/>
              </w:rPr>
              <w:t>Eye</w:t>
            </w:r>
            <w:r w:rsidRPr="51247B56" w:rsidR="00DA1C2A">
              <w:rPr>
                <w:rFonts w:ascii="Century Gothic" w:hAnsi="Century Gothic" w:eastAsia="Century Gothic" w:cs="Century Gothic"/>
                <w:sz w:val="22"/>
                <w:szCs w:val="22"/>
              </w:rPr>
              <w:t xml:space="preserve"> Protection Information</w:t>
            </w:r>
            <w:r w:rsidRPr="51247B56" w:rsidR="00AA3D0B">
              <w:rPr>
                <w:rFonts w:ascii="Century Gothic" w:hAnsi="Century Gothic" w:eastAsia="Century Gothic" w:cs="Century Gothic"/>
                <w:sz w:val="22"/>
                <w:szCs w:val="22"/>
                <w:vertAlign w:val="superscript"/>
              </w:rPr>
              <w:t>2</w:t>
            </w:r>
            <w:r w:rsidRPr="51247B56" w:rsidR="00DA1C2A">
              <w:rPr>
                <w:rFonts w:ascii="Century Gothic" w:hAnsi="Century Gothic" w:eastAsia="Century Gothic" w:cs="Century Gothic"/>
                <w:sz w:val="22"/>
                <w:szCs w:val="22"/>
              </w:rPr>
              <w:t xml:space="preserve"> </w:t>
            </w:r>
            <w:r w:rsidRPr="51247B56" w:rsidR="00AA3D0B">
              <w:rPr>
                <w:rFonts w:ascii="Century Gothic" w:hAnsi="Century Gothic" w:eastAsia="Century Gothic" w:cs="Century Gothic"/>
                <w:sz w:val="22"/>
                <w:szCs w:val="22"/>
              </w:rPr>
              <w:t>article and</w:t>
            </w:r>
            <w:r w:rsidRPr="51247B56" w:rsidR="00DA1C2A">
              <w:rPr>
                <w:rFonts w:ascii="Century Gothic" w:hAnsi="Century Gothic" w:eastAsia="Century Gothic" w:cs="Century Gothic"/>
                <w:sz w:val="22"/>
                <w:szCs w:val="22"/>
              </w:rPr>
              <w:t xml:space="preserve"> the Eye Protection Guided Notes</w:t>
            </w:r>
            <w:r w:rsidRPr="51247B56" w:rsidR="00B0622E">
              <w:rPr>
                <w:rFonts w:ascii="Century Gothic" w:hAnsi="Century Gothic" w:eastAsia="Century Gothic" w:cs="Century Gothic"/>
                <w:sz w:val="22"/>
                <w:szCs w:val="22"/>
                <w:vertAlign w:val="superscript"/>
              </w:rPr>
              <w:t>1</w:t>
            </w:r>
            <w:r w:rsidRPr="51247B56" w:rsidR="00B0622E">
              <w:rPr>
                <w:rFonts w:ascii="Century Gothic" w:hAnsi="Century Gothic" w:eastAsia="Century Gothic" w:cs="Century Gothic"/>
                <w:sz w:val="22"/>
                <w:szCs w:val="22"/>
              </w:rPr>
              <w:t xml:space="preserve"> </w:t>
            </w:r>
            <w:r w:rsidRPr="51247B56" w:rsidR="00B46915">
              <w:rPr>
                <w:rFonts w:ascii="Century Gothic" w:hAnsi="Century Gothic" w:eastAsia="Century Gothic" w:cs="Century Gothic"/>
                <w:sz w:val="22"/>
                <w:szCs w:val="22"/>
              </w:rPr>
              <w:t>worksheet</w:t>
            </w:r>
            <w:r w:rsidRPr="51247B56" w:rsidR="00DA1C2A">
              <w:rPr>
                <w:rFonts w:ascii="Century Gothic" w:hAnsi="Century Gothic" w:eastAsia="Century Gothic" w:cs="Century Gothic"/>
                <w:sz w:val="22"/>
                <w:szCs w:val="22"/>
              </w:rPr>
              <w:t xml:space="preserve"> to all students. </w:t>
            </w:r>
          </w:p>
          <w:p w:rsidR="00DA1C2A" w:rsidP="51247B56" w:rsidRDefault="00DA1C2A" w14:paraId="35C1F819" w14:textId="77777777">
            <w:pPr>
              <w:rPr>
                <w:rFonts w:ascii="Century Gothic" w:hAnsi="Century Gothic" w:eastAsia="Century Gothic" w:cs="Century Gothic"/>
                <w:sz w:val="22"/>
                <w:szCs w:val="22"/>
              </w:rPr>
            </w:pPr>
          </w:p>
          <w:p w:rsidR="00412503" w:rsidP="51247B56" w:rsidRDefault="007D4AD4" w14:paraId="286EEFDD" w14:textId="27676005">
            <w:pPr>
              <w:pStyle w:val="Normal"/>
              <w:rPr>
                <w:rFonts w:ascii="Century Gothic" w:hAnsi="Century Gothic" w:eastAsia="Century Gothic" w:cs="Century Gothic"/>
                <w:sz w:val="22"/>
                <w:szCs w:val="22"/>
              </w:rPr>
            </w:pPr>
            <w:r w:rsidRPr="51247B56" w:rsidR="700AD553">
              <w:rPr>
                <w:rFonts w:ascii="Century Gothic" w:hAnsi="Century Gothic" w:eastAsia="Century Gothic" w:cs="Century Gothic"/>
                <w:sz w:val="22"/>
                <w:szCs w:val="22"/>
              </w:rPr>
              <w:t xml:space="preserve">The instructor </w:t>
            </w:r>
            <w:r w:rsidRPr="51247B56" w:rsidR="11D4A553">
              <w:rPr>
                <w:rFonts w:ascii="Century Gothic" w:hAnsi="Century Gothic" w:eastAsia="Century Gothic" w:cs="Century Gothic"/>
                <w:sz w:val="22"/>
                <w:szCs w:val="22"/>
              </w:rPr>
              <w:t xml:space="preserve">will review the instructions with all students, </w:t>
            </w:r>
            <w:r w:rsidRPr="51247B56" w:rsidR="11D4A553">
              <w:rPr>
                <w:rFonts w:ascii="Century Gothic" w:hAnsi="Century Gothic" w:eastAsia="Century Gothic" w:cs="Century Gothic"/>
                <w:sz w:val="22"/>
                <w:szCs w:val="22"/>
              </w:rPr>
              <w:t>advising them to</w:t>
            </w:r>
            <w:r w:rsidRPr="51247B56" w:rsidR="11D4A553">
              <w:rPr>
                <w:rFonts w:ascii="Century Gothic" w:hAnsi="Century Gothic" w:eastAsia="Century Gothic" w:cs="Century Gothic"/>
                <w:sz w:val="22"/>
                <w:szCs w:val="22"/>
              </w:rPr>
              <w:t xml:space="preserve"> read the guided notes worksheet first, </w:t>
            </w:r>
            <w:r w:rsidRPr="51247B56" w:rsidR="700AD553">
              <w:rPr>
                <w:rFonts w:ascii="Century Gothic" w:hAnsi="Century Gothic" w:eastAsia="Century Gothic" w:cs="Century Gothic"/>
                <w:sz w:val="22"/>
                <w:szCs w:val="22"/>
              </w:rPr>
              <w:t>then read the article with</w:t>
            </w:r>
            <w:r w:rsidRPr="51247B56" w:rsidR="7C24F588">
              <w:rPr>
                <w:rFonts w:ascii="Century Gothic" w:hAnsi="Century Gothic" w:eastAsia="Century Gothic" w:cs="Century Gothic"/>
                <w:sz w:val="22"/>
                <w:szCs w:val="22"/>
              </w:rPr>
              <w:t xml:space="preserve"> their partner</w:t>
            </w:r>
            <w:r w:rsidRPr="51247B56" w:rsidR="11D4A553">
              <w:rPr>
                <w:rFonts w:ascii="Century Gothic" w:hAnsi="Century Gothic" w:eastAsia="Century Gothic" w:cs="Century Gothic"/>
                <w:sz w:val="22"/>
                <w:szCs w:val="22"/>
              </w:rPr>
              <w:t xml:space="preserve"> to find the answers.</w:t>
            </w:r>
            <w:r w:rsidRPr="51247B56" w:rsidR="5487892A">
              <w:rPr>
                <w:rFonts w:ascii="Century Gothic" w:hAnsi="Century Gothic" w:eastAsia="Century Gothic" w:cs="Century Gothic"/>
                <w:sz w:val="22"/>
                <w:szCs w:val="22"/>
              </w:rPr>
              <w:t xml:space="preserve"> Students should be encouraged to look up definitions of unknown words as they work. </w:t>
            </w:r>
            <w:r w:rsidRPr="51247B56" w:rsidR="11D4A553">
              <w:rPr>
                <w:rFonts w:ascii="Century Gothic" w:hAnsi="Century Gothic" w:eastAsia="Century Gothic" w:cs="Century Gothic"/>
                <w:sz w:val="22"/>
                <w:szCs w:val="22"/>
              </w:rPr>
              <w:t>Students will discuss</w:t>
            </w:r>
            <w:r w:rsidRPr="51247B56" w:rsidR="11D4A553">
              <w:rPr>
                <w:rFonts w:ascii="Century Gothic" w:hAnsi="Century Gothic" w:eastAsia="Century Gothic" w:cs="Century Gothic"/>
                <w:sz w:val="22"/>
                <w:szCs w:val="22"/>
              </w:rPr>
              <w:t xml:space="preserve"> </w:t>
            </w:r>
            <w:r w:rsidRPr="51247B56" w:rsidR="6C82045A">
              <w:rPr>
                <w:rFonts w:ascii="Century Gothic" w:hAnsi="Century Gothic" w:eastAsia="Century Gothic" w:cs="Century Gothic"/>
                <w:sz w:val="22"/>
                <w:szCs w:val="22"/>
              </w:rPr>
              <w:t xml:space="preserve">the guided notes </w:t>
            </w:r>
            <w:r w:rsidRPr="51247B56" w:rsidR="67778216">
              <w:rPr>
                <w:rFonts w:ascii="Century Gothic" w:hAnsi="Century Gothic" w:eastAsia="Century Gothic" w:cs="Century Gothic"/>
                <w:sz w:val="22"/>
                <w:szCs w:val="22"/>
              </w:rPr>
              <w:t xml:space="preserve">questions </w:t>
            </w:r>
            <w:r w:rsidRPr="51247B56" w:rsidR="11D4A553">
              <w:rPr>
                <w:rFonts w:ascii="Century Gothic" w:hAnsi="Century Gothic" w:eastAsia="Century Gothic" w:cs="Century Gothic"/>
                <w:sz w:val="22"/>
                <w:szCs w:val="22"/>
              </w:rPr>
              <w:t>with their partners</w:t>
            </w:r>
            <w:r w:rsidRPr="51247B56" w:rsidR="14D15784">
              <w:rPr>
                <w:rFonts w:ascii="Century Gothic" w:hAnsi="Century Gothic" w:eastAsia="Century Gothic" w:cs="Century Gothic"/>
                <w:sz w:val="22"/>
                <w:szCs w:val="22"/>
              </w:rPr>
              <w:t xml:space="preserve"> (Talk &amp; </w:t>
            </w:r>
            <w:r w:rsidRPr="51247B56" w:rsidR="601B5787">
              <w:rPr>
                <w:rFonts w:ascii="Century Gothic" w:hAnsi="Century Gothic" w:eastAsia="Century Gothic" w:cs="Century Gothic"/>
                <w:sz w:val="22"/>
                <w:szCs w:val="22"/>
              </w:rPr>
              <w:t>Turn) and</w:t>
            </w:r>
            <w:r w:rsidRPr="51247B56" w:rsidR="4463D9CC">
              <w:rPr>
                <w:rFonts w:ascii="Century Gothic" w:hAnsi="Century Gothic" w:eastAsia="Century Gothic" w:cs="Century Gothic"/>
                <w:sz w:val="22"/>
                <w:szCs w:val="22"/>
              </w:rPr>
              <w:t xml:space="preserve"> complete the </w:t>
            </w:r>
            <w:r w:rsidRPr="51247B56" w:rsidR="7C24F588">
              <w:rPr>
                <w:rFonts w:ascii="Century Gothic" w:hAnsi="Century Gothic" w:eastAsia="Century Gothic" w:cs="Century Gothic"/>
                <w:sz w:val="22"/>
                <w:szCs w:val="22"/>
              </w:rPr>
              <w:t>worksheet</w:t>
            </w:r>
            <w:r w:rsidRPr="51247B56" w:rsidR="66B3298E">
              <w:rPr>
                <w:rFonts w:ascii="Century Gothic" w:hAnsi="Century Gothic" w:eastAsia="Century Gothic" w:cs="Century Gothic"/>
                <w:sz w:val="22"/>
                <w:szCs w:val="22"/>
              </w:rPr>
              <w:t xml:space="preserve"> using the article to answer the questions</w:t>
            </w:r>
            <w:r w:rsidRPr="51247B56" w:rsidR="4463D9CC">
              <w:rPr>
                <w:rFonts w:ascii="Century Gothic" w:hAnsi="Century Gothic" w:eastAsia="Century Gothic" w:cs="Century Gothic"/>
                <w:sz w:val="22"/>
                <w:szCs w:val="22"/>
              </w:rPr>
              <w:t>.</w:t>
            </w:r>
            <w:r w:rsidRPr="51247B56" w:rsidR="08922E42">
              <w:rPr>
                <w:rFonts w:ascii="Century Gothic" w:hAnsi="Century Gothic" w:eastAsia="Century Gothic" w:cs="Century Gothic"/>
                <w:sz w:val="22"/>
                <w:szCs w:val="22"/>
              </w:rPr>
              <w:t xml:space="preserve"> The i</w:t>
            </w:r>
            <w:r w:rsidRPr="51247B56" w:rsidR="541B0773">
              <w:rPr>
                <w:rFonts w:ascii="Century Gothic" w:hAnsi="Century Gothic" w:eastAsia="Century Gothic" w:cs="Century Gothic"/>
                <w:sz w:val="22"/>
                <w:szCs w:val="22"/>
              </w:rPr>
              <w:t xml:space="preserve">nstructor will review the answers with the students. </w:t>
            </w:r>
          </w:p>
          <w:p w:rsidR="00FB2C66" w:rsidP="51247B56" w:rsidRDefault="00FB2C66" w14:paraId="0913E618" w14:textId="77777777">
            <w:pPr>
              <w:rPr>
                <w:rFonts w:ascii="Century Gothic" w:hAnsi="Century Gothic" w:eastAsia="Century Gothic" w:cs="Century Gothic"/>
                <w:sz w:val="22"/>
                <w:szCs w:val="22"/>
              </w:rPr>
            </w:pPr>
          </w:p>
          <w:p w:rsidRPr="00AA3D0B" w:rsidR="00844DB3" w:rsidP="51247B56" w:rsidRDefault="00FB2C66" w14:paraId="24C60DEC" w14:textId="065EC60F">
            <w:pPr>
              <w:pStyle w:val="ListParagraph"/>
              <w:numPr>
                <w:ilvl w:val="0"/>
                <w:numId w:val="11"/>
              </w:numPr>
              <w:rPr>
                <w:rFonts w:ascii="Century Gothic" w:hAnsi="Century Gothic" w:eastAsia="Century Gothic" w:cs="Century Gothic"/>
                <w:b w:val="1"/>
                <w:bCs w:val="1"/>
                <w:sz w:val="22"/>
                <w:szCs w:val="22"/>
              </w:rPr>
            </w:pPr>
            <w:r w:rsidRPr="51247B56" w:rsidR="00FB2C66">
              <w:rPr>
                <w:rFonts w:ascii="Century Gothic" w:hAnsi="Century Gothic" w:eastAsia="Century Gothic" w:cs="Century Gothic"/>
                <w:i w:val="1"/>
                <w:iCs w:val="1"/>
                <w:sz w:val="22"/>
                <w:szCs w:val="22"/>
              </w:rPr>
              <w:t xml:space="preserve">Prepared by D. </w:t>
            </w:r>
            <w:r w:rsidRPr="51247B56" w:rsidR="00FB2C66">
              <w:rPr>
                <w:rFonts w:ascii="Century Gothic" w:hAnsi="Century Gothic" w:eastAsia="Century Gothic" w:cs="Century Gothic"/>
                <w:i w:val="1"/>
                <w:iCs w:val="1"/>
                <w:sz w:val="22"/>
                <w:szCs w:val="22"/>
              </w:rPr>
              <w:t>Karavites</w:t>
            </w:r>
            <w:r w:rsidRPr="51247B56" w:rsidR="00FB2C66">
              <w:rPr>
                <w:rFonts w:ascii="Century Gothic" w:hAnsi="Century Gothic" w:eastAsia="Century Gothic" w:cs="Century Gothic"/>
                <w:i w:val="1"/>
                <w:iCs w:val="1"/>
                <w:sz w:val="22"/>
                <w:szCs w:val="22"/>
              </w:rPr>
              <w:t>-Uhl 2023</w:t>
            </w:r>
          </w:p>
          <w:p w:rsidRPr="00227411" w:rsidR="00AA3D0B" w:rsidP="51247B56" w:rsidRDefault="00227411" w14:paraId="3281557B" w14:textId="7DC44414">
            <w:pPr>
              <w:pStyle w:val="ListParagraph"/>
              <w:numPr>
                <w:ilvl w:val="0"/>
                <w:numId w:val="11"/>
              </w:numPr>
              <w:rPr>
                <w:rFonts w:ascii="Century Gothic" w:hAnsi="Century Gothic" w:eastAsia="Century Gothic" w:cs="Century Gothic"/>
                <w:i w:val="1"/>
                <w:iCs w:val="1"/>
                <w:sz w:val="22"/>
                <w:szCs w:val="22"/>
              </w:rPr>
            </w:pPr>
            <w:r w:rsidRPr="51247B56" w:rsidR="00227411">
              <w:rPr>
                <w:rFonts w:ascii="Century Gothic" w:hAnsi="Century Gothic" w:eastAsia="Century Gothic" w:cs="Century Gothic"/>
                <w:i w:val="1"/>
                <w:iCs w:val="1"/>
                <w:sz w:val="22"/>
                <w:szCs w:val="22"/>
              </w:rPr>
              <w:t>Adapted from the ICCB Manufacturing Bridge Science Curriculum</w:t>
            </w:r>
          </w:p>
          <w:p w:rsidR="00FB2C66" w:rsidP="51247B56" w:rsidRDefault="00FB2C66" w14:paraId="44375E8C" w14:textId="77777777">
            <w:pPr>
              <w:pStyle w:val="ListParagraph"/>
              <w:rPr>
                <w:rFonts w:ascii="Century Gothic" w:hAnsi="Century Gothic" w:eastAsia="Century Gothic" w:cs="Century Gothic"/>
                <w:b w:val="1"/>
                <w:bCs w:val="1"/>
                <w:sz w:val="22"/>
                <w:szCs w:val="22"/>
              </w:rPr>
            </w:pPr>
          </w:p>
          <w:p w:rsidRPr="00322638" w:rsidR="00E51FC1" w:rsidP="51247B56" w:rsidRDefault="00E51FC1" w14:paraId="3E78D1FC" w14:textId="77777777">
            <w:pPr>
              <w:rPr>
                <w:rFonts w:ascii="Century Gothic" w:hAnsi="Century Gothic" w:eastAsia="Century Gothic" w:cs="Century Gothic"/>
                <w:b w:val="1"/>
                <w:bCs w:val="1"/>
                <w:sz w:val="22"/>
                <w:szCs w:val="22"/>
              </w:rPr>
            </w:pPr>
          </w:p>
          <w:p w:rsidRPr="00EE019C" w:rsidR="00844DB3" w:rsidP="51247B56" w:rsidRDefault="00844DB3" w14:paraId="6B35483D" w14:textId="61A2F3CC">
            <w:pPr>
              <w:rPr>
                <w:rFonts w:ascii="Century Gothic" w:hAnsi="Century Gothic" w:eastAsia="Century Gothic" w:cs="Century Gothic"/>
                <w:sz w:val="22"/>
                <w:szCs w:val="22"/>
              </w:rPr>
            </w:pPr>
            <w:r w:rsidRPr="51247B56" w:rsidR="00844DB3">
              <w:rPr>
                <w:rFonts w:ascii="Century Gothic" w:hAnsi="Century Gothic" w:eastAsia="Century Gothic" w:cs="Century Gothic"/>
                <w:b w:val="1"/>
                <w:bCs w:val="1"/>
                <w:sz w:val="22"/>
                <w:szCs w:val="22"/>
              </w:rPr>
              <w:t>Activity 3</w:t>
            </w:r>
            <w:r w:rsidRPr="51247B56" w:rsidR="00EE019C">
              <w:rPr>
                <w:rFonts w:ascii="Century Gothic" w:hAnsi="Century Gothic" w:eastAsia="Century Gothic" w:cs="Century Gothic"/>
                <w:b w:val="1"/>
                <w:bCs w:val="1"/>
                <w:sz w:val="22"/>
                <w:szCs w:val="22"/>
              </w:rPr>
              <w:t xml:space="preserve"> – </w:t>
            </w:r>
            <w:r w:rsidRPr="51247B56" w:rsidR="00EE019C">
              <w:rPr>
                <w:rFonts w:ascii="Century Gothic" w:hAnsi="Century Gothic" w:eastAsia="Century Gothic" w:cs="Century Gothic"/>
                <w:sz w:val="22"/>
                <w:szCs w:val="22"/>
              </w:rPr>
              <w:t>Fire Safety &amp; Guided Notes</w:t>
            </w:r>
          </w:p>
          <w:p w:rsidR="00844DB3" w:rsidP="51247B56" w:rsidRDefault="00844DB3" w14:paraId="7E8BE313" w14:textId="77777777">
            <w:pPr>
              <w:rPr>
                <w:rFonts w:ascii="Century Gothic" w:hAnsi="Century Gothic" w:eastAsia="Century Gothic" w:cs="Century Gothic"/>
                <w:b w:val="1"/>
                <w:bCs w:val="1"/>
                <w:sz w:val="22"/>
                <w:szCs w:val="22"/>
              </w:rPr>
            </w:pPr>
          </w:p>
          <w:p w:rsidR="00AD7690" w:rsidP="51247B56" w:rsidRDefault="00AD7690" w14:paraId="5CA41397" w14:textId="1D63C0F3">
            <w:pPr>
              <w:rPr>
                <w:rFonts w:ascii="Century Gothic" w:hAnsi="Century Gothic" w:eastAsia="Century Gothic" w:cs="Century Gothic"/>
                <w:sz w:val="22"/>
                <w:szCs w:val="22"/>
              </w:rPr>
            </w:pPr>
            <w:r w:rsidRPr="51247B56" w:rsidR="00AD7690">
              <w:rPr>
                <w:rFonts w:ascii="Century Gothic" w:hAnsi="Century Gothic" w:eastAsia="Century Gothic" w:cs="Century Gothic"/>
                <w:sz w:val="22"/>
                <w:szCs w:val="22"/>
              </w:rPr>
              <w:t xml:space="preserve">Distribute </w:t>
            </w:r>
            <w:r w:rsidRPr="51247B56" w:rsidR="00454C41">
              <w:rPr>
                <w:rFonts w:ascii="Century Gothic" w:hAnsi="Century Gothic" w:eastAsia="Century Gothic" w:cs="Century Gothic"/>
                <w:sz w:val="22"/>
                <w:szCs w:val="22"/>
              </w:rPr>
              <w:t xml:space="preserve">Fire Safety Guided </w:t>
            </w:r>
            <w:r w:rsidRPr="51247B56" w:rsidR="00B0622E">
              <w:rPr>
                <w:rFonts w:ascii="Century Gothic" w:hAnsi="Century Gothic" w:eastAsia="Century Gothic" w:cs="Century Gothic"/>
                <w:sz w:val="22"/>
                <w:szCs w:val="22"/>
              </w:rPr>
              <w:t>N</w:t>
            </w:r>
            <w:r w:rsidRPr="51247B56" w:rsidR="00454C41">
              <w:rPr>
                <w:rFonts w:ascii="Century Gothic" w:hAnsi="Century Gothic" w:eastAsia="Century Gothic" w:cs="Century Gothic"/>
                <w:sz w:val="22"/>
                <w:szCs w:val="22"/>
              </w:rPr>
              <w:t>otes</w:t>
            </w:r>
            <w:r w:rsidRPr="51247B56" w:rsidR="00B0622E">
              <w:rPr>
                <w:rFonts w:ascii="Century Gothic" w:hAnsi="Century Gothic" w:eastAsia="Century Gothic" w:cs="Century Gothic"/>
                <w:sz w:val="22"/>
                <w:szCs w:val="22"/>
                <w:vertAlign w:val="superscript"/>
              </w:rPr>
              <w:t>1</w:t>
            </w:r>
            <w:r w:rsidRPr="51247B56" w:rsidR="00454C41">
              <w:rPr>
                <w:rFonts w:ascii="Century Gothic" w:hAnsi="Century Gothic" w:eastAsia="Century Gothic" w:cs="Century Gothic"/>
                <w:sz w:val="22"/>
                <w:szCs w:val="22"/>
              </w:rPr>
              <w:t xml:space="preserve"> worksheets and </w:t>
            </w:r>
            <w:r w:rsidRPr="51247B56" w:rsidR="0046591B">
              <w:rPr>
                <w:rFonts w:ascii="Century Gothic" w:hAnsi="Century Gothic" w:eastAsia="Century Gothic" w:cs="Century Gothic"/>
                <w:sz w:val="22"/>
                <w:szCs w:val="22"/>
              </w:rPr>
              <w:t>the Fire Prevention – OSHA Safety Training Handbook</w:t>
            </w:r>
            <w:r w:rsidRPr="51247B56" w:rsidR="00A07CA6">
              <w:rPr>
                <w:rFonts w:ascii="Century Gothic" w:hAnsi="Century Gothic" w:eastAsia="Century Gothic" w:cs="Century Gothic"/>
                <w:sz w:val="22"/>
                <w:szCs w:val="22"/>
                <w:vertAlign w:val="superscript"/>
              </w:rPr>
              <w:t>2</w:t>
            </w:r>
            <w:r w:rsidRPr="51247B56" w:rsidR="00FC728F">
              <w:rPr>
                <w:rFonts w:ascii="Century Gothic" w:hAnsi="Century Gothic" w:eastAsia="Century Gothic" w:cs="Century Gothic"/>
                <w:sz w:val="22"/>
                <w:szCs w:val="22"/>
              </w:rPr>
              <w:t xml:space="preserve"> (pages 51-60)</w:t>
            </w:r>
            <w:r w:rsidRPr="51247B56" w:rsidR="00FC728F">
              <w:rPr>
                <w:rFonts w:ascii="Century Gothic" w:hAnsi="Century Gothic" w:eastAsia="Century Gothic" w:cs="Century Gothic"/>
                <w:sz w:val="22"/>
                <w:szCs w:val="22"/>
                <w:vertAlign w:val="superscript"/>
              </w:rPr>
              <w:t xml:space="preserve"> </w:t>
            </w:r>
            <w:r w:rsidRPr="51247B56" w:rsidR="00FC728F">
              <w:rPr>
                <w:rFonts w:ascii="Century Gothic" w:hAnsi="Century Gothic" w:eastAsia="Century Gothic" w:cs="Century Gothic"/>
                <w:sz w:val="22"/>
                <w:szCs w:val="22"/>
              </w:rPr>
              <w:t xml:space="preserve">to all students. </w:t>
            </w:r>
            <w:r w:rsidRPr="51247B56" w:rsidR="009E0E6E">
              <w:rPr>
                <w:rFonts w:ascii="Century Gothic" w:hAnsi="Century Gothic" w:eastAsia="Century Gothic" w:cs="Century Gothic"/>
                <w:sz w:val="22"/>
                <w:szCs w:val="22"/>
              </w:rPr>
              <w:t xml:space="preserve">The instructor will inform students they are to work with their partner to complete the worksheet by reading the handbook pages. </w:t>
            </w:r>
          </w:p>
          <w:p w:rsidR="00315435" w:rsidP="51247B56" w:rsidRDefault="00315435" w14:paraId="406B1B79" w14:textId="77777777">
            <w:pPr>
              <w:rPr>
                <w:rFonts w:ascii="Century Gothic" w:hAnsi="Century Gothic" w:eastAsia="Century Gothic" w:cs="Century Gothic"/>
                <w:sz w:val="22"/>
                <w:szCs w:val="22"/>
              </w:rPr>
            </w:pPr>
          </w:p>
          <w:p w:rsidRPr="00454C41" w:rsidR="00315435" w:rsidP="51247B56" w:rsidRDefault="00315435" w14:paraId="591D9825" w14:textId="1068E31D">
            <w:pPr>
              <w:rPr>
                <w:rFonts w:ascii="Century Gothic" w:hAnsi="Century Gothic" w:eastAsia="Century Gothic" w:cs="Century Gothic"/>
                <w:sz w:val="22"/>
                <w:szCs w:val="22"/>
              </w:rPr>
            </w:pPr>
            <w:r w:rsidRPr="51247B56" w:rsidR="6A87655C">
              <w:rPr>
                <w:rFonts w:ascii="Century Gothic" w:hAnsi="Century Gothic" w:eastAsia="Century Gothic" w:cs="Century Gothic"/>
                <w:sz w:val="22"/>
                <w:szCs w:val="22"/>
              </w:rPr>
              <w:t xml:space="preserve">The instructor will circulate the room, </w:t>
            </w:r>
            <w:r w:rsidRPr="51247B56" w:rsidR="45122755">
              <w:rPr>
                <w:rFonts w:ascii="Century Gothic" w:hAnsi="Century Gothic" w:eastAsia="Century Gothic" w:cs="Century Gothic"/>
                <w:sz w:val="22"/>
                <w:szCs w:val="22"/>
              </w:rPr>
              <w:t xml:space="preserve">helping students with vocabulary and </w:t>
            </w:r>
            <w:r w:rsidRPr="51247B56" w:rsidR="3832BF46">
              <w:rPr>
                <w:rFonts w:ascii="Century Gothic" w:hAnsi="Century Gothic" w:eastAsia="Century Gothic" w:cs="Century Gothic"/>
                <w:sz w:val="22"/>
                <w:szCs w:val="22"/>
              </w:rPr>
              <w:t xml:space="preserve">completing the Fire Safety </w:t>
            </w:r>
            <w:r w:rsidRPr="51247B56" w:rsidR="7F348F86">
              <w:rPr>
                <w:rFonts w:ascii="Century Gothic" w:hAnsi="Century Gothic" w:eastAsia="Century Gothic" w:cs="Century Gothic"/>
                <w:sz w:val="22"/>
                <w:szCs w:val="22"/>
              </w:rPr>
              <w:t>worksheet</w:t>
            </w:r>
            <w:r w:rsidRPr="51247B56" w:rsidR="1E78BC2E">
              <w:rPr>
                <w:rFonts w:ascii="Century Gothic" w:hAnsi="Century Gothic" w:eastAsia="Century Gothic" w:cs="Century Gothic"/>
                <w:sz w:val="22"/>
                <w:szCs w:val="22"/>
              </w:rPr>
              <w:t xml:space="preserve"> and fire checklist</w:t>
            </w:r>
            <w:r w:rsidRPr="51247B56" w:rsidR="7F348F86">
              <w:rPr>
                <w:rFonts w:ascii="Century Gothic" w:hAnsi="Century Gothic" w:eastAsia="Century Gothic" w:cs="Century Gothic"/>
                <w:sz w:val="22"/>
                <w:szCs w:val="22"/>
              </w:rPr>
              <w:t xml:space="preserve">. Students will be encouraged to add vocabulary terms to their index flashcards. </w:t>
            </w:r>
          </w:p>
          <w:p w:rsidR="00F770CA" w:rsidP="51247B56" w:rsidRDefault="00F770CA" w14:paraId="26D66EC1" w14:textId="77777777">
            <w:pPr>
              <w:rPr>
                <w:rFonts w:ascii="Century Gothic" w:hAnsi="Century Gothic" w:eastAsia="Century Gothic" w:cs="Century Gothic"/>
                <w:b w:val="1"/>
                <w:bCs w:val="1"/>
                <w:sz w:val="22"/>
                <w:szCs w:val="22"/>
              </w:rPr>
            </w:pPr>
          </w:p>
          <w:p w:rsidR="00F770CA" w:rsidP="51247B56" w:rsidRDefault="00F770CA" w14:paraId="0CD70191" w14:textId="77777777">
            <w:pPr>
              <w:pStyle w:val="ListParagraph"/>
              <w:numPr>
                <w:ilvl w:val="0"/>
                <w:numId w:val="10"/>
              </w:numPr>
              <w:rPr>
                <w:rFonts w:ascii="Century Gothic" w:hAnsi="Century Gothic" w:eastAsia="Century Gothic" w:cs="Century Gothic"/>
                <w:i w:val="1"/>
                <w:iCs w:val="1"/>
                <w:sz w:val="22"/>
                <w:szCs w:val="22"/>
              </w:rPr>
            </w:pPr>
            <w:r w:rsidRPr="51247B56" w:rsidR="00F770CA">
              <w:rPr>
                <w:rFonts w:ascii="Century Gothic" w:hAnsi="Century Gothic" w:eastAsia="Century Gothic" w:cs="Century Gothic"/>
                <w:i w:val="1"/>
                <w:iCs w:val="1"/>
                <w:sz w:val="22"/>
                <w:szCs w:val="22"/>
              </w:rPr>
              <w:t xml:space="preserve">Prepared by D. </w:t>
            </w:r>
            <w:r w:rsidRPr="51247B56" w:rsidR="00F770CA">
              <w:rPr>
                <w:rFonts w:ascii="Century Gothic" w:hAnsi="Century Gothic" w:eastAsia="Century Gothic" w:cs="Century Gothic"/>
                <w:i w:val="1"/>
                <w:iCs w:val="1"/>
                <w:sz w:val="22"/>
                <w:szCs w:val="22"/>
              </w:rPr>
              <w:t>Karavites</w:t>
            </w:r>
            <w:r w:rsidRPr="51247B56" w:rsidR="00F770CA">
              <w:rPr>
                <w:rFonts w:ascii="Century Gothic" w:hAnsi="Century Gothic" w:eastAsia="Century Gothic" w:cs="Century Gothic"/>
                <w:i w:val="1"/>
                <w:iCs w:val="1"/>
                <w:sz w:val="22"/>
                <w:szCs w:val="22"/>
              </w:rPr>
              <w:t>-Uhl 2023</w:t>
            </w:r>
          </w:p>
          <w:p w:rsidR="00A07CA6" w:rsidP="51247B56" w:rsidRDefault="00EE2432" w14:paraId="52FB6CAB" w14:textId="5E6744BC">
            <w:pPr>
              <w:pStyle w:val="ListParagraph"/>
              <w:numPr>
                <w:ilvl w:val="0"/>
                <w:numId w:val="10"/>
              </w:numPr>
              <w:rPr>
                <w:rFonts w:ascii="Century Gothic" w:hAnsi="Century Gothic" w:eastAsia="Century Gothic" w:cs="Century Gothic"/>
                <w:i w:val="1"/>
                <w:iCs w:val="1"/>
                <w:sz w:val="22"/>
                <w:szCs w:val="22"/>
              </w:rPr>
            </w:pPr>
            <w:r w:rsidRPr="51247B56" w:rsidR="00EE2432">
              <w:rPr>
                <w:rFonts w:ascii="Century Gothic" w:hAnsi="Century Gothic" w:eastAsia="Century Gothic" w:cs="Century Gothic"/>
                <w:i w:val="1"/>
                <w:iCs w:val="1"/>
                <w:sz w:val="22"/>
                <w:szCs w:val="22"/>
              </w:rPr>
              <w:t>OSHA Safety Handbook, 7</w:t>
            </w:r>
            <w:r w:rsidRPr="51247B56" w:rsidR="00EE2432">
              <w:rPr>
                <w:rFonts w:ascii="Century Gothic" w:hAnsi="Century Gothic" w:eastAsia="Century Gothic" w:cs="Century Gothic"/>
                <w:i w:val="1"/>
                <w:iCs w:val="1"/>
                <w:sz w:val="22"/>
                <w:szCs w:val="22"/>
                <w:vertAlign w:val="superscript"/>
              </w:rPr>
              <w:t>th</w:t>
            </w:r>
            <w:r w:rsidRPr="51247B56" w:rsidR="00EE2432">
              <w:rPr>
                <w:rFonts w:ascii="Century Gothic" w:hAnsi="Century Gothic" w:eastAsia="Century Gothic" w:cs="Century Gothic"/>
                <w:i w:val="1"/>
                <w:iCs w:val="1"/>
                <w:sz w:val="22"/>
                <w:szCs w:val="22"/>
              </w:rPr>
              <w:t xml:space="preserve"> edition</w:t>
            </w:r>
          </w:p>
          <w:p w:rsidRPr="00F770CA" w:rsidR="00FB2C66" w:rsidP="51247B56" w:rsidRDefault="00FB2C66" w14:paraId="5FBEC9EA" w14:textId="3BA8BCCD">
            <w:pPr>
              <w:pStyle w:val="Normal"/>
              <w:ind w:left="0"/>
              <w:rPr>
                <w:rFonts w:ascii="Century Gothic" w:hAnsi="Century Gothic" w:eastAsia="Century Gothic" w:cs="Century Gothic"/>
                <w:i w:val="1"/>
                <w:iCs w:val="1"/>
                <w:sz w:val="22"/>
                <w:szCs w:val="22"/>
              </w:rPr>
            </w:pPr>
          </w:p>
          <w:p w:rsidRPr="00F770CA" w:rsidR="00FB2C66" w:rsidP="51247B56" w:rsidRDefault="00FB2C66" w14:paraId="3D5EB454" w14:textId="7E80E47D">
            <w:pPr>
              <w:pStyle w:val="Normal"/>
              <w:ind w:left="0"/>
              <w:rPr>
                <w:rFonts w:ascii="Century Gothic" w:hAnsi="Century Gothic" w:eastAsia="Century Gothic" w:cs="Century Gothic"/>
                <w:i w:val="1"/>
                <w:iCs w:val="1"/>
                <w:sz w:val="22"/>
                <w:szCs w:val="22"/>
              </w:rPr>
            </w:pPr>
            <w:r w:rsidRPr="51247B56" w:rsidR="1E79C9F2">
              <w:rPr>
                <w:rFonts w:ascii="Century Gothic" w:hAnsi="Century Gothic" w:eastAsia="Century Gothic" w:cs="Century Gothic"/>
                <w:i w:val="1"/>
                <w:iCs w:val="1"/>
                <w:sz w:val="22"/>
                <w:szCs w:val="22"/>
              </w:rPr>
              <w:t>Additional</w:t>
            </w:r>
            <w:r w:rsidRPr="51247B56" w:rsidR="1E79C9F2">
              <w:rPr>
                <w:rFonts w:ascii="Century Gothic" w:hAnsi="Century Gothic" w:eastAsia="Century Gothic" w:cs="Century Gothic"/>
                <w:i w:val="1"/>
                <w:iCs w:val="1"/>
                <w:sz w:val="22"/>
                <w:szCs w:val="22"/>
              </w:rPr>
              <w:t xml:space="preserve"> documents are included in the Science </w:t>
            </w:r>
            <w:r w:rsidRPr="51247B56" w:rsidR="1E79C9F2">
              <w:rPr>
                <w:rFonts w:ascii="Century Gothic" w:hAnsi="Century Gothic" w:eastAsia="Century Gothic" w:cs="Century Gothic"/>
                <w:i w:val="1"/>
                <w:iCs w:val="1"/>
                <w:sz w:val="22"/>
                <w:szCs w:val="22"/>
              </w:rPr>
              <w:t>Activities</w:t>
            </w:r>
            <w:r w:rsidRPr="51247B56" w:rsidR="1E79C9F2">
              <w:rPr>
                <w:rFonts w:ascii="Century Gothic" w:hAnsi="Century Gothic" w:eastAsia="Century Gothic" w:cs="Century Gothic"/>
                <w:i w:val="1"/>
                <w:iCs w:val="1"/>
                <w:sz w:val="22"/>
                <w:szCs w:val="22"/>
              </w:rPr>
              <w:t xml:space="preserve"> &amp; Resources document for use as extensions to this lesson.</w:t>
            </w:r>
          </w:p>
        </w:tc>
      </w:tr>
      <w:tr w:rsidR="0001083A" w:rsidTr="066F1F0D" w14:paraId="00B14F44" w14:textId="77777777">
        <w:tc>
          <w:tcPr>
            <w:tcW w:w="9350" w:type="dxa"/>
            <w:tcMar/>
          </w:tcPr>
          <w:p w:rsidR="0001083A" w:rsidP="51247B56" w:rsidRDefault="0001083A" w14:paraId="2ABD81C4" w14:textId="77777777">
            <w:pPr>
              <w:rPr>
                <w:rFonts w:ascii="Century Gothic" w:hAnsi="Century Gothic" w:eastAsia="Century Gothic" w:cs="Century Gothic"/>
                <w:b w:val="1"/>
                <w:bCs w:val="1"/>
                <w:sz w:val="22"/>
                <w:szCs w:val="22"/>
              </w:rPr>
            </w:pPr>
            <w:r w:rsidRPr="51247B56" w:rsidR="0001083A">
              <w:rPr>
                <w:rFonts w:ascii="Century Gothic" w:hAnsi="Century Gothic" w:eastAsia="Century Gothic" w:cs="Century Gothic"/>
                <w:b w:val="1"/>
                <w:bCs w:val="1"/>
                <w:sz w:val="22"/>
                <w:szCs w:val="22"/>
              </w:rPr>
              <w:t>Assessment</w:t>
            </w:r>
            <w:r w:rsidRPr="51247B56" w:rsidR="007A6B1A">
              <w:rPr>
                <w:rFonts w:ascii="Century Gothic" w:hAnsi="Century Gothic" w:eastAsia="Century Gothic" w:cs="Century Gothic"/>
                <w:b w:val="1"/>
                <w:bCs w:val="1"/>
                <w:sz w:val="22"/>
                <w:szCs w:val="22"/>
              </w:rPr>
              <w:t xml:space="preserve"> </w:t>
            </w:r>
          </w:p>
          <w:p w:rsidR="00702DD1" w:rsidP="51247B56" w:rsidRDefault="00702DD1" w14:paraId="38A54858" w14:textId="77777777">
            <w:pPr>
              <w:rPr>
                <w:rFonts w:ascii="Century Gothic" w:hAnsi="Century Gothic" w:eastAsia="Century Gothic" w:cs="Century Gothic"/>
                <w:b w:val="1"/>
                <w:bCs w:val="1"/>
                <w:sz w:val="22"/>
                <w:szCs w:val="22"/>
              </w:rPr>
            </w:pPr>
          </w:p>
          <w:p w:rsidR="00ED5C40" w:rsidP="51247B56" w:rsidRDefault="000867EA" w14:paraId="2D85C3A0" w14:textId="7D25C734">
            <w:pPr>
              <w:rPr>
                <w:rFonts w:ascii="Century Gothic" w:hAnsi="Century Gothic" w:eastAsia="Century Gothic" w:cs="Century Gothic"/>
                <w:sz w:val="22"/>
                <w:szCs w:val="22"/>
              </w:rPr>
            </w:pPr>
            <w:r w:rsidRPr="51247B56" w:rsidR="000867EA">
              <w:rPr>
                <w:rFonts w:ascii="Century Gothic" w:hAnsi="Century Gothic" w:eastAsia="Century Gothic" w:cs="Century Gothic"/>
                <w:sz w:val="22"/>
                <w:szCs w:val="22"/>
              </w:rPr>
              <w:t xml:space="preserve">Students will </w:t>
            </w:r>
            <w:r w:rsidRPr="51247B56" w:rsidR="000867EA">
              <w:rPr>
                <w:rFonts w:ascii="Century Gothic" w:hAnsi="Century Gothic" w:eastAsia="Century Gothic" w:cs="Century Gothic"/>
                <w:sz w:val="22"/>
                <w:szCs w:val="22"/>
              </w:rPr>
              <w:t>demonstrate</w:t>
            </w:r>
            <w:r w:rsidRPr="51247B56" w:rsidR="000867EA">
              <w:rPr>
                <w:rFonts w:ascii="Century Gothic" w:hAnsi="Century Gothic" w:eastAsia="Century Gothic" w:cs="Century Gothic"/>
                <w:sz w:val="22"/>
                <w:szCs w:val="22"/>
              </w:rPr>
              <w:t xml:space="preserve"> an understanding of safety protocol in an industrial setting by</w:t>
            </w:r>
            <w:r w:rsidRPr="51247B56" w:rsidR="00DF6868">
              <w:rPr>
                <w:rFonts w:ascii="Century Gothic" w:hAnsi="Century Gothic" w:eastAsia="Century Gothic" w:cs="Century Gothic"/>
                <w:sz w:val="22"/>
                <w:szCs w:val="22"/>
              </w:rPr>
              <w:t xml:space="preserve"> </w:t>
            </w:r>
            <w:r w:rsidRPr="51247B56" w:rsidR="00DF6868">
              <w:rPr>
                <w:rFonts w:ascii="Century Gothic" w:hAnsi="Century Gothic" w:eastAsia="Century Gothic" w:cs="Century Gothic"/>
                <w:sz w:val="22"/>
                <w:szCs w:val="22"/>
              </w:rPr>
              <w:t>identifying</w:t>
            </w:r>
            <w:r w:rsidRPr="51247B56" w:rsidR="00DF6868">
              <w:rPr>
                <w:rFonts w:ascii="Century Gothic" w:hAnsi="Century Gothic" w:eastAsia="Century Gothic" w:cs="Century Gothic"/>
                <w:sz w:val="22"/>
                <w:szCs w:val="22"/>
              </w:rPr>
              <w:t xml:space="preserve"> safety hazards, </w:t>
            </w:r>
            <w:r w:rsidRPr="51247B56" w:rsidR="33082539">
              <w:rPr>
                <w:rFonts w:ascii="Century Gothic" w:hAnsi="Century Gothic" w:eastAsia="Century Gothic" w:cs="Century Gothic"/>
                <w:sz w:val="22"/>
                <w:szCs w:val="22"/>
              </w:rPr>
              <w:t xml:space="preserve">learning </w:t>
            </w:r>
            <w:r w:rsidRPr="51247B56" w:rsidR="00DF6868">
              <w:rPr>
                <w:rFonts w:ascii="Century Gothic" w:hAnsi="Century Gothic" w:eastAsia="Century Gothic" w:cs="Century Gothic"/>
                <w:sz w:val="22"/>
                <w:szCs w:val="22"/>
              </w:rPr>
              <w:t>how to avoid them, recognizing safety symbols</w:t>
            </w:r>
            <w:r w:rsidRPr="51247B56" w:rsidR="4295933C">
              <w:rPr>
                <w:rFonts w:ascii="Century Gothic" w:hAnsi="Century Gothic" w:eastAsia="Century Gothic" w:cs="Century Gothic"/>
                <w:sz w:val="22"/>
                <w:szCs w:val="22"/>
              </w:rPr>
              <w:t xml:space="preserve"> and</w:t>
            </w:r>
            <w:r w:rsidRPr="51247B56" w:rsidR="00DF6868">
              <w:rPr>
                <w:rFonts w:ascii="Century Gothic" w:hAnsi="Century Gothic" w:eastAsia="Century Gothic" w:cs="Century Gothic"/>
                <w:sz w:val="22"/>
                <w:szCs w:val="22"/>
              </w:rPr>
              <w:t xml:space="preserve"> where they should be </w:t>
            </w:r>
            <w:r w:rsidRPr="51247B56" w:rsidR="00DF6868">
              <w:rPr>
                <w:rFonts w:ascii="Century Gothic" w:hAnsi="Century Gothic" w:eastAsia="Century Gothic" w:cs="Century Gothic"/>
                <w:sz w:val="22"/>
                <w:szCs w:val="22"/>
              </w:rPr>
              <w:t>located</w:t>
            </w:r>
            <w:r w:rsidRPr="51247B56" w:rsidR="00DF6868">
              <w:rPr>
                <w:rFonts w:ascii="Century Gothic" w:hAnsi="Century Gothic" w:eastAsia="Century Gothic" w:cs="Century Gothic"/>
                <w:sz w:val="22"/>
                <w:szCs w:val="22"/>
              </w:rPr>
              <w:t>,</w:t>
            </w:r>
            <w:r w:rsidRPr="51247B56" w:rsidR="00870BE1">
              <w:rPr>
                <w:rFonts w:ascii="Century Gothic" w:hAnsi="Century Gothic" w:eastAsia="Century Gothic" w:cs="Century Gothic"/>
                <w:sz w:val="22"/>
                <w:szCs w:val="22"/>
              </w:rPr>
              <w:t xml:space="preserve"> and </w:t>
            </w:r>
            <w:r w:rsidRPr="51247B56" w:rsidR="6FBD4BDC">
              <w:rPr>
                <w:rFonts w:ascii="Century Gothic" w:hAnsi="Century Gothic" w:eastAsia="Century Gothic" w:cs="Century Gothic"/>
                <w:sz w:val="22"/>
                <w:szCs w:val="22"/>
              </w:rPr>
              <w:t xml:space="preserve">understanding </w:t>
            </w:r>
            <w:r w:rsidRPr="51247B56" w:rsidR="00870BE1">
              <w:rPr>
                <w:rFonts w:ascii="Century Gothic" w:hAnsi="Century Gothic" w:eastAsia="Century Gothic" w:cs="Century Gothic"/>
                <w:sz w:val="22"/>
                <w:szCs w:val="22"/>
              </w:rPr>
              <w:t>fire safety procedures.</w:t>
            </w:r>
            <w:r w:rsidRPr="51247B56" w:rsidR="00ED5C40">
              <w:rPr>
                <w:rFonts w:ascii="Century Gothic" w:hAnsi="Century Gothic" w:eastAsia="Century Gothic" w:cs="Century Gothic"/>
                <w:sz w:val="22"/>
                <w:szCs w:val="22"/>
              </w:rPr>
              <w:t xml:space="preserve"> Students will complete and edit all worksheets, either through peer editing, instructor modeling</w:t>
            </w:r>
            <w:r w:rsidRPr="51247B56" w:rsidR="2A85EE3B">
              <w:rPr>
                <w:rFonts w:ascii="Century Gothic" w:hAnsi="Century Gothic" w:eastAsia="Century Gothic" w:cs="Century Gothic"/>
                <w:sz w:val="22"/>
                <w:szCs w:val="22"/>
              </w:rPr>
              <w:t>,</w:t>
            </w:r>
            <w:r w:rsidRPr="51247B56" w:rsidR="00ED5C40">
              <w:rPr>
                <w:rFonts w:ascii="Century Gothic" w:hAnsi="Century Gothic" w:eastAsia="Century Gothic" w:cs="Century Gothic"/>
                <w:sz w:val="22"/>
                <w:szCs w:val="22"/>
              </w:rPr>
              <w:t xml:space="preserve"> or the instructor answer key. Students will have completed index card flashcards and filed all worksheets in portfolio folder for review and future reference of math operations. </w:t>
            </w:r>
          </w:p>
          <w:p w:rsidRPr="00E54C74" w:rsidR="00B0622E" w:rsidP="51247B56" w:rsidRDefault="00B0622E" w14:paraId="0A086FAF" w14:textId="3AB61A9C">
            <w:pPr>
              <w:rPr>
                <w:rFonts w:ascii="Century Gothic" w:hAnsi="Century Gothic" w:eastAsia="Century Gothic" w:cs="Century Gothic"/>
                <w:sz w:val="22"/>
                <w:szCs w:val="22"/>
              </w:rPr>
            </w:pPr>
          </w:p>
        </w:tc>
      </w:tr>
      <w:tr w:rsidR="007A6B1A" w:rsidTr="066F1F0D" w14:paraId="61C685FF" w14:textId="77777777">
        <w:tc>
          <w:tcPr>
            <w:tcW w:w="9350" w:type="dxa"/>
            <w:tcMar/>
          </w:tcPr>
          <w:p w:rsidR="008347F6" w:rsidP="51247B56" w:rsidRDefault="007A6B1A" w14:paraId="7A8FE143" w14:textId="2D3471BA">
            <w:pPr>
              <w:rPr>
                <w:rFonts w:ascii="Century Gothic" w:hAnsi="Century Gothic" w:eastAsia="Century Gothic" w:cs="Century Gothic"/>
                <w:b w:val="1"/>
                <w:bCs w:val="1"/>
                <w:sz w:val="22"/>
                <w:szCs w:val="22"/>
              </w:rPr>
            </w:pPr>
            <w:r w:rsidRPr="51247B56" w:rsidR="007A6B1A">
              <w:rPr>
                <w:rFonts w:ascii="Century Gothic" w:hAnsi="Century Gothic" w:eastAsia="Century Gothic" w:cs="Century Gothic"/>
                <w:b w:val="1"/>
                <w:bCs w:val="1"/>
                <w:sz w:val="22"/>
                <w:szCs w:val="22"/>
              </w:rPr>
              <w:t xml:space="preserve">ELL Supports/Instructor Notes </w:t>
            </w:r>
          </w:p>
          <w:p w:rsidR="00726012" w:rsidP="51247B56" w:rsidRDefault="00726012" w14:paraId="6271015D" w14:textId="5DB04FBE">
            <w:pPr>
              <w:rPr>
                <w:rFonts w:ascii="Century Gothic" w:hAnsi="Century Gothic" w:eastAsia="Century Gothic" w:cs="Century Gothic"/>
                <w:b w:val="1"/>
                <w:bCs w:val="1"/>
                <w:sz w:val="22"/>
                <w:szCs w:val="22"/>
              </w:rPr>
            </w:pPr>
          </w:p>
          <w:p w:rsidRPr="00AC235B" w:rsidR="00D8120F" w:rsidP="51247B56" w:rsidRDefault="00D8120F" w14:paraId="1304A64D" w14:textId="202CE69B">
            <w:pPr>
              <w:spacing w:line="259" w:lineRule="auto"/>
              <w:rPr>
                <w:rFonts w:ascii="Century Gothic" w:hAnsi="Century Gothic" w:eastAsia="Century Gothic" w:cs="Century Gothic"/>
                <w:noProof w:val="0"/>
                <w:sz w:val="22"/>
                <w:szCs w:val="22"/>
                <w:lang w:val="en-US"/>
              </w:rPr>
            </w:pPr>
            <w:r w:rsidRPr="066F1F0D" w:rsidR="7C5028B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w:t>
            </w:r>
            <w:r w:rsidRPr="066F1F0D" w:rsidR="0FFB6BF7">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d</w:t>
            </w:r>
            <w:r w:rsidRPr="066F1F0D" w:rsidR="7C5028B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ocument for strategies to </w:t>
            </w:r>
            <w:r w:rsidRPr="066F1F0D" w:rsidR="7C5028B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066F1F0D" w:rsidR="7C5028B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066F1F0D" w:rsidP="066F1F0D" w:rsidRDefault="066F1F0D" w14:paraId="26765C9B" w14:textId="352BCC0D">
            <w:pPr>
              <w:spacing w:line="259" w:lineRule="auto"/>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pPr>
          </w:p>
          <w:p w:rsidR="32D24931" w:rsidP="066F1F0D" w:rsidRDefault="32D24931" w14:paraId="32CE84D4" w14:textId="6D235913">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066F1F0D" w:rsidR="32D2493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The article in Activity 2 </w:t>
            </w:r>
            <w:r w:rsidRPr="066F1F0D" w:rsidR="287EA35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is written at</w:t>
            </w:r>
            <w:r w:rsidRPr="066F1F0D" w:rsidR="32D2493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w:t>
            </w:r>
            <w:r w:rsidRPr="066F1F0D" w:rsidR="32D2493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approximately </w:t>
            </w:r>
            <w:r w:rsidRPr="066F1F0D" w:rsidR="412FF115">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G</w:t>
            </w:r>
            <w:r w:rsidRPr="066F1F0D" w:rsidR="32D2493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rade</w:t>
            </w:r>
            <w:r w:rsidRPr="066F1F0D" w:rsidR="32D2493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9</w:t>
            </w:r>
            <w:r w:rsidRPr="066F1F0D" w:rsidR="0B26BC64">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readability</w:t>
            </w:r>
            <w:r w:rsidRPr="066F1F0D" w:rsidR="32D2493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w:t>
            </w:r>
            <w:r w:rsidRPr="066F1F0D" w:rsidR="347B946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Consider scaffolds and supports that students might need to </w:t>
            </w:r>
            <w:r w:rsidRPr="066F1F0D" w:rsidR="347B946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comprehend</w:t>
            </w:r>
            <w:r w:rsidRPr="066F1F0D" w:rsidR="347B946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this article. Also consider</w:t>
            </w:r>
            <w:r w:rsidRPr="066F1F0D" w:rsidR="32D24931">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pairing students of mixed reading ability to increase </w:t>
            </w:r>
            <w:r w:rsidRPr="066F1F0D" w:rsidR="348B1AE5">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opportunities for comprehension.</w:t>
            </w:r>
          </w:p>
          <w:p w:rsidRPr="00AC235B" w:rsidR="00D8120F" w:rsidP="51247B56" w:rsidRDefault="00D8120F" w14:paraId="11BB8413" w14:textId="39EFED71">
            <w:pPr>
              <w:pStyle w:val="Normal"/>
              <w:rPr>
                <w:rFonts w:ascii="Century Gothic" w:hAnsi="Century Gothic" w:eastAsia="Century Gothic" w:cs="Century Gothic"/>
                <w:b w:val="1"/>
                <w:bCs w:val="1"/>
                <w:sz w:val="22"/>
                <w:szCs w:val="22"/>
              </w:rPr>
            </w:pPr>
          </w:p>
        </w:tc>
      </w:tr>
    </w:tbl>
    <w:p w:rsidR="00E5776B" w:rsidP="51247B56" w:rsidRDefault="00E5776B" w14:paraId="55EDF519" w14:textId="77777777">
      <w:pPr>
        <w:rPr>
          <w:rFonts w:ascii="Century Gothic" w:hAnsi="Century Gothic" w:eastAsia="Century Gothic" w:cs="Century Gothic"/>
          <w:sz w:val="22"/>
          <w:szCs w:val="22"/>
        </w:rPr>
      </w:pPr>
    </w:p>
    <w:p w:rsidRPr="00280AC7" w:rsidR="00DC23E6" w:rsidP="51247B56" w:rsidRDefault="00DC23E6" w14:paraId="4B28CF01" w14:textId="3C3CD527">
      <w:pPr>
        <w:rPr>
          <w:rFonts w:ascii="Century Gothic" w:hAnsi="Century Gothic" w:eastAsia="Century Gothic" w:cs="Century Gothic"/>
          <w:sz w:val="22"/>
          <w:szCs w:val="22"/>
        </w:rPr>
      </w:pPr>
      <w:r w:rsidRPr="51247B56" w:rsidR="00DC23E6">
        <w:rPr>
          <w:rFonts w:ascii="Century Gothic" w:hAnsi="Century Gothic" w:eastAsia="Century Gothic" w:cs="Century Gothic"/>
          <w:b w:val="1"/>
          <w:bCs w:val="1"/>
          <w:sz w:val="22"/>
          <w:szCs w:val="22"/>
        </w:rPr>
        <w:t>Outcome #</w:t>
      </w:r>
      <w:r w:rsidRPr="51247B56" w:rsidR="003F2FD9">
        <w:rPr>
          <w:rFonts w:ascii="Century Gothic" w:hAnsi="Century Gothic" w:eastAsia="Century Gothic" w:cs="Century Gothic"/>
          <w:b w:val="1"/>
          <w:bCs w:val="1"/>
          <w:sz w:val="22"/>
          <w:szCs w:val="22"/>
        </w:rPr>
        <w:t>2</w:t>
      </w:r>
      <w:r w:rsidRPr="51247B56" w:rsidR="00DC23E6">
        <w:rPr>
          <w:rFonts w:ascii="Century Gothic" w:hAnsi="Century Gothic" w:eastAsia="Century Gothic" w:cs="Century Gothic"/>
          <w:b w:val="1"/>
          <w:bCs w:val="1"/>
          <w:sz w:val="22"/>
          <w:szCs w:val="22"/>
        </w:rPr>
        <w:t xml:space="preserve"> –</w:t>
      </w:r>
      <w:r w:rsidRPr="51247B56" w:rsidR="007E1662">
        <w:rPr>
          <w:rFonts w:ascii="Century Gothic" w:hAnsi="Century Gothic" w:eastAsia="Century Gothic" w:cs="Century Gothic"/>
          <w:b w:val="1"/>
          <w:bCs w:val="1"/>
          <w:sz w:val="22"/>
          <w:szCs w:val="22"/>
        </w:rPr>
        <w:t xml:space="preserve"> </w:t>
      </w:r>
      <w:r w:rsidRPr="51247B56" w:rsidR="009B6AAD">
        <w:rPr>
          <w:rFonts w:ascii="Century Gothic" w:hAnsi="Century Gothic" w:eastAsia="Century Gothic" w:cs="Century Gothic"/>
          <w:sz w:val="22"/>
          <w:szCs w:val="22"/>
        </w:rPr>
        <w:t>Identify the</w:t>
      </w:r>
      <w:r w:rsidRPr="51247B56" w:rsidR="00280AC7">
        <w:rPr>
          <w:rFonts w:ascii="Century Gothic" w:hAnsi="Century Gothic" w:eastAsia="Century Gothic" w:cs="Century Gothic"/>
          <w:sz w:val="22"/>
          <w:szCs w:val="22"/>
        </w:rPr>
        <w:t xml:space="preserve"> impact of </w:t>
      </w:r>
      <w:r w:rsidRPr="51247B56" w:rsidR="001953F3">
        <w:rPr>
          <w:rFonts w:ascii="Century Gothic" w:hAnsi="Century Gothic" w:eastAsia="Century Gothic" w:cs="Century Gothic"/>
          <w:sz w:val="22"/>
          <w:szCs w:val="22"/>
        </w:rPr>
        <w:t xml:space="preserve">manufacturing on the environment through supply and </w:t>
      </w:r>
      <w:r w:rsidRPr="51247B56" w:rsidR="6F3704F0">
        <w:rPr>
          <w:rFonts w:ascii="Century Gothic" w:hAnsi="Century Gothic" w:eastAsia="Century Gothic" w:cs="Century Gothic"/>
          <w:sz w:val="22"/>
          <w:szCs w:val="22"/>
        </w:rPr>
        <w:t>demand and</w:t>
      </w:r>
      <w:r w:rsidRPr="51247B56" w:rsidR="001953F3">
        <w:rPr>
          <w:rFonts w:ascii="Century Gothic" w:hAnsi="Century Gothic" w:eastAsia="Century Gothic" w:cs="Century Gothic"/>
          <w:sz w:val="22"/>
          <w:szCs w:val="22"/>
        </w:rPr>
        <w:t xml:space="preserve"> </w:t>
      </w:r>
      <w:r w:rsidRPr="51247B56" w:rsidR="1F436CD4">
        <w:rPr>
          <w:rFonts w:ascii="Century Gothic" w:hAnsi="Century Gothic" w:eastAsia="Century Gothic" w:cs="Century Gothic"/>
          <w:sz w:val="22"/>
          <w:szCs w:val="22"/>
        </w:rPr>
        <w:t>identify</w:t>
      </w:r>
      <w:r w:rsidRPr="51247B56" w:rsidR="1F436CD4">
        <w:rPr>
          <w:rFonts w:ascii="Century Gothic" w:hAnsi="Century Gothic" w:eastAsia="Century Gothic" w:cs="Century Gothic"/>
          <w:sz w:val="22"/>
          <w:szCs w:val="22"/>
        </w:rPr>
        <w:t xml:space="preserve"> </w:t>
      </w:r>
      <w:r w:rsidRPr="51247B56" w:rsidR="009B6AAD">
        <w:rPr>
          <w:rFonts w:ascii="Century Gothic" w:hAnsi="Century Gothic" w:eastAsia="Century Gothic" w:cs="Century Gothic"/>
          <w:sz w:val="22"/>
          <w:szCs w:val="22"/>
        </w:rPr>
        <w:t xml:space="preserve">how natural disasters affect </w:t>
      </w:r>
      <w:r w:rsidRPr="51247B56" w:rsidR="21E3BDBB">
        <w:rPr>
          <w:rFonts w:ascii="Century Gothic" w:hAnsi="Century Gothic" w:eastAsia="Century Gothic" w:cs="Century Gothic"/>
          <w:sz w:val="22"/>
          <w:szCs w:val="22"/>
        </w:rPr>
        <w:t xml:space="preserve">global </w:t>
      </w:r>
      <w:r w:rsidRPr="51247B56" w:rsidR="009B6AAD">
        <w:rPr>
          <w:rFonts w:ascii="Century Gothic" w:hAnsi="Century Gothic" w:eastAsia="Century Gothic" w:cs="Century Gothic"/>
          <w:sz w:val="22"/>
          <w:szCs w:val="22"/>
        </w:rPr>
        <w:t>manufacturing</w:t>
      </w:r>
      <w:r w:rsidRPr="51247B56" w:rsidR="00744EDB">
        <w:rPr>
          <w:rFonts w:ascii="Century Gothic" w:hAnsi="Century Gothic" w:eastAsia="Century Gothic" w:cs="Century Gothic"/>
          <w:sz w:val="22"/>
          <w:szCs w:val="22"/>
        </w:rPr>
        <w:t xml:space="preserve">. </w:t>
      </w:r>
    </w:p>
    <w:tbl>
      <w:tblPr>
        <w:tblStyle w:val="TableGrid"/>
        <w:tblW w:w="0" w:type="auto"/>
        <w:tblLook w:val="04A0" w:firstRow="1" w:lastRow="0" w:firstColumn="1" w:lastColumn="0" w:noHBand="0" w:noVBand="1"/>
      </w:tblPr>
      <w:tblGrid>
        <w:gridCol w:w="9350"/>
      </w:tblGrid>
      <w:tr w:rsidR="00DC23E6" w:rsidTr="4D110764" w14:paraId="1AF2BD4F" w14:textId="77777777">
        <w:tc>
          <w:tcPr>
            <w:tcW w:w="9350" w:type="dxa"/>
            <w:tcMar/>
          </w:tcPr>
          <w:p w:rsidR="00DC23E6" w:rsidP="51247B56" w:rsidRDefault="00DC23E6" w14:paraId="200FA96C" w14:textId="77777777">
            <w:pPr>
              <w:rPr>
                <w:rFonts w:ascii="Century Gothic" w:hAnsi="Century Gothic" w:eastAsia="Century Gothic" w:cs="Century Gothic"/>
                <w:b w:val="1"/>
                <w:bCs w:val="1"/>
                <w:sz w:val="22"/>
                <w:szCs w:val="22"/>
              </w:rPr>
            </w:pPr>
            <w:r w:rsidRPr="51247B56" w:rsidR="00DC23E6">
              <w:rPr>
                <w:rFonts w:ascii="Century Gothic" w:hAnsi="Century Gothic" w:eastAsia="Century Gothic" w:cs="Century Gothic"/>
                <w:b w:val="1"/>
                <w:bCs w:val="1"/>
                <w:sz w:val="22"/>
                <w:szCs w:val="22"/>
              </w:rPr>
              <w:t xml:space="preserve">Module Content </w:t>
            </w:r>
          </w:p>
          <w:p w:rsidR="00E65900" w:rsidP="51247B56" w:rsidRDefault="00E65900" w14:paraId="128A940D" w14:textId="77777777">
            <w:pPr>
              <w:rPr>
                <w:rFonts w:ascii="Century Gothic" w:hAnsi="Century Gothic" w:eastAsia="Century Gothic" w:cs="Century Gothic"/>
                <w:b w:val="1"/>
                <w:bCs w:val="1"/>
                <w:sz w:val="22"/>
                <w:szCs w:val="22"/>
              </w:rPr>
            </w:pPr>
          </w:p>
          <w:p w:rsidR="0070620B" w:rsidP="51247B56" w:rsidRDefault="00D345B7" w14:paraId="295B92F4" w14:textId="12B0E8B5">
            <w:pPr>
              <w:rPr>
                <w:rFonts w:ascii="Century Gothic" w:hAnsi="Century Gothic" w:eastAsia="Century Gothic" w:cs="Century Gothic"/>
                <w:sz w:val="22"/>
                <w:szCs w:val="22"/>
              </w:rPr>
            </w:pPr>
            <w:r w:rsidRPr="51247B56" w:rsidR="35552B20">
              <w:rPr>
                <w:rFonts w:ascii="Century Gothic" w:hAnsi="Century Gothic" w:eastAsia="Century Gothic" w:cs="Century Gothic"/>
                <w:sz w:val="22"/>
                <w:szCs w:val="22"/>
              </w:rPr>
              <w:t>Students will</w:t>
            </w:r>
            <w:r w:rsidRPr="51247B56" w:rsidR="64D604DE">
              <w:rPr>
                <w:rFonts w:ascii="Century Gothic" w:hAnsi="Century Gothic" w:eastAsia="Century Gothic" w:cs="Century Gothic"/>
                <w:sz w:val="22"/>
                <w:szCs w:val="22"/>
              </w:rPr>
              <w:t>:</w:t>
            </w:r>
          </w:p>
          <w:p w:rsidR="0070620B" w:rsidP="51247B56" w:rsidRDefault="00D345B7" w14:paraId="29EB48C9" w14:textId="5CD48215">
            <w:pPr>
              <w:pStyle w:val="ListParagraph"/>
              <w:numPr>
                <w:ilvl w:val="0"/>
                <w:numId w:val="20"/>
              </w:numPr>
              <w:rPr>
                <w:rFonts w:ascii="Century Gothic" w:hAnsi="Century Gothic" w:eastAsia="Century Gothic" w:cs="Century Gothic"/>
                <w:sz w:val="22"/>
                <w:szCs w:val="22"/>
              </w:rPr>
            </w:pPr>
            <w:r w:rsidRPr="51247B56" w:rsidR="64D604DE">
              <w:rPr>
                <w:rFonts w:ascii="Century Gothic" w:hAnsi="Century Gothic" w:eastAsia="Century Gothic" w:cs="Century Gothic"/>
                <w:sz w:val="22"/>
                <w:szCs w:val="22"/>
              </w:rPr>
              <w:t>I</w:t>
            </w:r>
            <w:r w:rsidRPr="51247B56" w:rsidR="35552B20">
              <w:rPr>
                <w:rFonts w:ascii="Century Gothic" w:hAnsi="Century Gothic" w:eastAsia="Century Gothic" w:cs="Century Gothic"/>
                <w:sz w:val="22"/>
                <w:szCs w:val="22"/>
              </w:rPr>
              <w:t>dentify</w:t>
            </w:r>
            <w:r w:rsidRPr="51247B56" w:rsidR="35552B20">
              <w:rPr>
                <w:rFonts w:ascii="Century Gothic" w:hAnsi="Century Gothic" w:eastAsia="Century Gothic" w:cs="Century Gothic"/>
                <w:sz w:val="22"/>
                <w:szCs w:val="22"/>
              </w:rPr>
              <w:t xml:space="preserve"> and define </w:t>
            </w:r>
            <w:r w:rsidRPr="51247B56" w:rsidR="79484FAF">
              <w:rPr>
                <w:rFonts w:ascii="Century Gothic" w:hAnsi="Century Gothic" w:eastAsia="Century Gothic" w:cs="Century Gothic"/>
                <w:sz w:val="22"/>
                <w:szCs w:val="22"/>
              </w:rPr>
              <w:t>vocabulary relating to supply &amp; demand, globalization, and manufacturing</w:t>
            </w:r>
          </w:p>
          <w:p w:rsidR="0070620B" w:rsidP="51247B56" w:rsidRDefault="00D345B7" w14:paraId="63F9DC32" w14:textId="378B84F3">
            <w:pPr>
              <w:pStyle w:val="ListParagraph"/>
              <w:numPr>
                <w:ilvl w:val="0"/>
                <w:numId w:val="20"/>
              </w:numPr>
              <w:rPr>
                <w:rFonts w:ascii="Century Gothic" w:hAnsi="Century Gothic" w:eastAsia="Century Gothic" w:cs="Century Gothic"/>
                <w:sz w:val="22"/>
                <w:szCs w:val="22"/>
              </w:rPr>
            </w:pPr>
            <w:r w:rsidRPr="51247B56" w:rsidR="79484FAF">
              <w:rPr>
                <w:rFonts w:ascii="Century Gothic" w:hAnsi="Century Gothic" w:eastAsia="Century Gothic" w:cs="Century Gothic"/>
                <w:sz w:val="22"/>
                <w:szCs w:val="22"/>
              </w:rPr>
              <w:t>Identify</w:t>
            </w:r>
            <w:r w:rsidRPr="51247B56" w:rsidR="79484FAF">
              <w:rPr>
                <w:rFonts w:ascii="Century Gothic" w:hAnsi="Century Gothic" w:eastAsia="Century Gothic" w:cs="Century Gothic"/>
                <w:sz w:val="22"/>
                <w:szCs w:val="22"/>
              </w:rPr>
              <w:t xml:space="preserve"> how the process of buying, selling, and trading products </w:t>
            </w:r>
            <w:r w:rsidRPr="51247B56" w:rsidR="79484FAF">
              <w:rPr>
                <w:rFonts w:ascii="Century Gothic" w:hAnsi="Century Gothic" w:eastAsia="Century Gothic" w:cs="Century Gothic"/>
                <w:sz w:val="22"/>
                <w:szCs w:val="22"/>
              </w:rPr>
              <w:t>demonstrates</w:t>
            </w:r>
            <w:r w:rsidRPr="51247B56" w:rsidR="79484FAF">
              <w:rPr>
                <w:rFonts w:ascii="Century Gothic" w:hAnsi="Century Gothic" w:eastAsia="Century Gothic" w:cs="Century Gothic"/>
                <w:sz w:val="22"/>
                <w:szCs w:val="22"/>
              </w:rPr>
              <w:t xml:space="preserve"> the role of supply and demand</w:t>
            </w:r>
            <w:r w:rsidRPr="51247B56" w:rsidR="165EB92F">
              <w:rPr>
                <w:rFonts w:ascii="Century Gothic" w:hAnsi="Century Gothic" w:eastAsia="Century Gothic" w:cs="Century Gothic"/>
                <w:sz w:val="22"/>
                <w:szCs w:val="22"/>
              </w:rPr>
              <w:t xml:space="preserve"> and</w:t>
            </w:r>
            <w:r w:rsidRPr="51247B56" w:rsidR="79484FAF">
              <w:rPr>
                <w:rFonts w:ascii="Century Gothic" w:hAnsi="Century Gothic" w:eastAsia="Century Gothic" w:cs="Century Gothic"/>
                <w:sz w:val="22"/>
                <w:szCs w:val="22"/>
              </w:rPr>
              <w:t xml:space="preserve"> how a manufacturing plant affects local economy</w:t>
            </w:r>
          </w:p>
          <w:p w:rsidR="0070620B" w:rsidP="51247B56" w:rsidRDefault="00D345B7" w14:paraId="704AD7CC" w14:textId="1D552906">
            <w:pPr>
              <w:pStyle w:val="ListParagraph"/>
              <w:numPr>
                <w:ilvl w:val="0"/>
                <w:numId w:val="20"/>
              </w:numPr>
              <w:rPr>
                <w:rFonts w:ascii="Century Gothic" w:hAnsi="Century Gothic" w:eastAsia="Century Gothic" w:cs="Century Gothic"/>
                <w:sz w:val="22"/>
                <w:szCs w:val="22"/>
              </w:rPr>
            </w:pPr>
            <w:r w:rsidRPr="51247B56" w:rsidR="79484FAF">
              <w:rPr>
                <w:rFonts w:ascii="Century Gothic" w:hAnsi="Century Gothic" w:eastAsia="Century Gothic" w:cs="Century Gothic"/>
                <w:sz w:val="22"/>
                <w:szCs w:val="22"/>
              </w:rPr>
              <w:t>Identify</w:t>
            </w:r>
            <w:r w:rsidRPr="51247B56" w:rsidR="79484FAF">
              <w:rPr>
                <w:rFonts w:ascii="Century Gothic" w:hAnsi="Century Gothic" w:eastAsia="Century Gothic" w:cs="Century Gothic"/>
                <w:sz w:val="22"/>
                <w:szCs w:val="22"/>
              </w:rPr>
              <w:t xml:space="preserve"> globalization and how it has allowed businesses to expand beyond the local marketplace</w:t>
            </w:r>
            <w:r w:rsidRPr="51247B56" w:rsidR="76A0C4A4">
              <w:rPr>
                <w:rFonts w:ascii="Century Gothic" w:hAnsi="Century Gothic" w:eastAsia="Century Gothic" w:cs="Century Gothic"/>
                <w:sz w:val="22"/>
                <w:szCs w:val="22"/>
              </w:rPr>
              <w:t xml:space="preserve"> and</w:t>
            </w:r>
            <w:r w:rsidRPr="51247B56" w:rsidR="79484FAF">
              <w:rPr>
                <w:rFonts w:ascii="Century Gothic" w:hAnsi="Century Gothic" w:eastAsia="Century Gothic" w:cs="Century Gothic"/>
                <w:sz w:val="22"/>
                <w:szCs w:val="22"/>
              </w:rPr>
              <w:t xml:space="preserve"> how natural disasters can affect economic globalization and markets </w:t>
            </w:r>
          </w:p>
          <w:p w:rsidR="0070620B" w:rsidP="51247B56" w:rsidRDefault="00D345B7" w14:paraId="60C75FEE" w14:textId="3202F261">
            <w:pPr>
              <w:pStyle w:val="ListParagraph"/>
              <w:numPr>
                <w:ilvl w:val="0"/>
                <w:numId w:val="20"/>
              </w:numPr>
              <w:rPr>
                <w:rFonts w:ascii="Century Gothic" w:hAnsi="Century Gothic" w:eastAsia="Century Gothic" w:cs="Century Gothic"/>
                <w:sz w:val="22"/>
                <w:szCs w:val="22"/>
              </w:rPr>
            </w:pPr>
            <w:r w:rsidRPr="51247B56" w:rsidR="204648F3">
              <w:rPr>
                <w:rFonts w:ascii="Century Gothic" w:hAnsi="Century Gothic" w:eastAsia="Century Gothic" w:cs="Century Gothic"/>
                <w:sz w:val="22"/>
                <w:szCs w:val="22"/>
              </w:rPr>
              <w:t>I</w:t>
            </w:r>
            <w:r w:rsidRPr="51247B56" w:rsidR="76A0C4A4">
              <w:rPr>
                <w:rFonts w:ascii="Century Gothic" w:hAnsi="Century Gothic" w:eastAsia="Century Gothic" w:cs="Century Gothic"/>
                <w:sz w:val="22"/>
                <w:szCs w:val="22"/>
              </w:rPr>
              <w:t>dentify</w:t>
            </w:r>
            <w:r w:rsidRPr="51247B56" w:rsidR="76A0C4A4">
              <w:rPr>
                <w:rFonts w:ascii="Century Gothic" w:hAnsi="Century Gothic" w:eastAsia="Century Gothic" w:cs="Century Gothic"/>
                <w:sz w:val="22"/>
                <w:szCs w:val="22"/>
              </w:rPr>
              <w:t xml:space="preserve"> the difference between a gasoline and electric powered vehicle</w:t>
            </w:r>
          </w:p>
          <w:p w:rsidR="0070620B" w:rsidP="51247B56" w:rsidRDefault="00D345B7" w14:paraId="5312647B" w14:textId="1640BFDB">
            <w:pPr>
              <w:pStyle w:val="ListParagraph"/>
              <w:numPr>
                <w:ilvl w:val="0"/>
                <w:numId w:val="20"/>
              </w:numPr>
              <w:rPr>
                <w:rFonts w:ascii="Century Gothic" w:hAnsi="Century Gothic" w:eastAsia="Century Gothic" w:cs="Century Gothic"/>
                <w:sz w:val="22"/>
                <w:szCs w:val="22"/>
              </w:rPr>
            </w:pPr>
            <w:r w:rsidRPr="51247B56" w:rsidR="127A2435">
              <w:rPr>
                <w:rFonts w:ascii="Century Gothic" w:hAnsi="Century Gothic" w:eastAsia="Century Gothic" w:cs="Century Gothic"/>
                <w:sz w:val="22"/>
                <w:szCs w:val="22"/>
              </w:rPr>
              <w:t>I</w:t>
            </w:r>
            <w:r w:rsidRPr="51247B56" w:rsidR="0070620B">
              <w:rPr>
                <w:rFonts w:ascii="Century Gothic" w:hAnsi="Century Gothic" w:eastAsia="Century Gothic" w:cs="Century Gothic"/>
                <w:sz w:val="22"/>
                <w:szCs w:val="22"/>
              </w:rPr>
              <w:t>dentify</w:t>
            </w:r>
            <w:r w:rsidRPr="51247B56" w:rsidR="0070620B">
              <w:rPr>
                <w:rFonts w:ascii="Century Gothic" w:hAnsi="Century Gothic" w:eastAsia="Century Gothic" w:cs="Century Gothic"/>
                <w:sz w:val="22"/>
                <w:szCs w:val="22"/>
              </w:rPr>
              <w:t xml:space="preserve"> the environmental impact of tailpipe CO</w:t>
            </w:r>
            <w:r w:rsidRPr="51247B56" w:rsidR="0070620B">
              <w:rPr>
                <w:rFonts w:ascii="Century Gothic" w:hAnsi="Century Gothic" w:eastAsia="Century Gothic" w:cs="Century Gothic"/>
                <w:sz w:val="22"/>
                <w:szCs w:val="22"/>
                <w:vertAlign w:val="subscript"/>
              </w:rPr>
              <w:t>2</w:t>
            </w:r>
            <w:r w:rsidRPr="51247B56" w:rsidR="0070620B">
              <w:rPr>
                <w:rFonts w:ascii="Century Gothic" w:hAnsi="Century Gothic" w:eastAsia="Century Gothic" w:cs="Century Gothic"/>
                <w:sz w:val="22"/>
                <w:szCs w:val="22"/>
              </w:rPr>
              <w:t xml:space="preserve"> emission from vehicles</w:t>
            </w:r>
            <w:r w:rsidRPr="51247B56" w:rsidR="58C24012">
              <w:rPr>
                <w:rFonts w:ascii="Century Gothic" w:hAnsi="Century Gothic" w:eastAsia="Century Gothic" w:cs="Century Gothic"/>
                <w:sz w:val="22"/>
                <w:szCs w:val="22"/>
              </w:rPr>
              <w:t xml:space="preserve"> </w:t>
            </w:r>
          </w:p>
          <w:p w:rsidR="0070620B" w:rsidP="51247B56" w:rsidRDefault="00D345B7" w14:paraId="0D28FA02" w14:textId="770B5E30">
            <w:pPr>
              <w:pStyle w:val="ListParagraph"/>
              <w:numPr>
                <w:ilvl w:val="0"/>
                <w:numId w:val="20"/>
              </w:numPr>
              <w:rPr>
                <w:rFonts w:ascii="Century Gothic" w:hAnsi="Century Gothic" w:eastAsia="Century Gothic" w:cs="Century Gothic"/>
                <w:sz w:val="22"/>
                <w:szCs w:val="22"/>
              </w:rPr>
            </w:pPr>
            <w:r w:rsidRPr="51247B56" w:rsidR="58C24012">
              <w:rPr>
                <w:rFonts w:ascii="Century Gothic" w:hAnsi="Century Gothic" w:eastAsia="Century Gothic" w:cs="Century Gothic"/>
                <w:sz w:val="22"/>
                <w:szCs w:val="22"/>
              </w:rPr>
              <w:t>D</w:t>
            </w:r>
            <w:r w:rsidRPr="51247B56" w:rsidR="0070620B">
              <w:rPr>
                <w:rFonts w:ascii="Century Gothic" w:hAnsi="Century Gothic" w:eastAsia="Century Gothic" w:cs="Century Gothic"/>
                <w:sz w:val="22"/>
                <w:szCs w:val="22"/>
              </w:rPr>
              <w:t>escribe the</w:t>
            </w:r>
            <w:r w:rsidRPr="51247B56" w:rsidR="57CD3BE9">
              <w:rPr>
                <w:rFonts w:ascii="Century Gothic" w:hAnsi="Century Gothic" w:eastAsia="Century Gothic" w:cs="Century Gothic"/>
                <w:sz w:val="22"/>
                <w:szCs w:val="22"/>
              </w:rPr>
              <w:t xml:space="preserve"> </w:t>
            </w:r>
            <w:r w:rsidRPr="51247B56" w:rsidR="644F9076">
              <w:rPr>
                <w:rFonts w:ascii="Century Gothic" w:hAnsi="Century Gothic" w:eastAsia="Century Gothic" w:cs="Century Gothic"/>
                <w:sz w:val="22"/>
                <w:szCs w:val="22"/>
              </w:rPr>
              <w:t xml:space="preserve">pros and </w:t>
            </w:r>
            <w:r w:rsidRPr="51247B56" w:rsidR="00EE2432">
              <w:rPr>
                <w:rFonts w:ascii="Century Gothic" w:hAnsi="Century Gothic" w:eastAsia="Century Gothic" w:cs="Century Gothic"/>
                <w:sz w:val="22"/>
                <w:szCs w:val="22"/>
              </w:rPr>
              <w:t>cons of</w:t>
            </w:r>
            <w:r w:rsidRPr="51247B56" w:rsidR="0070620B">
              <w:rPr>
                <w:rFonts w:ascii="Century Gothic" w:hAnsi="Century Gothic" w:eastAsia="Century Gothic" w:cs="Century Gothic"/>
                <w:sz w:val="22"/>
                <w:szCs w:val="22"/>
              </w:rPr>
              <w:t xml:space="preserve"> using electric-powered vehicles</w:t>
            </w:r>
          </w:p>
          <w:p w:rsidRPr="00CF63EF" w:rsidR="00E65900" w:rsidP="51247B56" w:rsidRDefault="00E65900" w14:paraId="6DC7897F" w14:textId="29303929">
            <w:pPr>
              <w:rPr>
                <w:rFonts w:ascii="Century Gothic" w:hAnsi="Century Gothic" w:eastAsia="Century Gothic" w:cs="Century Gothic"/>
                <w:b w:val="1"/>
                <w:bCs w:val="1"/>
                <w:sz w:val="22"/>
                <w:szCs w:val="22"/>
              </w:rPr>
            </w:pPr>
          </w:p>
        </w:tc>
      </w:tr>
      <w:tr w:rsidR="00DC23E6" w:rsidTr="4D110764" w14:paraId="0C8794CD" w14:textId="77777777">
        <w:tc>
          <w:tcPr>
            <w:tcW w:w="9350" w:type="dxa"/>
            <w:tcMar/>
          </w:tcPr>
          <w:p w:rsidR="00F02802" w:rsidP="51247B56" w:rsidRDefault="00DC23E6" w14:paraId="3CAB9A92" w14:textId="141B8223">
            <w:pPr>
              <w:rPr>
                <w:rFonts w:ascii="Century Gothic" w:hAnsi="Century Gothic" w:eastAsia="Century Gothic" w:cs="Century Gothic"/>
                <w:b w:val="1"/>
                <w:bCs w:val="1"/>
                <w:sz w:val="22"/>
                <w:szCs w:val="22"/>
              </w:rPr>
            </w:pPr>
            <w:r w:rsidRPr="51247B56" w:rsidR="00DC23E6">
              <w:rPr>
                <w:rFonts w:ascii="Century Gothic" w:hAnsi="Century Gothic" w:eastAsia="Century Gothic" w:cs="Century Gothic"/>
                <w:b w:val="1"/>
                <w:bCs w:val="1"/>
                <w:sz w:val="22"/>
                <w:szCs w:val="22"/>
              </w:rPr>
              <w:t xml:space="preserve">Targeted ABE/ASE Content Standards </w:t>
            </w:r>
          </w:p>
          <w:p w:rsidR="004A22A1" w:rsidP="51247B56" w:rsidRDefault="004A22A1" w14:paraId="437D3E05" w14:textId="77777777">
            <w:pPr>
              <w:rPr>
                <w:rFonts w:ascii="Century Gothic" w:hAnsi="Century Gothic" w:eastAsia="Century Gothic" w:cs="Century Gothic"/>
                <w:b w:val="1"/>
                <w:bCs w:val="1"/>
                <w:sz w:val="22"/>
                <w:szCs w:val="22"/>
              </w:rPr>
            </w:pPr>
          </w:p>
          <w:p w:rsidR="004A22A1" w:rsidP="51247B56" w:rsidRDefault="004A22A1" w14:paraId="4E0E52AC" w14:textId="77777777">
            <w:pPr>
              <w:rPr>
                <w:rFonts w:ascii="Century Gothic" w:hAnsi="Century Gothic" w:eastAsia="Century Gothic" w:cs="Century Gothic"/>
                <w:sz w:val="22"/>
                <w:szCs w:val="22"/>
              </w:rPr>
            </w:pPr>
            <w:r w:rsidRPr="51247B56" w:rsidR="004A22A1">
              <w:rPr>
                <w:rFonts w:ascii="Century Gothic" w:hAnsi="Century Gothic" w:eastAsia="Century Gothic" w:cs="Century Gothic"/>
                <w:b w:val="1"/>
                <w:bCs w:val="1"/>
                <w:sz w:val="22"/>
                <w:szCs w:val="22"/>
              </w:rPr>
              <w:t>3.OA.3 –</w:t>
            </w:r>
            <w:r w:rsidRPr="51247B56" w:rsidR="004A22A1">
              <w:rPr>
                <w:rFonts w:ascii="Century Gothic" w:hAnsi="Century Gothic" w:eastAsia="Century Gothic" w:cs="Century Gothic"/>
                <w:sz w:val="22"/>
                <w:szCs w:val="22"/>
              </w:rPr>
              <w:t xml:space="preserve"> Solve multistep word problems posed with whole numbers and having whole 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 </w:t>
            </w:r>
          </w:p>
          <w:p w:rsidR="007D54BA" w:rsidP="51247B56" w:rsidRDefault="007D54BA" w14:paraId="147DC03B" w14:textId="77777777">
            <w:pPr>
              <w:rPr>
                <w:rFonts w:ascii="Century Gothic" w:hAnsi="Century Gothic" w:eastAsia="Century Gothic" w:cs="Century Gothic"/>
                <w:b w:val="1"/>
                <w:bCs w:val="1"/>
                <w:sz w:val="22"/>
                <w:szCs w:val="22"/>
              </w:rPr>
            </w:pPr>
          </w:p>
          <w:p w:rsidRPr="00F02802" w:rsidR="00F02802" w:rsidP="51247B56" w:rsidRDefault="00F02802" w14:paraId="581B024E" w14:textId="657EBDEC">
            <w:pPr>
              <w:rPr>
                <w:rFonts w:ascii="Century Gothic" w:hAnsi="Century Gothic" w:eastAsia="Century Gothic" w:cs="Century Gothic"/>
                <w:sz w:val="22"/>
                <w:szCs w:val="22"/>
              </w:rPr>
            </w:pPr>
            <w:r w:rsidRPr="51247B56" w:rsidR="00F02802">
              <w:rPr>
                <w:rFonts w:ascii="Century Gothic" w:hAnsi="Century Gothic" w:eastAsia="Century Gothic" w:cs="Century Gothic"/>
                <w:b w:val="1"/>
                <w:bCs w:val="1"/>
                <w:sz w:val="22"/>
                <w:szCs w:val="22"/>
              </w:rPr>
              <w:t>4.S.CC.1-</w:t>
            </w:r>
            <w:r w:rsidRPr="51247B56" w:rsidR="00F02802">
              <w:rPr>
                <w:rFonts w:ascii="Century Gothic" w:hAnsi="Century Gothic" w:eastAsia="Century Gothic" w:cs="Century Gothic"/>
                <w:sz w:val="22"/>
                <w:szCs w:val="22"/>
              </w:rPr>
              <w:t xml:space="preserve"> Engage effectively in a range of collaborative discussion (one-on-one, in groups, and teacher led) with diverse partners on topics, texts, issues appropriate to skill level, building on others’ ideas and expressing their own clearly. </w:t>
            </w:r>
          </w:p>
          <w:p w:rsidR="00DC23E6" w:rsidP="51247B56" w:rsidRDefault="00DC23E6" w14:paraId="279009A1" w14:textId="77777777">
            <w:pPr>
              <w:rPr>
                <w:rFonts w:ascii="Century Gothic" w:hAnsi="Century Gothic" w:eastAsia="Century Gothic" w:cs="Century Gothic"/>
                <w:sz w:val="22"/>
                <w:szCs w:val="22"/>
              </w:rPr>
            </w:pPr>
          </w:p>
          <w:p w:rsidR="0035279B" w:rsidP="51247B56" w:rsidRDefault="0035279B" w14:paraId="0CDA0AD2" w14:textId="2ECAF880">
            <w:pPr>
              <w:rPr>
                <w:rFonts w:ascii="Century Gothic" w:hAnsi="Century Gothic" w:eastAsia="Century Gothic" w:cs="Century Gothic"/>
                <w:sz w:val="22"/>
                <w:szCs w:val="22"/>
              </w:rPr>
            </w:pPr>
            <w:r w:rsidRPr="51247B56" w:rsidR="0035279B">
              <w:rPr>
                <w:rFonts w:ascii="Century Gothic" w:hAnsi="Century Gothic" w:eastAsia="Century Gothic" w:cs="Century Gothic"/>
                <w:b w:val="1"/>
                <w:bCs w:val="1"/>
                <w:sz w:val="22"/>
                <w:szCs w:val="22"/>
              </w:rPr>
              <w:t>4.S.CC.2</w:t>
            </w:r>
            <w:r w:rsidRPr="51247B56" w:rsidR="00741868">
              <w:rPr>
                <w:rFonts w:ascii="Century Gothic" w:hAnsi="Century Gothic" w:eastAsia="Century Gothic" w:cs="Century Gothic"/>
                <w:b w:val="1"/>
                <w:bCs w:val="1"/>
                <w:sz w:val="22"/>
                <w:szCs w:val="22"/>
              </w:rPr>
              <w:t xml:space="preserve"> –</w:t>
            </w:r>
            <w:r w:rsidRPr="51247B56" w:rsidR="00741868">
              <w:rPr>
                <w:rFonts w:ascii="Century Gothic" w:hAnsi="Century Gothic" w:eastAsia="Century Gothic" w:cs="Century Gothic"/>
                <w:sz w:val="22"/>
                <w:szCs w:val="22"/>
              </w:rPr>
              <w:t xml:space="preserve"> Interpret information presented in diverse media and formats (e.g.,</w:t>
            </w:r>
            <w:r w:rsidRPr="51247B56" w:rsidR="00E34592">
              <w:rPr>
                <w:rFonts w:ascii="Century Gothic" w:hAnsi="Century Gothic" w:eastAsia="Century Gothic" w:cs="Century Gothic"/>
                <w:sz w:val="22"/>
                <w:szCs w:val="22"/>
              </w:rPr>
              <w:t xml:space="preserve"> visually, quantitatively, orally) and explain how it contributes to a topic, </w:t>
            </w:r>
            <w:r w:rsidRPr="51247B56" w:rsidR="00E34592">
              <w:rPr>
                <w:rFonts w:ascii="Century Gothic" w:hAnsi="Century Gothic" w:eastAsia="Century Gothic" w:cs="Century Gothic"/>
                <w:sz w:val="22"/>
                <w:szCs w:val="22"/>
              </w:rPr>
              <w:t>text</w:t>
            </w:r>
            <w:r w:rsidRPr="51247B56" w:rsidR="00E34592">
              <w:rPr>
                <w:rFonts w:ascii="Century Gothic" w:hAnsi="Century Gothic" w:eastAsia="Century Gothic" w:cs="Century Gothic"/>
                <w:sz w:val="22"/>
                <w:szCs w:val="22"/>
              </w:rPr>
              <w:t xml:space="preserve"> or issue under study. </w:t>
            </w:r>
          </w:p>
          <w:p w:rsidR="00E34592" w:rsidP="51247B56" w:rsidRDefault="00E34592" w14:paraId="50EC4E9E" w14:textId="77777777">
            <w:pPr>
              <w:rPr>
                <w:rFonts w:ascii="Century Gothic" w:hAnsi="Century Gothic" w:eastAsia="Century Gothic" w:cs="Century Gothic"/>
                <w:sz w:val="22"/>
                <w:szCs w:val="22"/>
              </w:rPr>
            </w:pPr>
          </w:p>
          <w:p w:rsidR="0035279B" w:rsidP="51247B56" w:rsidRDefault="0035279B" w14:paraId="0E3FF47C" w14:textId="47ED0F27">
            <w:pPr>
              <w:rPr>
                <w:rFonts w:ascii="Century Gothic" w:hAnsi="Century Gothic" w:eastAsia="Century Gothic" w:cs="Century Gothic"/>
                <w:sz w:val="22"/>
                <w:szCs w:val="22"/>
              </w:rPr>
            </w:pPr>
            <w:r w:rsidRPr="51247B56" w:rsidR="0035279B">
              <w:rPr>
                <w:rFonts w:ascii="Century Gothic" w:hAnsi="Century Gothic" w:eastAsia="Century Gothic" w:cs="Century Gothic"/>
                <w:b w:val="1"/>
                <w:bCs w:val="1"/>
                <w:sz w:val="22"/>
                <w:szCs w:val="22"/>
              </w:rPr>
              <w:t>4.S.PK.</w:t>
            </w:r>
            <w:r w:rsidRPr="51247B56" w:rsidR="003C52B6">
              <w:rPr>
                <w:rFonts w:ascii="Century Gothic" w:hAnsi="Century Gothic" w:eastAsia="Century Gothic" w:cs="Century Gothic"/>
                <w:b w:val="1"/>
                <w:bCs w:val="1"/>
                <w:sz w:val="22"/>
                <w:szCs w:val="22"/>
              </w:rPr>
              <w:t>1 –</w:t>
            </w:r>
            <w:r w:rsidRPr="51247B56" w:rsidR="003C52B6">
              <w:rPr>
                <w:rFonts w:ascii="Century Gothic" w:hAnsi="Century Gothic" w:eastAsia="Century Gothic" w:cs="Century Gothic"/>
                <w:sz w:val="22"/>
                <w:szCs w:val="22"/>
              </w:rPr>
              <w:t xml:space="preserve"> Present claims and findings, sequencing ideas logically and using pertinent descriptions, </w:t>
            </w:r>
            <w:r w:rsidRPr="51247B56" w:rsidR="003C52B6">
              <w:rPr>
                <w:rFonts w:ascii="Century Gothic" w:hAnsi="Century Gothic" w:eastAsia="Century Gothic" w:cs="Century Gothic"/>
                <w:sz w:val="22"/>
                <w:szCs w:val="22"/>
              </w:rPr>
              <w:t>facts</w:t>
            </w:r>
            <w:r w:rsidRPr="51247B56" w:rsidR="003C52B6">
              <w:rPr>
                <w:rFonts w:ascii="Century Gothic" w:hAnsi="Century Gothic" w:eastAsia="Century Gothic" w:cs="Century Gothic"/>
                <w:sz w:val="22"/>
                <w:szCs w:val="22"/>
              </w:rPr>
              <w:t xml:space="preserve"> and details to accentuate main ideas or themes: emphasizing salient points in a focused</w:t>
            </w:r>
            <w:r w:rsidRPr="51247B56" w:rsidR="00C9797F">
              <w:rPr>
                <w:rFonts w:ascii="Century Gothic" w:hAnsi="Century Gothic" w:eastAsia="Century Gothic" w:cs="Century Gothic"/>
                <w:sz w:val="22"/>
                <w:szCs w:val="22"/>
              </w:rPr>
              <w:t>, coherent manner with pertinent evidence, descriptions, facts, details, and examples, using sound, valid reasoning; us</w:t>
            </w:r>
            <w:r w:rsidRPr="51247B56" w:rsidR="00F844CF">
              <w:rPr>
                <w:rFonts w:ascii="Century Gothic" w:hAnsi="Century Gothic" w:eastAsia="Century Gothic" w:cs="Century Gothic"/>
                <w:sz w:val="22"/>
                <w:szCs w:val="22"/>
              </w:rPr>
              <w:t xml:space="preserve">e </w:t>
            </w:r>
            <w:r w:rsidRPr="51247B56" w:rsidR="00F844CF">
              <w:rPr>
                <w:rFonts w:ascii="Century Gothic" w:hAnsi="Century Gothic" w:eastAsia="Century Gothic" w:cs="Century Gothic"/>
                <w:sz w:val="22"/>
                <w:szCs w:val="22"/>
              </w:rPr>
              <w:t>appropriate eye</w:t>
            </w:r>
            <w:r w:rsidRPr="51247B56" w:rsidR="00F844CF">
              <w:rPr>
                <w:rFonts w:ascii="Century Gothic" w:hAnsi="Century Gothic" w:eastAsia="Century Gothic" w:cs="Century Gothic"/>
                <w:sz w:val="22"/>
                <w:szCs w:val="22"/>
              </w:rPr>
              <w:t xml:space="preserve"> contact, adequate volume, and clear pronunciation. </w:t>
            </w:r>
          </w:p>
          <w:p w:rsidR="00F844CF" w:rsidP="51247B56" w:rsidRDefault="00F844CF" w14:paraId="489222C7" w14:textId="77777777">
            <w:pPr>
              <w:rPr>
                <w:rFonts w:ascii="Century Gothic" w:hAnsi="Century Gothic" w:eastAsia="Century Gothic" w:cs="Century Gothic"/>
                <w:sz w:val="22"/>
                <w:szCs w:val="22"/>
              </w:rPr>
            </w:pPr>
          </w:p>
          <w:p w:rsidR="00BE7DBE" w:rsidP="51247B56" w:rsidRDefault="00BE7DBE" w14:paraId="7ABD0136" w14:textId="41197C3F">
            <w:pPr>
              <w:rPr>
                <w:rFonts w:ascii="Century Gothic" w:hAnsi="Century Gothic" w:eastAsia="Century Gothic" w:cs="Century Gothic"/>
                <w:sz w:val="22"/>
                <w:szCs w:val="22"/>
              </w:rPr>
            </w:pPr>
            <w:r w:rsidRPr="51247B56" w:rsidR="5A8DBE8E">
              <w:rPr>
                <w:rFonts w:ascii="Century Gothic" w:hAnsi="Century Gothic" w:eastAsia="Century Gothic" w:cs="Century Gothic"/>
                <w:b w:val="1"/>
                <w:bCs w:val="1"/>
                <w:sz w:val="22"/>
                <w:szCs w:val="22"/>
              </w:rPr>
              <w:t>4.R.C</w:t>
            </w:r>
            <w:r w:rsidRPr="51247B56" w:rsidR="193C2EB2">
              <w:rPr>
                <w:rFonts w:ascii="Century Gothic" w:hAnsi="Century Gothic" w:eastAsia="Century Gothic" w:cs="Century Gothic"/>
                <w:b w:val="1"/>
                <w:bCs w:val="1"/>
                <w:sz w:val="22"/>
                <w:szCs w:val="22"/>
              </w:rPr>
              <w:t>I</w:t>
            </w:r>
            <w:r w:rsidRPr="51247B56" w:rsidR="5A8DBE8E">
              <w:rPr>
                <w:rFonts w:ascii="Century Gothic" w:hAnsi="Century Gothic" w:eastAsia="Century Gothic" w:cs="Century Gothic"/>
                <w:b w:val="1"/>
                <w:bCs w:val="1"/>
                <w:sz w:val="22"/>
                <w:szCs w:val="22"/>
              </w:rPr>
              <w:t>.</w:t>
            </w:r>
            <w:r w:rsidRPr="51247B56" w:rsidR="0C925D2C">
              <w:rPr>
                <w:rFonts w:ascii="Century Gothic" w:hAnsi="Century Gothic" w:eastAsia="Century Gothic" w:cs="Century Gothic"/>
                <w:b w:val="1"/>
                <w:bCs w:val="1"/>
                <w:sz w:val="22"/>
                <w:szCs w:val="22"/>
              </w:rPr>
              <w:t>2c</w:t>
            </w:r>
            <w:r w:rsidRPr="51247B56" w:rsidR="5A8DBE8E">
              <w:rPr>
                <w:rFonts w:ascii="Century Gothic" w:hAnsi="Century Gothic" w:eastAsia="Century Gothic" w:cs="Century Gothic"/>
                <w:b w:val="1"/>
                <w:bCs w:val="1"/>
                <w:sz w:val="22"/>
                <w:szCs w:val="22"/>
              </w:rPr>
              <w:t xml:space="preserve"> –</w:t>
            </w:r>
            <w:r w:rsidRPr="51247B56" w:rsidR="5A8DBE8E">
              <w:rPr>
                <w:rFonts w:ascii="Century Gothic" w:hAnsi="Century Gothic" w:eastAsia="Century Gothic" w:cs="Century Gothic"/>
                <w:sz w:val="22"/>
                <w:szCs w:val="22"/>
              </w:rPr>
              <w:t xml:space="preserve"> </w:t>
            </w:r>
            <w:r w:rsidRPr="51247B56" w:rsidR="648B4F9D">
              <w:rPr>
                <w:rFonts w:ascii="Century Gothic" w:hAnsi="Century Gothic" w:eastAsia="Century Gothic" w:cs="Century Gothic"/>
                <w:sz w:val="22"/>
                <w:szCs w:val="22"/>
              </w:rPr>
              <w:t xml:space="preserve">Analyze how a text makes connections among and </w:t>
            </w:r>
            <w:r w:rsidRPr="51247B56" w:rsidR="648B4F9D">
              <w:rPr>
                <w:rFonts w:ascii="Century Gothic" w:hAnsi="Century Gothic" w:eastAsia="Century Gothic" w:cs="Century Gothic"/>
                <w:sz w:val="22"/>
                <w:szCs w:val="22"/>
              </w:rPr>
              <w:t>distinctions</w:t>
            </w:r>
            <w:r w:rsidRPr="51247B56" w:rsidR="648B4F9D">
              <w:rPr>
                <w:rFonts w:ascii="Century Gothic" w:hAnsi="Century Gothic" w:eastAsia="Century Gothic" w:cs="Century Gothic"/>
                <w:sz w:val="22"/>
                <w:szCs w:val="22"/>
              </w:rPr>
              <w:t xml:space="preserve"> between individuals, ideas, or events, through comparison, analogies, or categories</w:t>
            </w:r>
            <w:r w:rsidRPr="51247B56" w:rsidR="5A8DBE8E">
              <w:rPr>
                <w:rFonts w:ascii="Century Gothic" w:hAnsi="Century Gothic" w:eastAsia="Century Gothic" w:cs="Century Gothic"/>
                <w:sz w:val="22"/>
                <w:szCs w:val="22"/>
              </w:rPr>
              <w:t xml:space="preserve">. </w:t>
            </w:r>
          </w:p>
          <w:p w:rsidR="00FB2C66" w:rsidP="51247B56" w:rsidRDefault="00FB2C66" w14:paraId="1DAEEE25" w14:textId="77777777">
            <w:pPr>
              <w:rPr>
                <w:rFonts w:ascii="Century Gothic" w:hAnsi="Century Gothic" w:eastAsia="Century Gothic" w:cs="Century Gothic"/>
                <w:sz w:val="22"/>
                <w:szCs w:val="22"/>
              </w:rPr>
            </w:pPr>
          </w:p>
          <w:p w:rsidR="006B37F1" w:rsidP="51247B56" w:rsidRDefault="006B37F1" w14:paraId="2AC7F492"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4.R.RS.4 –</w:t>
            </w:r>
            <w:r w:rsidRPr="51247B56" w:rsidR="006B37F1">
              <w:rPr>
                <w:rFonts w:ascii="Century Gothic" w:hAnsi="Century Gothic" w:eastAsia="Century Gothic" w:cs="Century Gothic"/>
                <w:sz w:val="22"/>
                <w:szCs w:val="22"/>
              </w:rPr>
              <w:t xml:space="preserve"> Determine the meaning of symbols, key terms, and other domain-specific words and phrases as they are used in a specific scientific or technical context relevant to reading comprehension grade equivalent 6.0-8.9. </w:t>
            </w:r>
          </w:p>
          <w:p w:rsidR="00FB2C66" w:rsidP="51247B56" w:rsidRDefault="00FB2C66" w14:paraId="308B7993" w14:textId="77777777">
            <w:pPr>
              <w:rPr>
                <w:rFonts w:ascii="Century Gothic" w:hAnsi="Century Gothic" w:eastAsia="Century Gothic" w:cs="Century Gothic"/>
                <w:sz w:val="22"/>
                <w:szCs w:val="22"/>
              </w:rPr>
            </w:pPr>
          </w:p>
          <w:p w:rsidR="006B37F1" w:rsidP="51247B56" w:rsidRDefault="006B37F1" w14:paraId="7BBD3212"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4.R.VA.1 –</w:t>
            </w:r>
            <w:r w:rsidRPr="51247B56" w:rsidR="006B37F1">
              <w:rPr>
                <w:rFonts w:ascii="Century Gothic" w:hAnsi="Century Gothic" w:eastAsia="Century Gothic" w:cs="Century Gothic"/>
                <w:sz w:val="22"/>
                <w:szCs w:val="22"/>
              </w:rPr>
              <w:t xml:space="preserve"> Determine or clarify the meaning of an unknown and multiple meaning words and phrases based on </w:t>
            </w:r>
            <w:r w:rsidRPr="51247B56" w:rsidR="006B37F1">
              <w:rPr>
                <w:rFonts w:ascii="Century Gothic" w:hAnsi="Century Gothic" w:eastAsia="Century Gothic" w:cs="Century Gothic"/>
                <w:sz w:val="22"/>
                <w:szCs w:val="22"/>
              </w:rPr>
              <w:t>level appropriate</w:t>
            </w:r>
            <w:r w:rsidRPr="51247B56" w:rsidR="006B37F1">
              <w:rPr>
                <w:rFonts w:ascii="Century Gothic" w:hAnsi="Century Gothic" w:eastAsia="Century Gothic" w:cs="Century Gothic"/>
                <w:sz w:val="22"/>
                <w:szCs w:val="22"/>
              </w:rPr>
              <w:t xml:space="preserve"> reading content, choosing flexibility from a range of strategies. </w:t>
            </w:r>
          </w:p>
          <w:p w:rsidR="006B37F1" w:rsidP="51247B56" w:rsidRDefault="006B37F1" w14:paraId="2436DB2B" w14:textId="77777777">
            <w:pPr>
              <w:rPr>
                <w:rFonts w:ascii="Century Gothic" w:hAnsi="Century Gothic" w:eastAsia="Century Gothic" w:cs="Century Gothic"/>
                <w:sz w:val="22"/>
                <w:szCs w:val="22"/>
              </w:rPr>
            </w:pPr>
          </w:p>
          <w:p w:rsidR="00372D6A" w:rsidP="51247B56" w:rsidRDefault="006B37F1" w14:paraId="5474F869"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4.R.VA.3 –</w:t>
            </w:r>
            <w:r w:rsidRPr="51247B56" w:rsidR="006B37F1">
              <w:rPr>
                <w:rFonts w:ascii="Century Gothic" w:hAnsi="Century Gothic" w:eastAsia="Century Gothic" w:cs="Century Gothic"/>
                <w:sz w:val="22"/>
                <w:szCs w:val="22"/>
              </w:rPr>
              <w:t xml:space="preserve"> Demonstrate use of content, technical concepts, and vocabulary when analyzing information and following directions.</w:t>
            </w:r>
          </w:p>
          <w:p w:rsidR="006B37F1" w:rsidP="51247B56" w:rsidRDefault="006B37F1" w14:paraId="6782D98F" w14:textId="7A6D76D6">
            <w:pPr>
              <w:rPr>
                <w:rFonts w:ascii="Century Gothic" w:hAnsi="Century Gothic" w:eastAsia="Century Gothic" w:cs="Century Gothic"/>
                <w:sz w:val="22"/>
                <w:szCs w:val="22"/>
              </w:rPr>
            </w:pPr>
            <w:r w:rsidRPr="51247B56" w:rsidR="006B37F1">
              <w:rPr>
                <w:rFonts w:ascii="Century Gothic" w:hAnsi="Century Gothic" w:eastAsia="Century Gothic" w:cs="Century Gothic"/>
                <w:sz w:val="22"/>
                <w:szCs w:val="22"/>
              </w:rPr>
              <w:t xml:space="preserve"> </w:t>
            </w:r>
          </w:p>
          <w:p w:rsidR="00CF63EF" w:rsidP="51247B56" w:rsidRDefault="00CF63EF" w14:paraId="1DDE65D7" w14:textId="5B613267">
            <w:pPr>
              <w:rPr>
                <w:rFonts w:ascii="Century Gothic" w:hAnsi="Century Gothic" w:eastAsia="Century Gothic" w:cs="Century Gothic"/>
                <w:sz w:val="22"/>
                <w:szCs w:val="22"/>
              </w:rPr>
            </w:pPr>
            <w:r w:rsidRPr="51247B56" w:rsidR="00CF63EF">
              <w:rPr>
                <w:rFonts w:ascii="Century Gothic" w:hAnsi="Century Gothic" w:eastAsia="Century Gothic" w:cs="Century Gothic"/>
                <w:b w:val="1"/>
                <w:bCs w:val="1"/>
                <w:sz w:val="22"/>
                <w:szCs w:val="22"/>
              </w:rPr>
              <w:t>4.R.FW.1</w:t>
            </w:r>
            <w:r w:rsidRPr="51247B56" w:rsidR="0001381E">
              <w:rPr>
                <w:rFonts w:ascii="Century Gothic" w:hAnsi="Century Gothic" w:eastAsia="Century Gothic" w:cs="Century Gothic"/>
                <w:b w:val="1"/>
                <w:bCs w:val="1"/>
                <w:sz w:val="22"/>
                <w:szCs w:val="22"/>
              </w:rPr>
              <w:t xml:space="preserve"> –</w:t>
            </w:r>
            <w:r w:rsidRPr="51247B56" w:rsidR="0001381E">
              <w:rPr>
                <w:rFonts w:ascii="Century Gothic" w:hAnsi="Century Gothic" w:eastAsia="Century Gothic" w:cs="Century Gothic"/>
                <w:sz w:val="22"/>
                <w:szCs w:val="22"/>
              </w:rPr>
              <w:t xml:space="preserve"> Understand and use technology systems. </w:t>
            </w:r>
          </w:p>
          <w:p w:rsidR="00372D6A" w:rsidP="51247B56" w:rsidRDefault="00372D6A" w14:paraId="676D5986" w14:textId="77777777">
            <w:pPr>
              <w:rPr>
                <w:rFonts w:ascii="Century Gothic" w:hAnsi="Century Gothic" w:eastAsia="Century Gothic" w:cs="Century Gothic"/>
                <w:sz w:val="22"/>
                <w:szCs w:val="22"/>
              </w:rPr>
            </w:pPr>
          </w:p>
          <w:p w:rsidR="00CF63EF" w:rsidP="51247B56" w:rsidRDefault="00CF63EF" w14:paraId="2AB5BDFC" w14:textId="77777777">
            <w:pPr>
              <w:rPr>
                <w:rFonts w:ascii="Century Gothic" w:hAnsi="Century Gothic" w:eastAsia="Century Gothic" w:cs="Century Gothic"/>
                <w:sz w:val="22"/>
                <w:szCs w:val="22"/>
              </w:rPr>
            </w:pPr>
            <w:r w:rsidRPr="4D110764" w:rsidR="00CF63EF">
              <w:rPr>
                <w:rFonts w:ascii="Century Gothic" w:hAnsi="Century Gothic" w:eastAsia="Century Gothic" w:cs="Century Gothic"/>
                <w:b w:val="1"/>
                <w:bCs w:val="1"/>
                <w:sz w:val="22"/>
                <w:szCs w:val="22"/>
              </w:rPr>
              <w:t>4.R.RS.9</w:t>
            </w:r>
            <w:r w:rsidRPr="4D110764" w:rsidR="00EE091A">
              <w:rPr>
                <w:rFonts w:ascii="Century Gothic" w:hAnsi="Century Gothic" w:eastAsia="Century Gothic" w:cs="Century Gothic"/>
                <w:b w:val="1"/>
                <w:bCs w:val="1"/>
                <w:sz w:val="22"/>
                <w:szCs w:val="22"/>
              </w:rPr>
              <w:t xml:space="preserve"> </w:t>
            </w:r>
            <w:r w:rsidRPr="4D110764" w:rsidR="00372D6A">
              <w:rPr>
                <w:rFonts w:ascii="Century Gothic" w:hAnsi="Century Gothic" w:eastAsia="Century Gothic" w:cs="Century Gothic"/>
                <w:b w:val="1"/>
                <w:bCs w:val="1"/>
                <w:sz w:val="22"/>
                <w:szCs w:val="22"/>
              </w:rPr>
              <w:t>–</w:t>
            </w:r>
            <w:r w:rsidRPr="4D110764" w:rsidR="00EE091A">
              <w:rPr>
                <w:rFonts w:ascii="Century Gothic" w:hAnsi="Century Gothic" w:eastAsia="Century Gothic" w:cs="Century Gothic"/>
                <w:sz w:val="22"/>
                <w:szCs w:val="22"/>
              </w:rPr>
              <w:t xml:space="preserve"> </w:t>
            </w:r>
            <w:r w:rsidRPr="4D110764" w:rsidR="00372D6A">
              <w:rPr>
                <w:rFonts w:ascii="Century Gothic" w:hAnsi="Century Gothic" w:eastAsia="Century Gothic" w:cs="Century Gothic"/>
                <w:sz w:val="22"/>
                <w:szCs w:val="22"/>
              </w:rPr>
              <w:t xml:space="preserve">Compare and contrast the information gained from experiments, simulations, video, or multimedia sources with that gained from reading a text on the same topic. </w:t>
            </w:r>
          </w:p>
          <w:p w:rsidR="008A737F" w:rsidP="51247B56" w:rsidRDefault="008A737F" w14:paraId="78205C73" w14:textId="70336490">
            <w:pPr>
              <w:rPr>
                <w:rFonts w:ascii="Century Gothic" w:hAnsi="Century Gothic" w:eastAsia="Century Gothic" w:cs="Century Gothic"/>
                <w:sz w:val="22"/>
                <w:szCs w:val="22"/>
              </w:rPr>
            </w:pPr>
          </w:p>
        </w:tc>
      </w:tr>
      <w:tr w:rsidR="00DC23E6" w:rsidTr="4D110764" w14:paraId="69E6D17C" w14:textId="77777777">
        <w:tc>
          <w:tcPr>
            <w:tcW w:w="9350" w:type="dxa"/>
            <w:tcMar/>
          </w:tcPr>
          <w:p w:rsidR="00DC23E6" w:rsidP="51247B56" w:rsidRDefault="00DC23E6" w14:paraId="48643B0A" w14:textId="531FEF48">
            <w:pPr>
              <w:rPr>
                <w:rFonts w:ascii="Century Gothic" w:hAnsi="Century Gothic" w:eastAsia="Century Gothic" w:cs="Century Gothic"/>
                <w:b w:val="1"/>
                <w:bCs w:val="1"/>
                <w:sz w:val="22"/>
                <w:szCs w:val="22"/>
              </w:rPr>
            </w:pPr>
            <w:r w:rsidRPr="51247B56" w:rsidR="00DC23E6">
              <w:rPr>
                <w:rFonts w:ascii="Century Gothic" w:hAnsi="Century Gothic" w:eastAsia="Century Gothic" w:cs="Century Gothic"/>
                <w:b w:val="1"/>
                <w:bCs w:val="1"/>
                <w:sz w:val="22"/>
                <w:szCs w:val="22"/>
              </w:rPr>
              <w:t xml:space="preserve">Targeted ESL Content Standards </w:t>
            </w:r>
          </w:p>
          <w:p w:rsidR="00F032AB" w:rsidP="51247B56" w:rsidRDefault="00F032AB" w14:paraId="28B3FCD7" w14:textId="77777777">
            <w:pPr>
              <w:rPr>
                <w:rFonts w:ascii="Century Gothic" w:hAnsi="Century Gothic" w:eastAsia="Century Gothic" w:cs="Century Gothic"/>
                <w:b w:val="1"/>
                <w:bCs w:val="1"/>
                <w:sz w:val="22"/>
                <w:szCs w:val="22"/>
              </w:rPr>
            </w:pPr>
          </w:p>
          <w:p w:rsidR="00542EDD" w:rsidP="51247B56" w:rsidRDefault="00542EDD" w14:paraId="42A9A92B" w14:textId="4A16C333">
            <w:pPr>
              <w:rPr>
                <w:rFonts w:ascii="Century Gothic" w:hAnsi="Century Gothic" w:eastAsia="Century Gothic" w:cs="Century Gothic"/>
                <w:b w:val="1"/>
                <w:bCs w:val="1"/>
                <w:sz w:val="22"/>
                <w:szCs w:val="22"/>
              </w:rPr>
            </w:pPr>
            <w:r w:rsidRPr="51247B56" w:rsidR="00542EDD">
              <w:rPr>
                <w:rFonts w:ascii="Century Gothic" w:hAnsi="Century Gothic" w:eastAsia="Century Gothic" w:cs="Century Gothic"/>
                <w:b w:val="1"/>
                <w:bCs w:val="1"/>
                <w:sz w:val="22"/>
                <w:szCs w:val="22"/>
              </w:rPr>
              <w:t>ELP Anchor Standard 2/ HI. 2.1 –</w:t>
            </w:r>
            <w:r w:rsidRPr="51247B56" w:rsidR="00542EDD">
              <w:rPr>
                <w:rFonts w:ascii="Century Gothic" w:hAnsi="Century Gothic" w:eastAsia="Century Gothic" w:cs="Century Gothic"/>
                <w:sz w:val="22"/>
                <w:szCs w:val="22"/>
              </w:rPr>
              <w:t xml:space="preserve"> </w:t>
            </w:r>
            <w:r w:rsidRPr="51247B56" w:rsidR="003A4455">
              <w:rPr>
                <w:rFonts w:ascii="Century Gothic" w:hAnsi="Century Gothic" w:eastAsia="Century Gothic" w:cs="Century Gothic"/>
                <w:sz w:val="22"/>
                <w:szCs w:val="22"/>
              </w:rPr>
              <w:t>P</w:t>
            </w:r>
            <w:r w:rsidRPr="51247B56" w:rsidR="00542EDD">
              <w:rPr>
                <w:rFonts w:ascii="Century Gothic" w:hAnsi="Century Gothic" w:eastAsia="Century Gothic" w:cs="Century Gothic"/>
                <w:sz w:val="22"/>
                <w:szCs w:val="22"/>
              </w:rPr>
              <w:t>articipate</w:t>
            </w:r>
            <w:r w:rsidRPr="51247B56" w:rsidR="00542EDD">
              <w:rPr>
                <w:rFonts w:ascii="Century Gothic" w:hAnsi="Century Gothic" w:eastAsia="Century Gothic" w:cs="Century Gothic"/>
                <w:sz w:val="22"/>
                <w:szCs w:val="22"/>
              </w:rPr>
              <w:t xml:space="preserve"> in conversations, </w:t>
            </w:r>
            <w:r w:rsidRPr="51247B56" w:rsidR="00542EDD">
              <w:rPr>
                <w:rFonts w:ascii="Century Gothic" w:hAnsi="Century Gothic" w:eastAsia="Century Gothic" w:cs="Century Gothic"/>
                <w:sz w:val="22"/>
                <w:szCs w:val="22"/>
              </w:rPr>
              <w:t>discussions</w:t>
            </w:r>
            <w:r w:rsidRPr="51247B56" w:rsidR="00542EDD">
              <w:rPr>
                <w:rFonts w:ascii="Century Gothic" w:hAnsi="Century Gothic" w:eastAsia="Century Gothic" w:cs="Century Gothic"/>
                <w:sz w:val="22"/>
                <w:szCs w:val="22"/>
              </w:rPr>
              <w:t xml:space="preserve"> and written exchanges about a range of topics, </w:t>
            </w:r>
            <w:r w:rsidRPr="51247B56" w:rsidR="00542EDD">
              <w:rPr>
                <w:rFonts w:ascii="Century Gothic" w:hAnsi="Century Gothic" w:eastAsia="Century Gothic" w:cs="Century Gothic"/>
                <w:sz w:val="22"/>
                <w:szCs w:val="22"/>
              </w:rPr>
              <w:t>texts</w:t>
            </w:r>
            <w:r w:rsidRPr="51247B56" w:rsidR="00542EDD">
              <w:rPr>
                <w:rFonts w:ascii="Century Gothic" w:hAnsi="Century Gothic" w:eastAsia="Century Gothic" w:cs="Century Gothic"/>
                <w:sz w:val="22"/>
                <w:szCs w:val="22"/>
              </w:rPr>
              <w:t xml:space="preserve"> and issues.</w:t>
            </w:r>
            <w:r w:rsidRPr="51247B56" w:rsidR="00542EDD">
              <w:rPr>
                <w:rFonts w:ascii="Century Gothic" w:hAnsi="Century Gothic" w:eastAsia="Century Gothic" w:cs="Century Gothic"/>
                <w:b w:val="1"/>
                <w:bCs w:val="1"/>
                <w:sz w:val="22"/>
                <w:szCs w:val="22"/>
              </w:rPr>
              <w:t xml:space="preserve"> </w:t>
            </w:r>
          </w:p>
          <w:p w:rsidR="00542EDD" w:rsidP="51247B56" w:rsidRDefault="00542EDD" w14:paraId="29447783" w14:textId="77777777">
            <w:pPr>
              <w:rPr>
                <w:rFonts w:ascii="Century Gothic" w:hAnsi="Century Gothic" w:eastAsia="Century Gothic" w:cs="Century Gothic"/>
                <w:b w:val="1"/>
                <w:bCs w:val="1"/>
                <w:sz w:val="22"/>
                <w:szCs w:val="22"/>
              </w:rPr>
            </w:pPr>
          </w:p>
          <w:p w:rsidR="002E4182" w:rsidP="51247B56" w:rsidRDefault="002E4182" w14:paraId="62BF7146" w14:textId="77777777">
            <w:pPr>
              <w:rPr>
                <w:rFonts w:ascii="Century Gothic" w:hAnsi="Century Gothic" w:eastAsia="Century Gothic" w:cs="Century Gothic"/>
                <w:b w:val="1"/>
                <w:bCs w:val="1"/>
                <w:sz w:val="22"/>
                <w:szCs w:val="22"/>
              </w:rPr>
            </w:pPr>
            <w:r w:rsidRPr="51247B56" w:rsidR="002E4182">
              <w:rPr>
                <w:rFonts w:ascii="Century Gothic" w:hAnsi="Century Gothic" w:eastAsia="Century Gothic" w:cs="Century Gothic"/>
                <w:b w:val="1"/>
                <w:bCs w:val="1"/>
                <w:sz w:val="22"/>
                <w:szCs w:val="22"/>
              </w:rPr>
              <w:t xml:space="preserve">ELP Anchor Standard 2/ HI. 2.3 – </w:t>
            </w:r>
            <w:r w:rsidRPr="51247B56" w:rsidR="002E4182">
              <w:rPr>
                <w:rFonts w:ascii="Century Gothic" w:hAnsi="Century Gothic" w:eastAsia="Century Gothic" w:cs="Century Gothic"/>
                <w:sz w:val="22"/>
                <w:szCs w:val="22"/>
              </w:rPr>
              <w:t>Express his or her own ideas.</w:t>
            </w:r>
          </w:p>
          <w:p w:rsidRPr="00CB41B6" w:rsidR="002E4182" w:rsidP="51247B56" w:rsidRDefault="002E4182" w14:paraId="65697460" w14:textId="77777777">
            <w:pPr>
              <w:rPr>
                <w:rFonts w:ascii="Century Gothic" w:hAnsi="Century Gothic" w:eastAsia="Century Gothic" w:cs="Century Gothic"/>
                <w:b w:val="1"/>
                <w:bCs w:val="1"/>
                <w:sz w:val="22"/>
                <w:szCs w:val="22"/>
              </w:rPr>
            </w:pPr>
          </w:p>
          <w:p w:rsidR="002E4182" w:rsidP="51247B56" w:rsidRDefault="002E4182" w14:paraId="19A280F0" w14:textId="73338786">
            <w:pPr>
              <w:rPr>
                <w:rFonts w:ascii="Century Gothic" w:hAnsi="Century Gothic" w:eastAsia="Century Gothic" w:cs="Century Gothic"/>
                <w:sz w:val="22"/>
                <w:szCs w:val="22"/>
              </w:rPr>
            </w:pPr>
            <w:r w:rsidRPr="51247B56" w:rsidR="002E4182">
              <w:rPr>
                <w:rFonts w:ascii="Century Gothic" w:hAnsi="Century Gothic" w:eastAsia="Century Gothic" w:cs="Century Gothic"/>
                <w:b w:val="1"/>
                <w:bCs w:val="1"/>
                <w:sz w:val="22"/>
                <w:szCs w:val="22"/>
              </w:rPr>
              <w:t xml:space="preserve">ELP Anchor Standard 2/ HI.2.5 – </w:t>
            </w:r>
            <w:r w:rsidRPr="51247B56" w:rsidR="003A4455">
              <w:rPr>
                <w:rFonts w:ascii="Century Gothic" w:hAnsi="Century Gothic" w:eastAsia="Century Gothic" w:cs="Century Gothic"/>
                <w:sz w:val="22"/>
                <w:szCs w:val="22"/>
              </w:rPr>
              <w:t>A</w:t>
            </w:r>
            <w:r w:rsidRPr="51247B56" w:rsidR="002E4182">
              <w:rPr>
                <w:rFonts w:ascii="Century Gothic" w:hAnsi="Century Gothic" w:eastAsia="Century Gothic" w:cs="Century Gothic"/>
                <w:sz w:val="22"/>
                <w:szCs w:val="22"/>
              </w:rPr>
              <w:t xml:space="preserve">sk and answer questions to clarify ideas and information. </w:t>
            </w:r>
          </w:p>
          <w:p w:rsidRPr="008A26BD" w:rsidR="002E4182" w:rsidP="51247B56" w:rsidRDefault="002E4182" w14:paraId="2025903E" w14:textId="77777777">
            <w:pPr>
              <w:rPr>
                <w:rFonts w:ascii="Century Gothic" w:hAnsi="Century Gothic" w:eastAsia="Century Gothic" w:cs="Century Gothic"/>
                <w:sz w:val="22"/>
                <w:szCs w:val="22"/>
              </w:rPr>
            </w:pPr>
          </w:p>
          <w:p w:rsidR="002E4182" w:rsidP="51247B56" w:rsidRDefault="002E4182" w14:paraId="0A39268C" w14:textId="77777777">
            <w:pPr>
              <w:rPr>
                <w:rFonts w:ascii="Century Gothic" w:hAnsi="Century Gothic" w:eastAsia="Century Gothic" w:cs="Century Gothic"/>
                <w:sz w:val="22"/>
                <w:szCs w:val="22"/>
              </w:rPr>
            </w:pPr>
            <w:r w:rsidRPr="51247B56" w:rsidR="002E4182">
              <w:rPr>
                <w:rFonts w:ascii="Century Gothic" w:hAnsi="Century Gothic" w:eastAsia="Century Gothic" w:cs="Century Gothic"/>
                <w:b w:val="1"/>
                <w:bCs w:val="1"/>
                <w:sz w:val="22"/>
                <w:szCs w:val="22"/>
              </w:rPr>
              <w:t>ELP Anchor Standard 2/ HI.2.6</w:t>
            </w:r>
            <w:r w:rsidRPr="51247B56" w:rsidR="002E4182">
              <w:rPr>
                <w:rFonts w:ascii="Century Gothic" w:hAnsi="Century Gothic" w:eastAsia="Century Gothic" w:cs="Century Gothic"/>
                <w:sz w:val="22"/>
                <w:szCs w:val="22"/>
              </w:rPr>
              <w:t xml:space="preserve"> – Summarize the key points expressed. </w:t>
            </w:r>
          </w:p>
          <w:p w:rsidR="002E4182" w:rsidP="51247B56" w:rsidRDefault="002E4182" w14:paraId="1F58A5C5" w14:textId="77777777">
            <w:pPr>
              <w:rPr>
                <w:rFonts w:ascii="Century Gothic" w:hAnsi="Century Gothic" w:eastAsia="Century Gothic" w:cs="Century Gothic"/>
                <w:sz w:val="22"/>
                <w:szCs w:val="22"/>
              </w:rPr>
            </w:pPr>
          </w:p>
          <w:p w:rsidR="002E4182" w:rsidP="51247B56" w:rsidRDefault="002E4182" w14:paraId="26DC4432" w14:textId="77777777">
            <w:pPr>
              <w:rPr>
                <w:rFonts w:ascii="Century Gothic" w:hAnsi="Century Gothic" w:eastAsia="Century Gothic" w:cs="Century Gothic"/>
                <w:sz w:val="22"/>
                <w:szCs w:val="22"/>
              </w:rPr>
            </w:pPr>
            <w:r w:rsidRPr="51247B56" w:rsidR="002E4182">
              <w:rPr>
                <w:rFonts w:ascii="Century Gothic" w:hAnsi="Century Gothic" w:eastAsia="Century Gothic" w:cs="Century Gothic"/>
                <w:b w:val="1"/>
                <w:bCs w:val="1"/>
                <w:sz w:val="22"/>
                <w:szCs w:val="22"/>
              </w:rPr>
              <w:t>ELP Anchor Standard 5/ HI.5.5 –</w:t>
            </w:r>
            <w:r w:rsidRPr="51247B56" w:rsidR="002E4182">
              <w:rPr>
                <w:rFonts w:ascii="Century Gothic" w:hAnsi="Century Gothic" w:eastAsia="Century Gothic" w:cs="Century Gothic"/>
                <w:sz w:val="22"/>
                <w:szCs w:val="22"/>
              </w:rPr>
              <w:t xml:space="preserve"> Synthesize information from multiple print and digital sources. </w:t>
            </w:r>
          </w:p>
          <w:p w:rsidR="00DC23E6" w:rsidP="51247B56" w:rsidRDefault="00DC23E6" w14:paraId="4839BBCF" w14:textId="77777777">
            <w:pPr>
              <w:rPr>
                <w:rFonts w:ascii="Century Gothic" w:hAnsi="Century Gothic" w:eastAsia="Century Gothic" w:cs="Century Gothic"/>
                <w:sz w:val="22"/>
                <w:szCs w:val="22"/>
              </w:rPr>
            </w:pPr>
          </w:p>
        </w:tc>
      </w:tr>
      <w:tr w:rsidR="00DC23E6" w:rsidTr="4D110764" w14:paraId="1E46BBB3" w14:textId="77777777">
        <w:tc>
          <w:tcPr>
            <w:tcW w:w="9350" w:type="dxa"/>
            <w:tcMar/>
          </w:tcPr>
          <w:p w:rsidR="00DC23E6" w:rsidP="51247B56" w:rsidRDefault="00DC23E6" w14:paraId="1B51B8EE" w14:textId="77777777">
            <w:pPr>
              <w:rPr>
                <w:rFonts w:ascii="Century Gothic" w:hAnsi="Century Gothic" w:eastAsia="Century Gothic" w:cs="Century Gothic"/>
                <w:b w:val="1"/>
                <w:bCs w:val="1"/>
                <w:sz w:val="22"/>
                <w:szCs w:val="22"/>
              </w:rPr>
            </w:pPr>
            <w:r w:rsidRPr="066F1F0D" w:rsidR="00DC23E6">
              <w:rPr>
                <w:rFonts w:ascii="Century Gothic" w:hAnsi="Century Gothic" w:eastAsia="Century Gothic" w:cs="Century Gothic"/>
                <w:b w:val="1"/>
                <w:bCs w:val="1"/>
                <w:sz w:val="22"/>
                <w:szCs w:val="22"/>
              </w:rPr>
              <w:t>Targeted IL IEL/CE Competencies</w:t>
            </w:r>
          </w:p>
          <w:p w:rsidR="066F1F0D" w:rsidP="066F1F0D" w:rsidRDefault="066F1F0D" w14:paraId="74819374" w14:textId="0158DF1D">
            <w:pPr>
              <w:rPr>
                <w:rFonts w:ascii="Century Gothic" w:hAnsi="Century Gothic" w:eastAsia="Century Gothic" w:cs="Century Gothic"/>
                <w:b w:val="1"/>
                <w:bCs w:val="1"/>
                <w:sz w:val="22"/>
                <w:szCs w:val="22"/>
              </w:rPr>
            </w:pPr>
          </w:p>
          <w:p w:rsidRPr="00CF63EF" w:rsidR="00CF63EF" w:rsidP="51247B56" w:rsidRDefault="00CF63EF" w14:paraId="1140FE52" w14:textId="6E84182B">
            <w:pPr>
              <w:rPr>
                <w:rFonts w:ascii="Century Gothic" w:hAnsi="Century Gothic" w:eastAsia="Century Gothic" w:cs="Century Gothic"/>
                <w:b w:val="1"/>
                <w:bCs w:val="1"/>
                <w:sz w:val="22"/>
                <w:szCs w:val="22"/>
              </w:rPr>
            </w:pPr>
            <w:r w:rsidRPr="51247B56" w:rsidR="405C6B03">
              <w:rPr>
                <w:rFonts w:ascii="Century Gothic" w:hAnsi="Century Gothic" w:eastAsia="Century Gothic" w:cs="Century Gothic"/>
                <w:b w:val="1"/>
                <w:bCs w:val="1"/>
                <w:sz w:val="22"/>
                <w:szCs w:val="22"/>
              </w:rPr>
              <w:t xml:space="preserve">EM13. </w:t>
            </w:r>
            <w:r w:rsidRPr="51247B56" w:rsidR="405C6B03">
              <w:rPr>
                <w:rFonts w:ascii="Century Gothic" w:hAnsi="Century Gothic" w:eastAsia="Century Gothic" w:cs="Century Gothic"/>
                <w:b w:val="0"/>
                <w:bCs w:val="0"/>
                <w:sz w:val="22"/>
                <w:szCs w:val="22"/>
              </w:rPr>
              <w:t>Compare and contrast differences in U.S. workplace behavior and communication with workplace behavior and communication in their native countries.</w:t>
            </w:r>
          </w:p>
          <w:p w:rsidRPr="00CF63EF" w:rsidR="00CF63EF" w:rsidP="51247B56" w:rsidRDefault="00CF63EF" w14:paraId="56FF615B" w14:textId="6A4A6453">
            <w:pPr>
              <w:rPr>
                <w:rFonts w:ascii="Century Gothic" w:hAnsi="Century Gothic" w:eastAsia="Century Gothic" w:cs="Century Gothic"/>
                <w:b w:val="0"/>
                <w:bCs w:val="0"/>
                <w:sz w:val="22"/>
                <w:szCs w:val="22"/>
              </w:rPr>
            </w:pPr>
          </w:p>
        </w:tc>
      </w:tr>
      <w:tr w:rsidR="00DC23E6" w:rsidTr="4D110764" w14:paraId="59CF3DD6" w14:textId="77777777">
        <w:tc>
          <w:tcPr>
            <w:tcW w:w="9350" w:type="dxa"/>
            <w:tcMar/>
          </w:tcPr>
          <w:p w:rsidRPr="003F2FD9" w:rsidR="00DC23E6" w:rsidP="51247B56" w:rsidRDefault="00DC23E6" w14:paraId="22AE71E5" w14:textId="58C33047">
            <w:pPr>
              <w:tabs>
                <w:tab w:val="left" w:pos="3064"/>
              </w:tabs>
              <w:rPr>
                <w:rFonts w:ascii="Century Gothic" w:hAnsi="Century Gothic" w:eastAsia="Century Gothic" w:cs="Century Gothic"/>
                <w:sz w:val="22"/>
                <w:szCs w:val="22"/>
              </w:rPr>
            </w:pPr>
            <w:r w:rsidRPr="51247B56" w:rsidR="00DC23E6">
              <w:rPr>
                <w:rFonts w:ascii="Century Gothic" w:hAnsi="Century Gothic" w:eastAsia="Century Gothic" w:cs="Century Gothic"/>
                <w:b w:val="1"/>
                <w:bCs w:val="1"/>
                <w:sz w:val="22"/>
                <w:szCs w:val="22"/>
              </w:rPr>
              <w:t xml:space="preserve">Activities &amp; Resources </w:t>
            </w:r>
            <w:r>
              <w:tab/>
            </w:r>
          </w:p>
          <w:p w:rsidR="00440BDC" w:rsidP="51247B56" w:rsidRDefault="00440BDC" w14:paraId="4B16A932" w14:textId="77777777">
            <w:pPr>
              <w:tabs>
                <w:tab w:val="left" w:pos="3064"/>
              </w:tabs>
              <w:rPr>
                <w:rFonts w:ascii="Century Gothic" w:hAnsi="Century Gothic" w:eastAsia="Century Gothic" w:cs="Century Gothic"/>
                <w:sz w:val="22"/>
                <w:szCs w:val="22"/>
              </w:rPr>
            </w:pPr>
          </w:p>
          <w:p w:rsidR="00EE2432" w:rsidP="51247B56" w:rsidRDefault="00EE2432" w14:paraId="633DA953" w14:textId="01D5B075">
            <w:pPr>
              <w:tabs>
                <w:tab w:val="left" w:pos="3064"/>
              </w:tabs>
              <w:rPr>
                <w:rFonts w:ascii="Century Gothic" w:hAnsi="Century Gothic" w:eastAsia="Century Gothic" w:cs="Century Gothic"/>
                <w:sz w:val="22"/>
                <w:szCs w:val="22"/>
              </w:rPr>
            </w:pPr>
            <w:r w:rsidRPr="51247B56" w:rsidR="00EE2432">
              <w:rPr>
                <w:rFonts w:ascii="Century Gothic" w:hAnsi="Century Gothic" w:eastAsia="Century Gothic" w:cs="Century Gothic"/>
                <w:sz w:val="22"/>
                <w:szCs w:val="22"/>
              </w:rPr>
              <w:t xml:space="preserve">The </w:t>
            </w:r>
            <w:r w:rsidRPr="51247B56" w:rsidR="5DF311F4">
              <w:rPr>
                <w:rFonts w:ascii="Century Gothic" w:hAnsi="Century Gothic" w:eastAsia="Century Gothic" w:cs="Century Gothic"/>
                <w:sz w:val="22"/>
                <w:szCs w:val="22"/>
              </w:rPr>
              <w:t>reality</w:t>
            </w:r>
            <w:r w:rsidRPr="51247B56" w:rsidR="00EE2432">
              <w:rPr>
                <w:rFonts w:ascii="Century Gothic" w:hAnsi="Century Gothic" w:eastAsia="Century Gothic" w:cs="Century Gothic"/>
                <w:sz w:val="22"/>
                <w:szCs w:val="22"/>
              </w:rPr>
              <w:t xml:space="preserve"> of supply and demand becomes more</w:t>
            </w:r>
            <w:r w:rsidRPr="51247B56" w:rsidR="052F3153">
              <w:rPr>
                <w:rFonts w:ascii="Century Gothic" w:hAnsi="Century Gothic" w:eastAsia="Century Gothic" w:cs="Century Gothic"/>
                <w:sz w:val="22"/>
                <w:szCs w:val="22"/>
              </w:rPr>
              <w:t xml:space="preserve"> </w:t>
            </w:r>
            <w:r w:rsidRPr="51247B56" w:rsidR="052F3153">
              <w:rPr>
                <w:rFonts w:ascii="Century Gothic" w:hAnsi="Century Gothic" w:eastAsia="Century Gothic" w:cs="Century Gothic"/>
                <w:sz w:val="22"/>
                <w:szCs w:val="22"/>
              </w:rPr>
              <w:t>apparent</w:t>
            </w:r>
            <w:r w:rsidRPr="51247B56" w:rsidR="052F3153">
              <w:rPr>
                <w:rFonts w:ascii="Century Gothic" w:hAnsi="Century Gothic" w:eastAsia="Century Gothic" w:cs="Century Gothic"/>
                <w:sz w:val="22"/>
                <w:szCs w:val="22"/>
              </w:rPr>
              <w:t xml:space="preserve"> as climate change affects the </w:t>
            </w:r>
            <w:r w:rsidRPr="51247B56" w:rsidR="5DF311F4">
              <w:rPr>
                <w:rFonts w:ascii="Century Gothic" w:hAnsi="Century Gothic" w:eastAsia="Century Gothic" w:cs="Century Gothic"/>
                <w:sz w:val="22"/>
                <w:szCs w:val="22"/>
              </w:rPr>
              <w:t>m</w:t>
            </w:r>
            <w:r w:rsidRPr="51247B56" w:rsidR="052F3153">
              <w:rPr>
                <w:rFonts w:ascii="Century Gothic" w:hAnsi="Century Gothic" w:eastAsia="Century Gothic" w:cs="Century Gothic"/>
                <w:sz w:val="22"/>
                <w:szCs w:val="22"/>
              </w:rPr>
              <w:t>any areas where raw materials are sourced</w:t>
            </w:r>
            <w:r w:rsidRPr="51247B56" w:rsidR="052F3153">
              <w:rPr>
                <w:rFonts w:ascii="Century Gothic" w:hAnsi="Century Gothic" w:eastAsia="Century Gothic" w:cs="Century Gothic"/>
                <w:sz w:val="22"/>
                <w:szCs w:val="22"/>
              </w:rPr>
              <w:t xml:space="preserve">. </w:t>
            </w:r>
            <w:r w:rsidRPr="51247B56" w:rsidR="0A81D4EC">
              <w:rPr>
                <w:rFonts w:ascii="Century Gothic" w:hAnsi="Century Gothic" w:eastAsia="Century Gothic" w:cs="Century Gothic"/>
                <w:sz w:val="22"/>
                <w:szCs w:val="22"/>
              </w:rPr>
              <w:t xml:space="preserve"> </w:t>
            </w:r>
            <w:r w:rsidRPr="51247B56" w:rsidR="0A81D4EC">
              <w:rPr>
                <w:rFonts w:ascii="Century Gothic" w:hAnsi="Century Gothic" w:eastAsia="Century Gothic" w:cs="Century Gothic"/>
                <w:sz w:val="22"/>
                <w:szCs w:val="22"/>
              </w:rPr>
              <w:t xml:space="preserve">This environmental impact has an economic impact on </w:t>
            </w:r>
            <w:r w:rsidRPr="51247B56" w:rsidR="5DF311F4">
              <w:rPr>
                <w:rFonts w:ascii="Century Gothic" w:hAnsi="Century Gothic" w:eastAsia="Century Gothic" w:cs="Century Gothic"/>
                <w:sz w:val="22"/>
                <w:szCs w:val="22"/>
              </w:rPr>
              <w:t xml:space="preserve">manufacturing. </w:t>
            </w:r>
            <w:r w:rsidRPr="51247B56" w:rsidR="028938AB">
              <w:rPr>
                <w:rFonts w:ascii="Century Gothic" w:hAnsi="Century Gothic" w:eastAsia="Century Gothic" w:cs="Century Gothic"/>
                <w:sz w:val="22"/>
                <w:szCs w:val="22"/>
              </w:rPr>
              <w:t xml:space="preserve">Students will read several articles </w:t>
            </w:r>
            <w:r w:rsidRPr="51247B56" w:rsidR="268749DD">
              <w:rPr>
                <w:rFonts w:ascii="Century Gothic" w:hAnsi="Century Gothic" w:eastAsia="Century Gothic" w:cs="Century Gothic"/>
                <w:sz w:val="22"/>
                <w:szCs w:val="22"/>
              </w:rPr>
              <w:t xml:space="preserve">in </w:t>
            </w:r>
            <w:r w:rsidRPr="51247B56" w:rsidR="268749DD">
              <w:rPr>
                <w:rFonts w:ascii="Century Gothic" w:hAnsi="Century Gothic" w:eastAsia="Century Gothic" w:cs="Century Gothic"/>
                <w:b w:val="1"/>
                <w:bCs w:val="1"/>
                <w:sz w:val="22"/>
                <w:szCs w:val="22"/>
              </w:rPr>
              <w:t>Activity 1</w:t>
            </w:r>
            <w:r w:rsidRPr="51247B56" w:rsidR="268749DD">
              <w:rPr>
                <w:rFonts w:ascii="Century Gothic" w:hAnsi="Century Gothic" w:eastAsia="Century Gothic" w:cs="Century Gothic"/>
                <w:sz w:val="22"/>
                <w:szCs w:val="22"/>
              </w:rPr>
              <w:t xml:space="preserve"> </w:t>
            </w:r>
            <w:r w:rsidRPr="51247B56" w:rsidR="028938AB">
              <w:rPr>
                <w:rFonts w:ascii="Century Gothic" w:hAnsi="Century Gothic" w:eastAsia="Century Gothic" w:cs="Century Gothic"/>
                <w:sz w:val="22"/>
                <w:szCs w:val="22"/>
              </w:rPr>
              <w:t xml:space="preserve">to find the connection between globalization and how environmental changes and natural </w:t>
            </w:r>
            <w:r w:rsidRPr="51247B56" w:rsidR="28665BA6">
              <w:rPr>
                <w:rFonts w:ascii="Century Gothic" w:hAnsi="Century Gothic" w:eastAsia="Century Gothic" w:cs="Century Gothic"/>
                <w:sz w:val="22"/>
                <w:szCs w:val="22"/>
              </w:rPr>
              <w:t xml:space="preserve">disasters are </w:t>
            </w:r>
            <w:r w:rsidRPr="51247B56" w:rsidR="4A35D071">
              <w:rPr>
                <w:rFonts w:ascii="Century Gothic" w:hAnsi="Century Gothic" w:eastAsia="Century Gothic" w:cs="Century Gothic"/>
                <w:sz w:val="22"/>
                <w:szCs w:val="22"/>
              </w:rPr>
              <w:t>impact</w:t>
            </w:r>
            <w:r w:rsidRPr="51247B56" w:rsidR="28665BA6">
              <w:rPr>
                <w:rFonts w:ascii="Century Gothic" w:hAnsi="Century Gothic" w:eastAsia="Century Gothic" w:cs="Century Gothic"/>
                <w:sz w:val="22"/>
                <w:szCs w:val="22"/>
              </w:rPr>
              <w:t>ing</w:t>
            </w:r>
            <w:r w:rsidRPr="51247B56" w:rsidR="28665BA6">
              <w:rPr>
                <w:rFonts w:ascii="Century Gothic" w:hAnsi="Century Gothic" w:eastAsia="Century Gothic" w:cs="Century Gothic"/>
                <w:sz w:val="22"/>
                <w:szCs w:val="22"/>
              </w:rPr>
              <w:t xml:space="preserve"> manufacturing</w:t>
            </w:r>
            <w:r w:rsidRPr="51247B56" w:rsidR="28665BA6">
              <w:rPr>
                <w:rFonts w:ascii="Century Gothic" w:hAnsi="Century Gothic" w:eastAsia="Century Gothic" w:cs="Century Gothic"/>
                <w:sz w:val="22"/>
                <w:szCs w:val="22"/>
              </w:rPr>
              <w:t xml:space="preserve">. </w:t>
            </w:r>
            <w:r w:rsidRPr="51247B56" w:rsidR="268749DD">
              <w:rPr>
                <w:rFonts w:ascii="Century Gothic" w:hAnsi="Century Gothic" w:eastAsia="Century Gothic" w:cs="Century Gothic"/>
                <w:sz w:val="22"/>
                <w:szCs w:val="22"/>
              </w:rPr>
              <w:t xml:space="preserve"> </w:t>
            </w:r>
            <w:r w:rsidRPr="51247B56" w:rsidR="268749DD">
              <w:rPr>
                <w:rFonts w:ascii="Century Gothic" w:hAnsi="Century Gothic" w:eastAsia="Century Gothic" w:cs="Century Gothic"/>
                <w:b w:val="1"/>
                <w:bCs w:val="1"/>
                <w:sz w:val="22"/>
                <w:szCs w:val="22"/>
              </w:rPr>
              <w:t>Activity 2</w:t>
            </w:r>
            <w:r w:rsidRPr="51247B56" w:rsidR="268749DD">
              <w:rPr>
                <w:rFonts w:ascii="Century Gothic" w:hAnsi="Century Gothic" w:eastAsia="Century Gothic" w:cs="Century Gothic"/>
                <w:sz w:val="22"/>
                <w:szCs w:val="22"/>
              </w:rPr>
              <w:t xml:space="preserve"> presents a</w:t>
            </w:r>
            <w:r w:rsidRPr="51247B56" w:rsidR="058DA6FB">
              <w:rPr>
                <w:rFonts w:ascii="Century Gothic" w:hAnsi="Century Gothic" w:eastAsia="Century Gothic" w:cs="Century Gothic"/>
                <w:sz w:val="22"/>
                <w:szCs w:val="22"/>
              </w:rPr>
              <w:t xml:space="preserve"> situation where </w:t>
            </w:r>
            <w:r w:rsidRPr="51247B56" w:rsidR="020FE76E">
              <w:rPr>
                <w:rFonts w:ascii="Century Gothic" w:hAnsi="Century Gothic" w:eastAsia="Century Gothic" w:cs="Century Gothic"/>
                <w:sz w:val="22"/>
                <w:szCs w:val="22"/>
              </w:rPr>
              <w:t>students</w:t>
            </w:r>
            <w:r w:rsidRPr="51247B56" w:rsidR="058DA6FB">
              <w:rPr>
                <w:rFonts w:ascii="Century Gothic" w:hAnsi="Century Gothic" w:eastAsia="Century Gothic" w:cs="Century Gothic"/>
                <w:sz w:val="22"/>
                <w:szCs w:val="22"/>
              </w:rPr>
              <w:t xml:space="preserve"> will decide </w:t>
            </w:r>
            <w:r w:rsidRPr="51247B56" w:rsidR="5F17FC0B">
              <w:rPr>
                <w:rFonts w:ascii="Century Gothic" w:hAnsi="Century Gothic" w:eastAsia="Century Gothic" w:cs="Century Gothic"/>
                <w:sz w:val="22"/>
                <w:szCs w:val="22"/>
              </w:rPr>
              <w:t>whether</w:t>
            </w:r>
            <w:r w:rsidRPr="51247B56" w:rsidR="058DA6FB">
              <w:rPr>
                <w:rFonts w:ascii="Century Gothic" w:hAnsi="Century Gothic" w:eastAsia="Century Gothic" w:cs="Century Gothic"/>
                <w:sz w:val="22"/>
                <w:szCs w:val="22"/>
              </w:rPr>
              <w:t xml:space="preserve"> using gasoline or electric powered vehicles will be able to</w:t>
            </w:r>
            <w:r w:rsidRPr="51247B56" w:rsidR="020FE76E">
              <w:rPr>
                <w:rFonts w:ascii="Century Gothic" w:hAnsi="Century Gothic" w:eastAsia="Century Gothic" w:cs="Century Gothic"/>
                <w:sz w:val="22"/>
                <w:szCs w:val="22"/>
              </w:rPr>
              <w:t xml:space="preserve"> meet the delivery needs of </w:t>
            </w:r>
            <w:r w:rsidRPr="51247B56" w:rsidR="5F17FC0B">
              <w:rPr>
                <w:rFonts w:ascii="Century Gothic" w:hAnsi="Century Gothic" w:eastAsia="Century Gothic" w:cs="Century Gothic"/>
                <w:sz w:val="22"/>
                <w:szCs w:val="22"/>
              </w:rPr>
              <w:t xml:space="preserve">their </w:t>
            </w:r>
            <w:r w:rsidRPr="51247B56" w:rsidR="517AF1A2">
              <w:rPr>
                <w:rFonts w:ascii="Century Gothic" w:hAnsi="Century Gothic" w:eastAsia="Century Gothic" w:cs="Century Gothic"/>
                <w:sz w:val="22"/>
                <w:szCs w:val="22"/>
              </w:rPr>
              <w:t>manufacturing compan</w:t>
            </w:r>
            <w:r w:rsidRPr="51247B56" w:rsidR="5F17FC0B">
              <w:rPr>
                <w:rFonts w:ascii="Century Gothic" w:hAnsi="Century Gothic" w:eastAsia="Century Gothic" w:cs="Century Gothic"/>
                <w:sz w:val="22"/>
                <w:szCs w:val="22"/>
              </w:rPr>
              <w:t>y</w:t>
            </w:r>
            <w:r w:rsidRPr="51247B56" w:rsidR="517AF1A2">
              <w:rPr>
                <w:rFonts w:ascii="Century Gothic" w:hAnsi="Century Gothic" w:eastAsia="Century Gothic" w:cs="Century Gothic"/>
                <w:sz w:val="22"/>
                <w:szCs w:val="22"/>
              </w:rPr>
              <w:t xml:space="preserve">. </w:t>
            </w:r>
            <w:r w:rsidRPr="51247B56" w:rsidR="317B061E">
              <w:rPr>
                <w:rFonts w:ascii="Century Gothic" w:hAnsi="Century Gothic" w:eastAsia="Century Gothic" w:cs="Century Gothic"/>
                <w:sz w:val="22"/>
                <w:szCs w:val="22"/>
              </w:rPr>
              <w:t>It is</w:t>
            </w:r>
            <w:r w:rsidRPr="51247B56" w:rsidR="0B415D84">
              <w:rPr>
                <w:rFonts w:ascii="Century Gothic" w:hAnsi="Century Gothic" w:eastAsia="Century Gothic" w:cs="Century Gothic"/>
                <w:sz w:val="22"/>
                <w:szCs w:val="22"/>
              </w:rPr>
              <w:t xml:space="preserve"> played with dice, so </w:t>
            </w:r>
            <w:r w:rsidRPr="51247B56" w:rsidR="65CBC104">
              <w:rPr>
                <w:rFonts w:ascii="Century Gothic" w:hAnsi="Century Gothic" w:eastAsia="Century Gothic" w:cs="Century Gothic"/>
                <w:sz w:val="22"/>
                <w:szCs w:val="22"/>
              </w:rPr>
              <w:t>the outcome</w:t>
            </w:r>
            <w:r w:rsidRPr="51247B56" w:rsidR="0B415D84">
              <w:rPr>
                <w:rFonts w:ascii="Century Gothic" w:hAnsi="Century Gothic" w:eastAsia="Century Gothic" w:cs="Century Gothic"/>
                <w:sz w:val="22"/>
                <w:szCs w:val="22"/>
              </w:rPr>
              <w:t xml:space="preserve"> is by </w:t>
            </w:r>
            <w:r w:rsidRPr="51247B56" w:rsidR="003A4455">
              <w:rPr>
                <w:rFonts w:ascii="Century Gothic" w:hAnsi="Century Gothic" w:eastAsia="Century Gothic" w:cs="Century Gothic"/>
                <w:sz w:val="22"/>
                <w:szCs w:val="22"/>
              </w:rPr>
              <w:t>chance,</w:t>
            </w:r>
            <w:r w:rsidRPr="51247B56" w:rsidR="5F17FC0B">
              <w:rPr>
                <w:rFonts w:ascii="Century Gothic" w:hAnsi="Century Gothic" w:eastAsia="Century Gothic" w:cs="Century Gothic"/>
                <w:sz w:val="22"/>
                <w:szCs w:val="22"/>
              </w:rPr>
              <w:t xml:space="preserve"> and </w:t>
            </w:r>
            <w:r w:rsidRPr="51247B56" w:rsidR="317B061E">
              <w:rPr>
                <w:rFonts w:ascii="Century Gothic" w:hAnsi="Century Gothic" w:eastAsia="Century Gothic" w:cs="Century Gothic"/>
                <w:sz w:val="22"/>
                <w:szCs w:val="22"/>
              </w:rPr>
              <w:t xml:space="preserve">students will need to defend their </w:t>
            </w:r>
            <w:r w:rsidRPr="51247B56" w:rsidR="3F69D5E0">
              <w:rPr>
                <w:rFonts w:ascii="Century Gothic" w:hAnsi="Century Gothic" w:eastAsia="Century Gothic" w:cs="Century Gothic"/>
                <w:sz w:val="22"/>
                <w:szCs w:val="22"/>
              </w:rPr>
              <w:t>decision-making</w:t>
            </w:r>
            <w:r w:rsidRPr="51247B56" w:rsidR="317B061E">
              <w:rPr>
                <w:rFonts w:ascii="Century Gothic" w:hAnsi="Century Gothic" w:eastAsia="Century Gothic" w:cs="Century Gothic"/>
                <w:sz w:val="22"/>
                <w:szCs w:val="22"/>
              </w:rPr>
              <w:t xml:space="preserve"> skills. </w:t>
            </w:r>
            <w:r w:rsidRPr="51247B56" w:rsidR="47CED667">
              <w:rPr>
                <w:rFonts w:ascii="Century Gothic" w:hAnsi="Century Gothic" w:eastAsia="Century Gothic" w:cs="Century Gothic"/>
                <w:sz w:val="22"/>
                <w:szCs w:val="22"/>
              </w:rPr>
              <w:t xml:space="preserve">Use the group work as an opportunity for students to consider </w:t>
            </w:r>
            <w:r w:rsidRPr="51247B56" w:rsidR="47CED667">
              <w:rPr>
                <w:rFonts w:ascii="Century Gothic" w:hAnsi="Century Gothic" w:eastAsia="Century Gothic" w:cs="Century Gothic"/>
                <w:sz w:val="22"/>
                <w:szCs w:val="22"/>
              </w:rPr>
              <w:t>appropriate methods</w:t>
            </w:r>
            <w:r w:rsidRPr="51247B56" w:rsidR="47CED667">
              <w:rPr>
                <w:rFonts w:ascii="Century Gothic" w:hAnsi="Century Gothic" w:eastAsia="Century Gothic" w:cs="Century Gothic"/>
                <w:sz w:val="22"/>
                <w:szCs w:val="22"/>
              </w:rPr>
              <w:t xml:space="preserve"> of communication with each other; in what ways should they talk to coworkers, persuade coworkers, disagree with coworkers, and how does that </w:t>
            </w:r>
            <w:r w:rsidRPr="51247B56" w:rsidR="62455C4B">
              <w:rPr>
                <w:rFonts w:ascii="Century Gothic" w:hAnsi="Century Gothic" w:eastAsia="Century Gothic" w:cs="Century Gothic"/>
                <w:sz w:val="22"/>
                <w:szCs w:val="22"/>
              </w:rPr>
              <w:t>differ from the culture in their home or native country?</w:t>
            </w:r>
          </w:p>
          <w:p w:rsidR="00450F9C" w:rsidP="51247B56" w:rsidRDefault="00450F9C" w14:paraId="75367C7E" w14:textId="77777777">
            <w:pPr>
              <w:tabs>
                <w:tab w:val="left" w:pos="3064"/>
              </w:tabs>
              <w:rPr>
                <w:rFonts w:ascii="Century Gothic" w:hAnsi="Century Gothic" w:eastAsia="Century Gothic" w:cs="Century Gothic"/>
                <w:sz w:val="22"/>
                <w:szCs w:val="22"/>
              </w:rPr>
            </w:pPr>
          </w:p>
          <w:p w:rsidR="00450F9C" w:rsidP="51247B56" w:rsidRDefault="00450F9C" w14:paraId="57E22539" w14:textId="4120AD8E">
            <w:pPr>
              <w:rPr>
                <w:rFonts w:ascii="Century Gothic" w:hAnsi="Century Gothic" w:eastAsia="Century Gothic" w:cs="Century Gothic"/>
                <w:b w:val="1"/>
                <w:bCs w:val="1"/>
                <w:i w:val="1"/>
                <w:iCs w:val="1"/>
                <w:sz w:val="22"/>
                <w:szCs w:val="22"/>
              </w:rPr>
            </w:pPr>
            <w:r w:rsidRPr="51247B56" w:rsidR="5FD001DA">
              <w:rPr>
                <w:rFonts w:ascii="Century Gothic" w:hAnsi="Century Gothic" w:eastAsia="Century Gothic" w:cs="Century Gothic"/>
                <w:b w:val="1"/>
                <w:bCs w:val="1"/>
                <w:i w:val="1"/>
                <w:iCs w:val="1"/>
                <w:sz w:val="22"/>
                <w:szCs w:val="22"/>
              </w:rPr>
              <w:t>All articles and worksheets are available in the Science Activities &amp; Resource document.</w:t>
            </w:r>
          </w:p>
          <w:p w:rsidR="00450F9C" w:rsidP="51247B56" w:rsidRDefault="00450F9C" w14:paraId="523B637D" w14:textId="362FC0F7">
            <w:pPr>
              <w:rPr>
                <w:rFonts w:ascii="Century Gothic" w:hAnsi="Century Gothic" w:eastAsia="Century Gothic" w:cs="Century Gothic"/>
                <w:i w:val="1"/>
                <w:iCs w:val="1"/>
                <w:sz w:val="22"/>
                <w:szCs w:val="22"/>
              </w:rPr>
            </w:pPr>
          </w:p>
          <w:p w:rsidRPr="003F2FD9" w:rsidR="00440BDC" w:rsidP="51247B56" w:rsidRDefault="00440BDC" w14:paraId="04BA74B4" w14:textId="36587A5C">
            <w:pPr>
              <w:tabs>
                <w:tab w:val="left" w:pos="3064"/>
              </w:tabs>
              <w:rPr>
                <w:rFonts w:ascii="Century Gothic" w:hAnsi="Century Gothic" w:eastAsia="Century Gothic" w:cs="Century Gothic"/>
                <w:b w:val="1"/>
                <w:bCs w:val="1"/>
                <w:sz w:val="22"/>
                <w:szCs w:val="22"/>
              </w:rPr>
            </w:pPr>
            <w:r w:rsidRPr="51247B56" w:rsidR="00440BDC">
              <w:rPr>
                <w:rFonts w:ascii="Century Gothic" w:hAnsi="Century Gothic" w:eastAsia="Century Gothic" w:cs="Century Gothic"/>
                <w:b w:val="1"/>
                <w:bCs w:val="1"/>
                <w:sz w:val="22"/>
                <w:szCs w:val="22"/>
              </w:rPr>
              <w:t>Activity 1</w:t>
            </w:r>
            <w:r w:rsidRPr="51247B56" w:rsidR="00EE019C">
              <w:rPr>
                <w:rFonts w:ascii="Century Gothic" w:hAnsi="Century Gothic" w:eastAsia="Century Gothic" w:cs="Century Gothic"/>
                <w:b w:val="1"/>
                <w:bCs w:val="1"/>
                <w:sz w:val="22"/>
                <w:szCs w:val="22"/>
              </w:rPr>
              <w:t xml:space="preserve">- </w:t>
            </w:r>
            <w:r w:rsidRPr="51247B56" w:rsidR="00B54EBE">
              <w:rPr>
                <w:rFonts w:ascii="Century Gothic" w:hAnsi="Century Gothic" w:eastAsia="Century Gothic" w:cs="Century Gothic"/>
                <w:sz w:val="22"/>
                <w:szCs w:val="22"/>
              </w:rPr>
              <w:t>Globalization</w:t>
            </w:r>
            <w:r w:rsidRPr="51247B56" w:rsidR="00862CAA">
              <w:rPr>
                <w:rFonts w:ascii="Century Gothic" w:hAnsi="Century Gothic" w:eastAsia="Century Gothic" w:cs="Century Gothic"/>
                <w:sz w:val="22"/>
                <w:szCs w:val="22"/>
              </w:rPr>
              <w:t xml:space="preserve"> in Manufacturing &amp; </w:t>
            </w:r>
            <w:r w:rsidRPr="51247B56" w:rsidR="00541F7D">
              <w:rPr>
                <w:rFonts w:ascii="Century Gothic" w:hAnsi="Century Gothic" w:eastAsia="Century Gothic" w:cs="Century Gothic"/>
                <w:sz w:val="22"/>
                <w:szCs w:val="22"/>
              </w:rPr>
              <w:t>Environmental Impact</w:t>
            </w:r>
          </w:p>
          <w:p w:rsidR="00084C29" w:rsidP="51247B56" w:rsidRDefault="00084C29" w14:paraId="177C9523" w14:textId="77777777">
            <w:pPr>
              <w:rPr>
                <w:rFonts w:ascii="Century Gothic" w:hAnsi="Century Gothic" w:eastAsia="Century Gothic" w:cs="Century Gothic"/>
                <w:sz w:val="22"/>
                <w:szCs w:val="22"/>
              </w:rPr>
            </w:pPr>
          </w:p>
          <w:p w:rsidR="009B26FA" w:rsidP="51247B56" w:rsidRDefault="00084C29" w14:paraId="09EF8328" w14:textId="7A3E3A5E">
            <w:pPr>
              <w:rPr>
                <w:rFonts w:ascii="Century Gothic" w:hAnsi="Century Gothic" w:eastAsia="Century Gothic" w:cs="Century Gothic"/>
                <w:i w:val="1"/>
                <w:iCs w:val="1"/>
                <w:sz w:val="22"/>
                <w:szCs w:val="22"/>
              </w:rPr>
            </w:pPr>
            <w:r w:rsidRPr="51247B56" w:rsidR="662121E0">
              <w:rPr>
                <w:rFonts w:ascii="Century Gothic" w:hAnsi="Century Gothic" w:eastAsia="Century Gothic" w:cs="Century Gothic"/>
                <w:sz w:val="22"/>
                <w:szCs w:val="22"/>
              </w:rPr>
              <w:t>D</w:t>
            </w:r>
            <w:r w:rsidRPr="51247B56" w:rsidR="0745D247">
              <w:rPr>
                <w:rFonts w:ascii="Century Gothic" w:hAnsi="Century Gothic" w:eastAsia="Century Gothic" w:cs="Century Gothic"/>
                <w:sz w:val="22"/>
                <w:szCs w:val="22"/>
              </w:rPr>
              <w:t>istribute the Supply &amp; Demand: How Markets Work</w:t>
            </w:r>
            <w:r w:rsidRPr="51247B56" w:rsidR="5159DF67">
              <w:rPr>
                <w:rFonts w:ascii="Century Gothic" w:hAnsi="Century Gothic" w:eastAsia="Century Gothic" w:cs="Century Gothic"/>
                <w:sz w:val="22"/>
                <w:szCs w:val="22"/>
                <w:vertAlign w:val="superscript"/>
              </w:rPr>
              <w:t>2</w:t>
            </w:r>
            <w:r w:rsidRPr="51247B56" w:rsidR="5159DF67">
              <w:rPr>
                <w:rFonts w:ascii="Century Gothic" w:hAnsi="Century Gothic" w:eastAsia="Century Gothic" w:cs="Century Gothic"/>
                <w:sz w:val="22"/>
                <w:szCs w:val="22"/>
              </w:rPr>
              <w:t xml:space="preserve"> </w:t>
            </w:r>
            <w:r w:rsidRPr="51247B56" w:rsidR="0745D247">
              <w:rPr>
                <w:rFonts w:ascii="Century Gothic" w:hAnsi="Century Gothic" w:eastAsia="Century Gothic" w:cs="Century Gothic"/>
                <w:sz w:val="22"/>
                <w:szCs w:val="22"/>
              </w:rPr>
              <w:t>article</w:t>
            </w:r>
            <w:r w:rsidRPr="51247B56" w:rsidR="662121E0">
              <w:rPr>
                <w:rFonts w:ascii="Century Gothic" w:hAnsi="Century Gothic" w:eastAsia="Century Gothic" w:cs="Century Gothic"/>
                <w:sz w:val="22"/>
                <w:szCs w:val="22"/>
              </w:rPr>
              <w:t xml:space="preserve"> </w:t>
            </w:r>
            <w:r w:rsidRPr="51247B56" w:rsidR="0745D247">
              <w:rPr>
                <w:rFonts w:ascii="Century Gothic" w:hAnsi="Century Gothic" w:eastAsia="Century Gothic" w:cs="Century Gothic"/>
                <w:sz w:val="22"/>
                <w:szCs w:val="22"/>
              </w:rPr>
              <w:t>and the Supply &amp; Demand Info Sheet</w:t>
            </w:r>
            <w:r w:rsidRPr="51247B56" w:rsidR="6DD1B525">
              <w:rPr>
                <w:rFonts w:ascii="Century Gothic" w:hAnsi="Century Gothic" w:eastAsia="Century Gothic" w:cs="Century Gothic"/>
                <w:sz w:val="22"/>
                <w:szCs w:val="22"/>
                <w:vertAlign w:val="superscript"/>
              </w:rPr>
              <w:t>1</w:t>
            </w:r>
            <w:r w:rsidRPr="51247B56" w:rsidR="0745D247">
              <w:rPr>
                <w:rFonts w:ascii="Century Gothic" w:hAnsi="Century Gothic" w:eastAsia="Century Gothic" w:cs="Century Gothic"/>
                <w:sz w:val="22"/>
                <w:szCs w:val="22"/>
              </w:rPr>
              <w:t xml:space="preserve"> to all students</w:t>
            </w:r>
            <w:r w:rsidRPr="51247B56" w:rsidR="0745D247">
              <w:rPr>
                <w:rFonts w:ascii="Century Gothic" w:hAnsi="Century Gothic" w:eastAsia="Century Gothic" w:cs="Century Gothic"/>
                <w:sz w:val="22"/>
                <w:szCs w:val="22"/>
              </w:rPr>
              <w:t xml:space="preserve">.  </w:t>
            </w:r>
            <w:r w:rsidRPr="51247B56" w:rsidR="0745D247">
              <w:rPr>
                <w:rFonts w:ascii="Century Gothic" w:hAnsi="Century Gothic" w:eastAsia="Century Gothic" w:cs="Century Gothic"/>
                <w:sz w:val="22"/>
                <w:szCs w:val="22"/>
              </w:rPr>
              <w:t xml:space="preserve">Allow time for students to </w:t>
            </w:r>
            <w:r w:rsidRPr="51247B56" w:rsidR="0745D247">
              <w:rPr>
                <w:rFonts w:ascii="Century Gothic" w:hAnsi="Century Gothic" w:eastAsia="Century Gothic" w:cs="Century Gothic"/>
                <w:sz w:val="22"/>
                <w:szCs w:val="22"/>
              </w:rPr>
              <w:t>read through</w:t>
            </w:r>
            <w:r w:rsidRPr="51247B56" w:rsidR="0745D247">
              <w:rPr>
                <w:rFonts w:ascii="Century Gothic" w:hAnsi="Century Gothic" w:eastAsia="Century Gothic" w:cs="Century Gothic"/>
                <w:sz w:val="22"/>
                <w:szCs w:val="22"/>
              </w:rPr>
              <w:t xml:space="preserve"> the article</w:t>
            </w:r>
            <w:r w:rsidRPr="51247B56" w:rsidR="5ACF48AF">
              <w:rPr>
                <w:rFonts w:ascii="Century Gothic" w:hAnsi="Century Gothic" w:eastAsia="Century Gothic" w:cs="Century Gothic"/>
                <w:sz w:val="22"/>
                <w:szCs w:val="22"/>
              </w:rPr>
              <w:t xml:space="preserve"> and handout</w:t>
            </w:r>
            <w:r w:rsidRPr="51247B56" w:rsidR="0745D247">
              <w:rPr>
                <w:rFonts w:ascii="Century Gothic" w:hAnsi="Century Gothic" w:eastAsia="Century Gothic" w:cs="Century Gothic"/>
                <w:sz w:val="22"/>
                <w:szCs w:val="22"/>
              </w:rPr>
              <w:t>.</w:t>
            </w:r>
            <w:r w:rsidRPr="51247B56" w:rsidR="04BAE29A">
              <w:rPr>
                <w:rFonts w:ascii="Century Gothic" w:hAnsi="Century Gothic" w:eastAsia="Century Gothic" w:cs="Century Gothic"/>
                <w:sz w:val="22"/>
                <w:szCs w:val="22"/>
              </w:rPr>
              <w:t xml:space="preserve"> </w:t>
            </w:r>
            <w:r w:rsidRPr="51247B56" w:rsidR="0745D247">
              <w:rPr>
                <w:rFonts w:ascii="Century Gothic" w:hAnsi="Century Gothic" w:eastAsia="Century Gothic" w:cs="Century Gothic"/>
                <w:sz w:val="22"/>
                <w:szCs w:val="22"/>
              </w:rPr>
              <w:t xml:space="preserve">Students should highlight vocabulary terms </w:t>
            </w:r>
            <w:r w:rsidRPr="51247B56" w:rsidR="6DD1B525">
              <w:rPr>
                <w:rFonts w:ascii="Century Gothic" w:hAnsi="Century Gothic" w:eastAsia="Century Gothic" w:cs="Century Gothic"/>
                <w:sz w:val="22"/>
                <w:szCs w:val="22"/>
              </w:rPr>
              <w:t xml:space="preserve">as they read and </w:t>
            </w:r>
            <w:r w:rsidRPr="51247B56" w:rsidR="04BAE29A">
              <w:rPr>
                <w:rFonts w:ascii="Century Gothic" w:hAnsi="Century Gothic" w:eastAsia="Century Gothic" w:cs="Century Gothic"/>
                <w:sz w:val="22"/>
                <w:szCs w:val="22"/>
              </w:rPr>
              <w:t xml:space="preserve">add terms </w:t>
            </w:r>
            <w:r w:rsidRPr="51247B56" w:rsidR="0745D247">
              <w:rPr>
                <w:rFonts w:ascii="Century Gothic" w:hAnsi="Century Gothic" w:eastAsia="Century Gothic" w:cs="Century Gothic"/>
                <w:sz w:val="22"/>
                <w:szCs w:val="22"/>
              </w:rPr>
              <w:t>to their flashcards</w:t>
            </w:r>
            <w:r w:rsidRPr="51247B56" w:rsidR="5ACF48AF">
              <w:rPr>
                <w:rFonts w:ascii="Century Gothic" w:hAnsi="Century Gothic" w:eastAsia="Century Gothic" w:cs="Century Gothic"/>
                <w:sz w:val="22"/>
                <w:szCs w:val="22"/>
              </w:rPr>
              <w:t xml:space="preserve"> for future reference and review</w:t>
            </w:r>
            <w:r w:rsidRPr="51247B56" w:rsidR="0745D247">
              <w:rPr>
                <w:rFonts w:ascii="Century Gothic" w:hAnsi="Century Gothic" w:eastAsia="Century Gothic" w:cs="Century Gothic"/>
                <w:sz w:val="22"/>
                <w:szCs w:val="22"/>
              </w:rPr>
              <w:t xml:space="preserve">. </w:t>
            </w:r>
            <w:r w:rsidRPr="51247B56" w:rsidR="66D20443">
              <w:rPr>
                <w:rFonts w:ascii="Century Gothic" w:hAnsi="Century Gothic" w:eastAsia="Century Gothic" w:cs="Century Gothic"/>
                <w:i w:val="1"/>
                <w:iCs w:val="1"/>
                <w:sz w:val="22"/>
                <w:szCs w:val="22"/>
              </w:rPr>
              <w:t>(</w:t>
            </w:r>
            <w:r w:rsidRPr="51247B56" w:rsidR="7CD79131">
              <w:rPr>
                <w:rFonts w:ascii="Century Gothic" w:hAnsi="Century Gothic" w:eastAsia="Century Gothic" w:cs="Century Gothic"/>
                <w:i w:val="1"/>
                <w:iCs w:val="1"/>
                <w:sz w:val="22"/>
                <w:szCs w:val="22"/>
              </w:rPr>
              <w:t xml:space="preserve">*Note: The article is written at </w:t>
            </w:r>
            <w:r w:rsidRPr="51247B56" w:rsidR="7CD79131">
              <w:rPr>
                <w:rFonts w:ascii="Century Gothic" w:hAnsi="Century Gothic" w:eastAsia="Century Gothic" w:cs="Century Gothic"/>
                <w:i w:val="1"/>
                <w:iCs w:val="1"/>
                <w:sz w:val="22"/>
                <w:szCs w:val="22"/>
              </w:rPr>
              <w:t>approximately a</w:t>
            </w:r>
            <w:r w:rsidRPr="51247B56" w:rsidR="7CD79131">
              <w:rPr>
                <w:rFonts w:ascii="Century Gothic" w:hAnsi="Century Gothic" w:eastAsia="Century Gothic" w:cs="Century Gothic"/>
                <w:i w:val="1"/>
                <w:iCs w:val="1"/>
                <w:sz w:val="22"/>
                <w:szCs w:val="22"/>
              </w:rPr>
              <w:t xml:space="preserve"> Grade 11 readability. Consider reading the article aloud or using the jigsaw method with student</w:t>
            </w:r>
            <w:r w:rsidRPr="51247B56" w:rsidR="789DE978">
              <w:rPr>
                <w:rFonts w:ascii="Century Gothic" w:hAnsi="Century Gothic" w:eastAsia="Century Gothic" w:cs="Century Gothic"/>
                <w:i w:val="1"/>
                <w:iCs w:val="1"/>
                <w:sz w:val="22"/>
                <w:szCs w:val="22"/>
              </w:rPr>
              <w:t xml:space="preserve"> groups to increase student comprehension.)</w:t>
            </w:r>
          </w:p>
          <w:p w:rsidR="009B26FA" w:rsidP="51247B56" w:rsidRDefault="009B26FA" w14:paraId="44874F01" w14:textId="77777777">
            <w:pPr>
              <w:pStyle w:val="ListParagraph"/>
              <w:ind w:left="360"/>
              <w:rPr>
                <w:rFonts w:ascii="Century Gothic" w:hAnsi="Century Gothic" w:eastAsia="Century Gothic" w:cs="Century Gothic"/>
                <w:sz w:val="22"/>
                <w:szCs w:val="22"/>
              </w:rPr>
            </w:pPr>
          </w:p>
          <w:p w:rsidR="003F2FD9" w:rsidP="51247B56" w:rsidRDefault="00F374E0" w14:paraId="0897C5FB" w14:textId="5EB0C5D7">
            <w:pPr>
              <w:rPr>
                <w:rFonts w:ascii="Century Gothic" w:hAnsi="Century Gothic" w:eastAsia="Century Gothic" w:cs="Century Gothic"/>
                <w:sz w:val="22"/>
                <w:szCs w:val="22"/>
              </w:rPr>
            </w:pPr>
            <w:r w:rsidRPr="51247B56" w:rsidR="00F374E0">
              <w:rPr>
                <w:rFonts w:ascii="Century Gothic" w:hAnsi="Century Gothic" w:eastAsia="Century Gothic" w:cs="Century Gothic"/>
                <w:sz w:val="22"/>
                <w:szCs w:val="22"/>
              </w:rPr>
              <w:t xml:space="preserve">The </w:t>
            </w:r>
            <w:r w:rsidRPr="51247B56" w:rsidR="00056ED4">
              <w:rPr>
                <w:rFonts w:ascii="Century Gothic" w:hAnsi="Century Gothic" w:eastAsia="Century Gothic" w:cs="Century Gothic"/>
                <w:sz w:val="22"/>
                <w:szCs w:val="22"/>
              </w:rPr>
              <w:t>i</w:t>
            </w:r>
            <w:r w:rsidRPr="51247B56" w:rsidR="009B26FA">
              <w:rPr>
                <w:rFonts w:ascii="Century Gothic" w:hAnsi="Century Gothic" w:eastAsia="Century Gothic" w:cs="Century Gothic"/>
                <w:sz w:val="22"/>
                <w:szCs w:val="22"/>
              </w:rPr>
              <w:t xml:space="preserve">nstructor will lead a discussion on what supply and demand means and how the Info sheet shows the variables/determinants that can affect the willingness of a consumer to buy and the willingness of the manufacturer to produce. </w:t>
            </w:r>
            <w:r w:rsidRPr="51247B56" w:rsidR="00056ED4">
              <w:rPr>
                <w:rFonts w:ascii="Century Gothic" w:hAnsi="Century Gothic" w:eastAsia="Century Gothic" w:cs="Century Gothic"/>
                <w:sz w:val="22"/>
                <w:szCs w:val="22"/>
              </w:rPr>
              <w:t>The i</w:t>
            </w:r>
            <w:r w:rsidRPr="51247B56" w:rsidR="003F2FD9">
              <w:rPr>
                <w:rFonts w:ascii="Century Gothic" w:hAnsi="Century Gothic" w:eastAsia="Century Gothic" w:cs="Century Gothic"/>
                <w:sz w:val="22"/>
                <w:szCs w:val="22"/>
              </w:rPr>
              <w:t xml:space="preserve">nstructor will </w:t>
            </w:r>
            <w:r w:rsidRPr="51247B56" w:rsidR="00056ED4">
              <w:rPr>
                <w:rFonts w:ascii="Century Gothic" w:hAnsi="Century Gothic" w:eastAsia="Century Gothic" w:cs="Century Gothic"/>
                <w:sz w:val="22"/>
                <w:szCs w:val="22"/>
              </w:rPr>
              <w:t xml:space="preserve">then </w:t>
            </w:r>
            <w:r w:rsidRPr="51247B56" w:rsidR="003F2FD9">
              <w:rPr>
                <w:rFonts w:ascii="Century Gothic" w:hAnsi="Century Gothic" w:eastAsia="Century Gothic" w:cs="Century Gothic"/>
                <w:sz w:val="22"/>
                <w:szCs w:val="22"/>
              </w:rPr>
              <w:t xml:space="preserve">divide students into 4 groups. Each group will be given </w:t>
            </w:r>
            <w:r w:rsidRPr="51247B56" w:rsidR="007B6A26">
              <w:rPr>
                <w:rFonts w:ascii="Century Gothic" w:hAnsi="Century Gothic" w:eastAsia="Century Gothic" w:cs="Century Gothic"/>
                <w:sz w:val="22"/>
                <w:szCs w:val="22"/>
              </w:rPr>
              <w:t xml:space="preserve">one of the following </w:t>
            </w:r>
            <w:r w:rsidRPr="51247B56" w:rsidR="003F2FD9">
              <w:rPr>
                <w:rFonts w:ascii="Century Gothic" w:hAnsi="Century Gothic" w:eastAsia="Century Gothic" w:cs="Century Gothic"/>
                <w:sz w:val="22"/>
                <w:szCs w:val="22"/>
              </w:rPr>
              <w:t>article</w:t>
            </w:r>
            <w:r w:rsidRPr="51247B56" w:rsidR="007B6A26">
              <w:rPr>
                <w:rFonts w:ascii="Century Gothic" w:hAnsi="Century Gothic" w:eastAsia="Century Gothic" w:cs="Century Gothic"/>
                <w:sz w:val="22"/>
                <w:szCs w:val="22"/>
              </w:rPr>
              <w:t>s</w:t>
            </w:r>
            <w:r w:rsidRPr="51247B56" w:rsidR="003F2FD9">
              <w:rPr>
                <w:rFonts w:ascii="Century Gothic" w:hAnsi="Century Gothic" w:eastAsia="Century Gothic" w:cs="Century Gothic"/>
                <w:sz w:val="22"/>
                <w:szCs w:val="22"/>
              </w:rPr>
              <w:t xml:space="preserve"> to read</w:t>
            </w:r>
            <w:r w:rsidRPr="51247B56" w:rsidR="00822603">
              <w:rPr>
                <w:rFonts w:ascii="Century Gothic" w:hAnsi="Century Gothic" w:eastAsia="Century Gothic" w:cs="Century Gothic"/>
                <w:sz w:val="22"/>
                <w:szCs w:val="22"/>
              </w:rPr>
              <w:t>:</w:t>
            </w:r>
          </w:p>
          <w:p w:rsidR="00401296" w:rsidP="51247B56" w:rsidRDefault="00401296" w14:paraId="5F75F388" w14:textId="77777777">
            <w:pPr>
              <w:rPr>
                <w:rFonts w:ascii="Century Gothic" w:hAnsi="Century Gothic" w:eastAsia="Century Gothic" w:cs="Century Gothic"/>
                <w:sz w:val="22"/>
                <w:szCs w:val="22"/>
              </w:rPr>
            </w:pPr>
          </w:p>
          <w:p w:rsidR="00401296" w:rsidP="51247B56" w:rsidRDefault="00401296" w14:paraId="11BFF2B6" w14:textId="77777777">
            <w:pPr>
              <w:pStyle w:val="ListParagraph"/>
              <w:numPr>
                <w:ilvl w:val="0"/>
                <w:numId w:val="1"/>
              </w:numPr>
              <w:rPr>
                <w:rFonts w:ascii="Century Gothic" w:hAnsi="Century Gothic" w:eastAsia="Century Gothic" w:cs="Century Gothic"/>
                <w:sz w:val="22"/>
                <w:szCs w:val="22"/>
              </w:rPr>
            </w:pPr>
            <w:r w:rsidRPr="51247B56" w:rsidR="00401296">
              <w:rPr>
                <w:rFonts w:ascii="Century Gothic" w:hAnsi="Century Gothic" w:eastAsia="Century Gothic" w:cs="Century Gothic"/>
                <w:sz w:val="22"/>
                <w:szCs w:val="22"/>
              </w:rPr>
              <w:t>Globalization &amp; Its Impact on Manufacturing Facilities</w:t>
            </w:r>
          </w:p>
          <w:p w:rsidR="00401296" w:rsidP="51247B56" w:rsidRDefault="00B30FF6" w14:paraId="0BCED8CF" w14:textId="2E95CD44">
            <w:pPr>
              <w:pStyle w:val="ListParagraph"/>
              <w:rPr>
                <w:rFonts w:ascii="Century Gothic" w:hAnsi="Century Gothic" w:eastAsia="Century Gothic" w:cs="Century Gothic"/>
                <w:sz w:val="22"/>
                <w:szCs w:val="22"/>
              </w:rPr>
            </w:pPr>
            <w:r w:rsidRPr="51247B56" w:rsidR="00B30FF6">
              <w:rPr>
                <w:rFonts w:ascii="Century Gothic" w:hAnsi="Century Gothic" w:eastAsia="Century Gothic" w:cs="Century Gothic"/>
                <w:sz w:val="22"/>
                <w:szCs w:val="22"/>
              </w:rPr>
              <w:t>Article adapted from Planet</w:t>
            </w:r>
            <w:r w:rsidRPr="51247B56" w:rsidR="008E0774">
              <w:rPr>
                <w:rFonts w:ascii="Century Gothic" w:hAnsi="Century Gothic" w:eastAsia="Century Gothic" w:cs="Century Gothic"/>
                <w:sz w:val="22"/>
                <w:szCs w:val="22"/>
              </w:rPr>
              <w:t xml:space="preserve"> Together website</w:t>
            </w:r>
          </w:p>
          <w:p w:rsidR="00401296" w:rsidP="51247B56" w:rsidRDefault="00401296" w14:paraId="19602284" w14:textId="77777777">
            <w:pPr>
              <w:rPr>
                <w:rFonts w:ascii="Century Gothic" w:hAnsi="Century Gothic" w:eastAsia="Century Gothic" w:cs="Century Gothic"/>
                <w:sz w:val="22"/>
                <w:szCs w:val="22"/>
              </w:rPr>
            </w:pPr>
          </w:p>
          <w:p w:rsidR="00401296" w:rsidP="51247B56" w:rsidRDefault="00401296" w14:paraId="1818E6F7" w14:textId="77777777">
            <w:pPr>
              <w:pStyle w:val="ListParagraph"/>
              <w:numPr>
                <w:ilvl w:val="0"/>
                <w:numId w:val="1"/>
              </w:numPr>
              <w:rPr>
                <w:rFonts w:ascii="Century Gothic" w:hAnsi="Century Gothic" w:eastAsia="Century Gothic" w:cs="Century Gothic"/>
                <w:sz w:val="22"/>
                <w:szCs w:val="22"/>
              </w:rPr>
            </w:pPr>
            <w:r w:rsidRPr="51247B56" w:rsidR="00401296">
              <w:rPr>
                <w:rFonts w:ascii="Century Gothic" w:hAnsi="Century Gothic" w:eastAsia="Century Gothic" w:cs="Century Gothic"/>
                <w:sz w:val="22"/>
                <w:szCs w:val="22"/>
              </w:rPr>
              <w:t>Effects of Economic Globalization</w:t>
            </w:r>
          </w:p>
          <w:p w:rsidR="00401296" w:rsidP="51247B56" w:rsidRDefault="00BB42B5" w14:paraId="0E615060" w14:textId="4151C6BB">
            <w:pPr>
              <w:ind w:left="720"/>
              <w:rPr>
                <w:rFonts w:ascii="Century Gothic" w:hAnsi="Century Gothic" w:eastAsia="Century Gothic" w:cs="Century Gothic"/>
                <w:sz w:val="22"/>
                <w:szCs w:val="22"/>
              </w:rPr>
            </w:pPr>
            <w:r w:rsidRPr="51247B56" w:rsidR="00BB42B5">
              <w:rPr>
                <w:rFonts w:ascii="Century Gothic" w:hAnsi="Century Gothic" w:eastAsia="Century Gothic" w:cs="Century Gothic"/>
                <w:sz w:val="22"/>
                <w:szCs w:val="22"/>
              </w:rPr>
              <w:t>Article adapted from National Geographic: Education</w:t>
            </w:r>
            <w:r w:rsidRPr="51247B56" w:rsidR="00517438">
              <w:rPr>
                <w:rFonts w:ascii="Century Gothic" w:hAnsi="Century Gothic" w:eastAsia="Century Gothic" w:cs="Century Gothic"/>
                <w:sz w:val="22"/>
                <w:szCs w:val="22"/>
              </w:rPr>
              <w:t xml:space="preserve"> website</w:t>
            </w:r>
          </w:p>
          <w:p w:rsidR="00401296" w:rsidP="51247B56" w:rsidRDefault="00401296" w14:paraId="465520A8" w14:textId="77777777">
            <w:pPr>
              <w:rPr>
                <w:rFonts w:ascii="Century Gothic" w:hAnsi="Century Gothic" w:eastAsia="Century Gothic" w:cs="Century Gothic"/>
                <w:sz w:val="22"/>
                <w:szCs w:val="22"/>
              </w:rPr>
            </w:pPr>
          </w:p>
          <w:p w:rsidR="00401296" w:rsidP="51247B56" w:rsidRDefault="00401296" w14:paraId="4AD2A632" w14:textId="77777777">
            <w:pPr>
              <w:pStyle w:val="ListParagraph"/>
              <w:numPr>
                <w:ilvl w:val="0"/>
                <w:numId w:val="1"/>
              </w:numPr>
              <w:rPr>
                <w:rFonts w:ascii="Century Gothic" w:hAnsi="Century Gothic" w:eastAsia="Century Gothic" w:cs="Century Gothic"/>
                <w:sz w:val="22"/>
                <w:szCs w:val="22"/>
              </w:rPr>
            </w:pPr>
            <w:r w:rsidRPr="51247B56" w:rsidR="00401296">
              <w:rPr>
                <w:rFonts w:ascii="Century Gothic" w:hAnsi="Century Gothic" w:eastAsia="Century Gothic" w:cs="Century Gothic"/>
                <w:sz w:val="22"/>
                <w:szCs w:val="22"/>
              </w:rPr>
              <w:t>4 Effects of Globalization on the Environment</w:t>
            </w:r>
          </w:p>
          <w:p w:rsidR="007B6A26" w:rsidP="51247B56" w:rsidRDefault="00280342" w14:paraId="363D8DC1" w14:textId="6B0BD14C">
            <w:pPr>
              <w:pStyle w:val="ListParagraph"/>
              <w:rPr>
                <w:rStyle w:val="Hyperlink"/>
                <w:rFonts w:ascii="Century Gothic" w:hAnsi="Century Gothic" w:eastAsia="Century Gothic" w:cs="Century Gothic"/>
                <w:sz w:val="22"/>
                <w:szCs w:val="22"/>
              </w:rPr>
            </w:pPr>
            <w:hyperlink r:id="R6c8a0946790241fc">
              <w:r w:rsidRPr="51247B56" w:rsidR="00517438">
                <w:rPr>
                  <w:rStyle w:val="Hyperlink"/>
                  <w:rFonts w:ascii="Century Gothic" w:hAnsi="Century Gothic" w:eastAsia="Century Gothic" w:cs="Century Gothic"/>
                  <w:sz w:val="22"/>
                  <w:szCs w:val="22"/>
                </w:rPr>
                <w:t>https://online.hbs.edu/blog/post/globalization-effects-on-environment</w:t>
              </w:r>
            </w:hyperlink>
          </w:p>
          <w:p w:rsidR="007B6A26" w:rsidP="51247B56" w:rsidRDefault="007B6A26" w14:paraId="04029E70" w14:textId="77777777">
            <w:pPr>
              <w:rPr>
                <w:rFonts w:ascii="Century Gothic" w:hAnsi="Century Gothic" w:eastAsia="Century Gothic" w:cs="Century Gothic"/>
                <w:sz w:val="22"/>
                <w:szCs w:val="22"/>
              </w:rPr>
            </w:pPr>
          </w:p>
          <w:p w:rsidR="00401296" w:rsidP="51247B56" w:rsidRDefault="00401296" w14:paraId="083B532E" w14:textId="01D11855">
            <w:pPr>
              <w:pStyle w:val="ListParagraph"/>
              <w:numPr>
                <w:ilvl w:val="0"/>
                <w:numId w:val="1"/>
              </w:numPr>
              <w:rPr>
                <w:rFonts w:ascii="Century Gothic" w:hAnsi="Century Gothic" w:eastAsia="Century Gothic" w:cs="Century Gothic"/>
                <w:sz w:val="22"/>
                <w:szCs w:val="22"/>
              </w:rPr>
            </w:pPr>
            <w:r w:rsidRPr="51247B56" w:rsidR="00401296">
              <w:rPr>
                <w:rFonts w:ascii="Century Gothic" w:hAnsi="Century Gothic" w:eastAsia="Century Gothic" w:cs="Century Gothic"/>
                <w:sz w:val="22"/>
                <w:szCs w:val="22"/>
              </w:rPr>
              <w:t>Natural Disasters and your Supply Chain</w:t>
            </w:r>
          </w:p>
          <w:p w:rsidRPr="00622835" w:rsidR="00622835" w:rsidP="51247B56" w:rsidRDefault="00622835" w14:paraId="6AEDBE7C" w14:textId="55E6CDB3">
            <w:pPr>
              <w:pStyle w:val="ListParagraph"/>
              <w:rPr>
                <w:rStyle w:val="Hyperlink"/>
                <w:rFonts w:ascii="Century Gothic" w:hAnsi="Century Gothic" w:eastAsia="Century Gothic" w:cs="Century Gothic"/>
                <w:color w:val="auto"/>
                <w:sz w:val="22"/>
                <w:szCs w:val="22"/>
                <w:u w:val="none"/>
              </w:rPr>
            </w:pPr>
            <w:r w:rsidRPr="51247B56" w:rsidR="00622835">
              <w:rPr>
                <w:rStyle w:val="Hyperlink"/>
                <w:rFonts w:ascii="Century Gothic" w:hAnsi="Century Gothic" w:eastAsia="Century Gothic" w:cs="Century Gothic"/>
                <w:color w:val="auto"/>
                <w:sz w:val="22"/>
                <w:szCs w:val="22"/>
                <w:u w:val="none"/>
              </w:rPr>
              <w:t>Article adapted from the 123 Insight website</w:t>
            </w:r>
          </w:p>
          <w:p w:rsidR="003F2FD9" w:rsidP="51247B56" w:rsidRDefault="003F2FD9" w14:paraId="4192E5C8" w14:textId="77777777">
            <w:pPr>
              <w:pStyle w:val="ListParagraph"/>
              <w:ind w:left="360"/>
              <w:rPr>
                <w:rFonts w:ascii="Century Gothic" w:hAnsi="Century Gothic" w:eastAsia="Century Gothic" w:cs="Century Gothic"/>
                <w:sz w:val="22"/>
                <w:szCs w:val="22"/>
              </w:rPr>
            </w:pPr>
          </w:p>
          <w:p w:rsidR="003F2FD9" w:rsidP="51247B56" w:rsidRDefault="003F2FD9" w14:paraId="47E55A77" w14:textId="0A27B0F1">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sz w:val="22"/>
                <w:szCs w:val="22"/>
              </w:rPr>
            </w:pPr>
            <w:r w:rsidRPr="51247B56" w:rsidR="003F2FD9">
              <w:rPr>
                <w:rFonts w:ascii="Century Gothic" w:hAnsi="Century Gothic" w:eastAsia="Century Gothic" w:cs="Century Gothic"/>
                <w:sz w:val="22"/>
                <w:szCs w:val="22"/>
              </w:rPr>
              <w:t>Each group will use the Post-It Poster to highlight the main ideas for their article</w:t>
            </w:r>
            <w:r w:rsidRPr="51247B56" w:rsidR="699911A8">
              <w:rPr>
                <w:rFonts w:ascii="Century Gothic" w:hAnsi="Century Gothic" w:eastAsia="Century Gothic" w:cs="Century Gothic"/>
                <w:sz w:val="22"/>
                <w:szCs w:val="22"/>
              </w:rPr>
              <w:t xml:space="preserve"> and </w:t>
            </w:r>
            <w:r w:rsidRPr="51247B56" w:rsidR="6027731D">
              <w:rPr>
                <w:rFonts w:ascii="Century Gothic" w:hAnsi="Century Gothic" w:eastAsia="Century Gothic" w:cs="Century Gothic"/>
                <w:sz w:val="22"/>
                <w:szCs w:val="22"/>
              </w:rPr>
              <w:t>take turns serving as</w:t>
            </w:r>
            <w:r w:rsidRPr="51247B56" w:rsidR="003F2FD9">
              <w:rPr>
                <w:rFonts w:ascii="Century Gothic" w:hAnsi="Century Gothic" w:eastAsia="Century Gothic" w:cs="Century Gothic"/>
                <w:sz w:val="22"/>
                <w:szCs w:val="22"/>
              </w:rPr>
              <w:t xml:space="preserve"> spokesperson to present to the class their findings. </w:t>
            </w:r>
            <w:r w:rsidRPr="51247B56" w:rsidR="346611B3">
              <w:rPr>
                <w:rFonts w:ascii="Century Gothic" w:hAnsi="Century Gothic" w:eastAsia="Century Gothic" w:cs="Century Gothic"/>
                <w:sz w:val="22"/>
                <w:szCs w:val="22"/>
              </w:rPr>
              <w:t xml:space="preserve">Consider asking groups to prepare a slide deck that summarizes their article as an alternative way to </w:t>
            </w:r>
            <w:r w:rsidRPr="51247B56" w:rsidR="346611B3">
              <w:rPr>
                <w:rFonts w:ascii="Century Gothic" w:hAnsi="Century Gothic" w:eastAsia="Century Gothic" w:cs="Century Gothic"/>
                <w:sz w:val="22"/>
                <w:szCs w:val="22"/>
              </w:rPr>
              <w:t>demonstrate</w:t>
            </w:r>
            <w:r w:rsidRPr="51247B56" w:rsidR="346611B3">
              <w:rPr>
                <w:rFonts w:ascii="Century Gothic" w:hAnsi="Century Gothic" w:eastAsia="Century Gothic" w:cs="Century Gothic"/>
                <w:sz w:val="22"/>
                <w:szCs w:val="22"/>
              </w:rPr>
              <w:t xml:space="preserve"> their learning. </w:t>
            </w:r>
            <w:r w:rsidRPr="51247B56" w:rsidR="699911A8">
              <w:rPr>
                <w:rFonts w:ascii="Century Gothic" w:hAnsi="Century Gothic" w:eastAsia="Century Gothic" w:cs="Century Gothic"/>
                <w:sz w:val="22"/>
                <w:szCs w:val="22"/>
              </w:rPr>
              <w:t>The i</w:t>
            </w:r>
            <w:r w:rsidRPr="51247B56" w:rsidR="003F2FD9">
              <w:rPr>
                <w:rFonts w:ascii="Century Gothic" w:hAnsi="Century Gothic" w:eastAsia="Century Gothic" w:cs="Century Gothic"/>
                <w:sz w:val="22"/>
                <w:szCs w:val="22"/>
              </w:rPr>
              <w:t xml:space="preserve">nstructor should end </w:t>
            </w:r>
            <w:r w:rsidRPr="51247B56" w:rsidR="1407F751">
              <w:rPr>
                <w:rFonts w:ascii="Century Gothic" w:hAnsi="Century Gothic" w:eastAsia="Century Gothic" w:cs="Century Gothic"/>
                <w:sz w:val="22"/>
                <w:szCs w:val="22"/>
              </w:rPr>
              <w:t>the lesson</w:t>
            </w:r>
            <w:r w:rsidRPr="51247B56" w:rsidR="003F2FD9">
              <w:rPr>
                <w:rFonts w:ascii="Century Gothic" w:hAnsi="Century Gothic" w:eastAsia="Century Gothic" w:cs="Century Gothic"/>
                <w:sz w:val="22"/>
                <w:szCs w:val="22"/>
              </w:rPr>
              <w:t xml:space="preserve"> with a discussion of how each of those articles present</w:t>
            </w:r>
            <w:r w:rsidRPr="51247B56" w:rsidR="2418D463">
              <w:rPr>
                <w:rFonts w:ascii="Century Gothic" w:hAnsi="Century Gothic" w:eastAsia="Century Gothic" w:cs="Century Gothic"/>
                <w:sz w:val="22"/>
                <w:szCs w:val="22"/>
              </w:rPr>
              <w:t>s</w:t>
            </w:r>
            <w:r w:rsidRPr="51247B56" w:rsidR="003F2FD9">
              <w:rPr>
                <w:rFonts w:ascii="Century Gothic" w:hAnsi="Century Gothic" w:eastAsia="Century Gothic" w:cs="Century Gothic"/>
                <w:sz w:val="22"/>
                <w:szCs w:val="22"/>
              </w:rPr>
              <w:t xml:space="preserve"> an integrated view of </w:t>
            </w:r>
            <w:r w:rsidRPr="51247B56" w:rsidR="003F2FD9">
              <w:rPr>
                <w:rFonts w:ascii="Century Gothic" w:hAnsi="Century Gothic" w:eastAsia="Century Gothic" w:cs="Century Gothic"/>
                <w:sz w:val="22"/>
                <w:szCs w:val="22"/>
              </w:rPr>
              <w:t>supply and demand</w:t>
            </w:r>
            <w:r w:rsidRPr="51247B56" w:rsidR="003F2FD9">
              <w:rPr>
                <w:rFonts w:ascii="Century Gothic" w:hAnsi="Century Gothic" w:eastAsia="Century Gothic" w:cs="Century Gothic"/>
                <w:sz w:val="22"/>
                <w:szCs w:val="22"/>
              </w:rPr>
              <w:t xml:space="preserve"> and globalization. </w:t>
            </w:r>
          </w:p>
          <w:p w:rsidR="00B54EBE" w:rsidP="51247B56" w:rsidRDefault="00B54EBE" w14:paraId="44048B9E" w14:textId="77777777">
            <w:pPr>
              <w:tabs>
                <w:tab w:val="left" w:pos="3064"/>
              </w:tabs>
              <w:rPr>
                <w:rFonts w:ascii="Century Gothic" w:hAnsi="Century Gothic" w:eastAsia="Century Gothic" w:cs="Century Gothic"/>
                <w:sz w:val="22"/>
                <w:szCs w:val="22"/>
              </w:rPr>
            </w:pPr>
          </w:p>
          <w:p w:rsidR="00EE6A81" w:rsidP="51247B56" w:rsidRDefault="00EE6A81" w14:paraId="53B5B3FA" w14:textId="43C11509">
            <w:pPr>
              <w:pStyle w:val="ListParagraph"/>
              <w:numPr>
                <w:ilvl w:val="0"/>
                <w:numId w:val="13"/>
              </w:numPr>
              <w:rPr>
                <w:rFonts w:ascii="Century Gothic" w:hAnsi="Century Gothic" w:eastAsia="Century Gothic" w:cs="Century Gothic"/>
                <w:i w:val="1"/>
                <w:iCs w:val="1"/>
                <w:sz w:val="22"/>
                <w:szCs w:val="22"/>
              </w:rPr>
            </w:pPr>
            <w:r w:rsidRPr="51247B56" w:rsidR="00EE6A81">
              <w:rPr>
                <w:rFonts w:ascii="Century Gothic" w:hAnsi="Century Gothic" w:eastAsia="Century Gothic" w:cs="Century Gothic"/>
                <w:i w:val="1"/>
                <w:iCs w:val="1"/>
                <w:sz w:val="22"/>
                <w:szCs w:val="22"/>
              </w:rPr>
              <w:t xml:space="preserve">Prepared by D. </w:t>
            </w:r>
            <w:r w:rsidRPr="51247B56" w:rsidR="00EE6A81">
              <w:rPr>
                <w:rFonts w:ascii="Century Gothic" w:hAnsi="Century Gothic" w:eastAsia="Century Gothic" w:cs="Century Gothic"/>
                <w:i w:val="1"/>
                <w:iCs w:val="1"/>
                <w:sz w:val="22"/>
                <w:szCs w:val="22"/>
              </w:rPr>
              <w:t>Karavites</w:t>
            </w:r>
            <w:r w:rsidRPr="51247B56" w:rsidR="00EE6A81">
              <w:rPr>
                <w:rFonts w:ascii="Century Gothic" w:hAnsi="Century Gothic" w:eastAsia="Century Gothic" w:cs="Century Gothic"/>
                <w:i w:val="1"/>
                <w:iCs w:val="1"/>
                <w:sz w:val="22"/>
                <w:szCs w:val="22"/>
              </w:rPr>
              <w:t>-Uhl 2023</w:t>
            </w:r>
          </w:p>
          <w:p w:rsidRPr="00AA78B6" w:rsidR="00AA78B6" w:rsidP="51247B56" w:rsidRDefault="00AA78B6" w14:paraId="6AB9A336" w14:textId="17882565">
            <w:pPr>
              <w:pStyle w:val="ListParagraph"/>
              <w:numPr>
                <w:ilvl w:val="0"/>
                <w:numId w:val="13"/>
              </w:numPr>
              <w:rPr>
                <w:rFonts w:ascii="Century Gothic" w:hAnsi="Century Gothic" w:eastAsia="Century Gothic" w:cs="Century Gothic"/>
                <w:i w:val="1"/>
                <w:iCs w:val="1"/>
                <w:sz w:val="22"/>
                <w:szCs w:val="22"/>
              </w:rPr>
            </w:pPr>
            <w:r w:rsidRPr="51247B56" w:rsidR="00AA78B6">
              <w:rPr>
                <w:rFonts w:ascii="Century Gothic" w:hAnsi="Century Gothic" w:eastAsia="Century Gothic" w:cs="Century Gothic"/>
                <w:i w:val="1"/>
                <w:iCs w:val="1"/>
                <w:sz w:val="22"/>
                <w:szCs w:val="22"/>
              </w:rPr>
              <w:t>Adapted from the ICCB Manufacturing Bridge Science Curriculum</w:t>
            </w:r>
          </w:p>
          <w:p w:rsidR="003F2FD9" w:rsidP="51247B56" w:rsidRDefault="003F2FD9" w14:paraId="59C90D03" w14:textId="74A6F012">
            <w:pPr>
              <w:tabs>
                <w:tab w:val="left" w:pos="3064"/>
              </w:tabs>
              <w:ind w:left="360"/>
              <w:rPr>
                <w:rFonts w:ascii="Century Gothic" w:hAnsi="Century Gothic" w:eastAsia="Century Gothic" w:cs="Century Gothic"/>
                <w:sz w:val="22"/>
                <w:szCs w:val="22"/>
              </w:rPr>
            </w:pPr>
          </w:p>
          <w:p w:rsidRPr="00862CAA" w:rsidR="003F2FD9" w:rsidP="51247B56" w:rsidRDefault="003F2FD9" w14:paraId="7D0DFDA4" w14:textId="6AC48C15">
            <w:pPr>
              <w:tabs>
                <w:tab w:val="left" w:pos="3064"/>
              </w:tabs>
              <w:rPr>
                <w:rFonts w:ascii="Century Gothic" w:hAnsi="Century Gothic" w:eastAsia="Century Gothic" w:cs="Century Gothic"/>
                <w:sz w:val="22"/>
                <w:szCs w:val="22"/>
              </w:rPr>
            </w:pPr>
            <w:r w:rsidRPr="51247B56" w:rsidR="003F2FD9">
              <w:rPr>
                <w:rFonts w:ascii="Century Gothic" w:hAnsi="Century Gothic" w:eastAsia="Century Gothic" w:cs="Century Gothic"/>
                <w:b w:val="1"/>
                <w:bCs w:val="1"/>
                <w:sz w:val="22"/>
                <w:szCs w:val="22"/>
              </w:rPr>
              <w:t>Activity 2</w:t>
            </w:r>
            <w:r w:rsidRPr="51247B56" w:rsidR="00862CAA">
              <w:rPr>
                <w:rFonts w:ascii="Century Gothic" w:hAnsi="Century Gothic" w:eastAsia="Century Gothic" w:cs="Century Gothic"/>
                <w:b w:val="1"/>
                <w:bCs w:val="1"/>
                <w:sz w:val="22"/>
                <w:szCs w:val="22"/>
              </w:rPr>
              <w:t xml:space="preserve"> </w:t>
            </w:r>
            <w:r w:rsidRPr="51247B56" w:rsidR="00DB15C9">
              <w:rPr>
                <w:rFonts w:ascii="Century Gothic" w:hAnsi="Century Gothic" w:eastAsia="Century Gothic" w:cs="Century Gothic"/>
                <w:b w:val="1"/>
                <w:bCs w:val="1"/>
                <w:sz w:val="22"/>
                <w:szCs w:val="22"/>
              </w:rPr>
              <w:t>–</w:t>
            </w:r>
            <w:r w:rsidRPr="51247B56" w:rsidR="00862CAA">
              <w:rPr>
                <w:rFonts w:ascii="Century Gothic" w:hAnsi="Century Gothic" w:eastAsia="Century Gothic" w:cs="Century Gothic"/>
                <w:b w:val="1"/>
                <w:bCs w:val="1"/>
                <w:sz w:val="22"/>
                <w:szCs w:val="22"/>
              </w:rPr>
              <w:t xml:space="preserve"> </w:t>
            </w:r>
            <w:r w:rsidRPr="51247B56" w:rsidR="00862CAA">
              <w:rPr>
                <w:rFonts w:ascii="Century Gothic" w:hAnsi="Century Gothic" w:eastAsia="Century Gothic" w:cs="Century Gothic"/>
                <w:sz w:val="22"/>
                <w:szCs w:val="22"/>
              </w:rPr>
              <w:t>Electric</w:t>
            </w:r>
            <w:r w:rsidRPr="51247B56" w:rsidR="00DB15C9">
              <w:rPr>
                <w:rFonts w:ascii="Century Gothic" w:hAnsi="Century Gothic" w:eastAsia="Century Gothic" w:cs="Century Gothic"/>
                <w:sz w:val="22"/>
                <w:szCs w:val="22"/>
              </w:rPr>
              <w:t xml:space="preserve"> vs Gasoline Delivery Vans</w:t>
            </w:r>
          </w:p>
          <w:p w:rsidR="00E07D9C" w:rsidP="51247B56" w:rsidRDefault="00E07D9C" w14:paraId="1D1523CF" w14:textId="77777777">
            <w:pPr>
              <w:rPr>
                <w:rFonts w:ascii="Century Gothic" w:hAnsi="Century Gothic" w:eastAsia="Century Gothic" w:cs="Century Gothic"/>
                <w:sz w:val="22"/>
                <w:szCs w:val="22"/>
              </w:rPr>
            </w:pPr>
          </w:p>
          <w:p w:rsidR="00E07D9C" w:rsidP="51247B56" w:rsidRDefault="007B0DF5" w14:paraId="22099989" w14:textId="30421DC4">
            <w:pPr>
              <w:rPr>
                <w:rFonts w:ascii="Century Gothic" w:hAnsi="Century Gothic" w:eastAsia="Century Gothic" w:cs="Century Gothic"/>
                <w:sz w:val="22"/>
                <w:szCs w:val="22"/>
              </w:rPr>
            </w:pPr>
            <w:r w:rsidRPr="51247B56" w:rsidR="007B0DF5">
              <w:rPr>
                <w:rFonts w:ascii="Century Gothic" w:hAnsi="Century Gothic" w:eastAsia="Century Gothic" w:cs="Century Gothic"/>
                <w:sz w:val="22"/>
                <w:szCs w:val="22"/>
              </w:rPr>
              <w:t>D</w:t>
            </w:r>
            <w:r w:rsidRPr="51247B56" w:rsidR="00E07D9C">
              <w:rPr>
                <w:rFonts w:ascii="Century Gothic" w:hAnsi="Century Gothic" w:eastAsia="Century Gothic" w:cs="Century Gothic"/>
                <w:sz w:val="22"/>
                <w:szCs w:val="22"/>
              </w:rPr>
              <w:t>istribute the Electric vs Gasoline Delivery Vans</w:t>
            </w:r>
            <w:r w:rsidRPr="51247B56" w:rsidR="00CD223D">
              <w:rPr>
                <w:rFonts w:ascii="Century Gothic" w:hAnsi="Century Gothic" w:eastAsia="Century Gothic" w:cs="Century Gothic"/>
                <w:sz w:val="22"/>
                <w:szCs w:val="22"/>
                <w:vertAlign w:val="superscript"/>
              </w:rPr>
              <w:t>1</w:t>
            </w:r>
            <w:r w:rsidRPr="51247B56" w:rsidR="00E07D9C">
              <w:rPr>
                <w:rFonts w:ascii="Century Gothic" w:hAnsi="Century Gothic" w:eastAsia="Century Gothic" w:cs="Century Gothic"/>
                <w:sz w:val="22"/>
                <w:szCs w:val="22"/>
              </w:rPr>
              <w:t xml:space="preserve"> </w:t>
            </w:r>
            <w:r w:rsidRPr="51247B56" w:rsidR="007B0DF5">
              <w:rPr>
                <w:rFonts w:ascii="Century Gothic" w:hAnsi="Century Gothic" w:eastAsia="Century Gothic" w:cs="Century Gothic"/>
                <w:sz w:val="22"/>
                <w:szCs w:val="22"/>
              </w:rPr>
              <w:t xml:space="preserve">worksheet </w:t>
            </w:r>
            <w:r w:rsidRPr="51247B56" w:rsidR="00E07D9C">
              <w:rPr>
                <w:rFonts w:ascii="Century Gothic" w:hAnsi="Century Gothic" w:eastAsia="Century Gothic" w:cs="Century Gothic"/>
                <w:sz w:val="22"/>
                <w:szCs w:val="22"/>
              </w:rPr>
              <w:t>to all students</w:t>
            </w:r>
            <w:r w:rsidRPr="51247B56" w:rsidR="00174C8D">
              <w:rPr>
                <w:rFonts w:ascii="Century Gothic" w:hAnsi="Century Gothic" w:eastAsia="Century Gothic" w:cs="Century Gothic"/>
                <w:sz w:val="22"/>
                <w:szCs w:val="22"/>
              </w:rPr>
              <w:t xml:space="preserve"> and </w:t>
            </w:r>
            <w:r w:rsidRPr="51247B56" w:rsidR="00E07D9C">
              <w:rPr>
                <w:rFonts w:ascii="Century Gothic" w:hAnsi="Century Gothic" w:eastAsia="Century Gothic" w:cs="Century Gothic"/>
                <w:sz w:val="22"/>
                <w:szCs w:val="22"/>
              </w:rPr>
              <w:t xml:space="preserve">review the instructions for the activity with students. </w:t>
            </w:r>
            <w:r w:rsidRPr="51247B56" w:rsidR="00174C8D">
              <w:rPr>
                <w:rFonts w:ascii="Century Gothic" w:hAnsi="Century Gothic" w:eastAsia="Century Gothic" w:cs="Century Gothic"/>
                <w:sz w:val="22"/>
                <w:szCs w:val="22"/>
              </w:rPr>
              <w:t>The i</w:t>
            </w:r>
            <w:r w:rsidRPr="51247B56" w:rsidR="00E07D9C">
              <w:rPr>
                <w:rFonts w:ascii="Century Gothic" w:hAnsi="Century Gothic" w:eastAsia="Century Gothic" w:cs="Century Gothic"/>
                <w:sz w:val="22"/>
                <w:szCs w:val="22"/>
              </w:rPr>
              <w:t xml:space="preserve">nstructor will divide the students into groups of three, depending on class size. </w:t>
            </w:r>
          </w:p>
          <w:p w:rsidR="00E07D9C" w:rsidP="51247B56" w:rsidRDefault="00E07D9C" w14:paraId="6553EEBD" w14:textId="77777777">
            <w:pPr>
              <w:rPr>
                <w:rFonts w:ascii="Century Gothic" w:hAnsi="Century Gothic" w:eastAsia="Century Gothic" w:cs="Century Gothic"/>
                <w:sz w:val="22"/>
                <w:szCs w:val="22"/>
              </w:rPr>
            </w:pPr>
          </w:p>
          <w:p w:rsidR="00E07D9C" w:rsidP="51247B56" w:rsidRDefault="00E07D9C" w14:paraId="21C2075C" w14:textId="12619CC7">
            <w:pPr>
              <w:rPr>
                <w:rFonts w:ascii="Century Gothic" w:hAnsi="Century Gothic" w:eastAsia="Century Gothic" w:cs="Century Gothic"/>
                <w:sz w:val="22"/>
                <w:szCs w:val="22"/>
              </w:rPr>
            </w:pPr>
            <w:r w:rsidRPr="51247B56" w:rsidR="00E07D9C">
              <w:rPr>
                <w:rFonts w:ascii="Century Gothic" w:hAnsi="Century Gothic" w:eastAsia="Century Gothic" w:cs="Century Gothic"/>
                <w:sz w:val="22"/>
                <w:szCs w:val="22"/>
              </w:rPr>
              <w:t xml:space="preserve">Each </w:t>
            </w:r>
            <w:r w:rsidRPr="51247B56" w:rsidR="00174C8D">
              <w:rPr>
                <w:rFonts w:ascii="Century Gothic" w:hAnsi="Century Gothic" w:eastAsia="Century Gothic" w:cs="Century Gothic"/>
                <w:sz w:val="22"/>
                <w:szCs w:val="22"/>
              </w:rPr>
              <w:t xml:space="preserve">student </w:t>
            </w:r>
            <w:r w:rsidRPr="51247B56" w:rsidR="00E07D9C">
              <w:rPr>
                <w:rFonts w:ascii="Century Gothic" w:hAnsi="Century Gothic" w:eastAsia="Century Gothic" w:cs="Century Gothic"/>
                <w:sz w:val="22"/>
                <w:szCs w:val="22"/>
              </w:rPr>
              <w:t xml:space="preserve">group will be given a set of dice for the activity. Students will complete each part of the activity, using the dice to predict their mileage and then follow the instructions for the calculations. </w:t>
            </w:r>
            <w:r w:rsidRPr="51247B56" w:rsidR="00B0622E">
              <w:rPr>
                <w:rFonts w:ascii="Century Gothic" w:hAnsi="Century Gothic" w:eastAsia="Century Gothic" w:cs="Century Gothic"/>
                <w:sz w:val="22"/>
                <w:szCs w:val="22"/>
              </w:rPr>
              <w:t>This activity does not have a key</w:t>
            </w:r>
            <w:r w:rsidRPr="51247B56" w:rsidR="00824F49">
              <w:rPr>
                <w:rFonts w:ascii="Century Gothic" w:hAnsi="Century Gothic" w:eastAsia="Century Gothic" w:cs="Century Gothic"/>
                <w:sz w:val="22"/>
                <w:szCs w:val="22"/>
              </w:rPr>
              <w:t xml:space="preserve"> – student answers will vary. </w:t>
            </w:r>
          </w:p>
          <w:p w:rsidR="00E07D9C" w:rsidP="51247B56" w:rsidRDefault="00E07D9C" w14:paraId="2BA11250" w14:textId="77777777">
            <w:pPr>
              <w:rPr>
                <w:rFonts w:ascii="Century Gothic" w:hAnsi="Century Gothic" w:eastAsia="Century Gothic" w:cs="Century Gothic"/>
                <w:sz w:val="22"/>
                <w:szCs w:val="22"/>
              </w:rPr>
            </w:pPr>
          </w:p>
          <w:p w:rsidR="00E07D9C" w:rsidP="51247B56" w:rsidRDefault="00E07D9C" w14:paraId="171780EF" w14:textId="1EDF0E8F">
            <w:pPr>
              <w:rPr>
                <w:rFonts w:ascii="Century Gothic" w:hAnsi="Century Gothic" w:eastAsia="Century Gothic" w:cs="Century Gothic"/>
                <w:sz w:val="22"/>
                <w:szCs w:val="22"/>
              </w:rPr>
            </w:pPr>
            <w:r w:rsidRPr="51247B56" w:rsidR="0CCEE5BA">
              <w:rPr>
                <w:rFonts w:ascii="Century Gothic" w:hAnsi="Century Gothic" w:eastAsia="Century Gothic" w:cs="Century Gothic"/>
                <w:sz w:val="22"/>
                <w:szCs w:val="22"/>
              </w:rPr>
              <w:t>Students will</w:t>
            </w:r>
            <w:r w:rsidRPr="51247B56" w:rsidR="183ABA5D">
              <w:rPr>
                <w:rFonts w:ascii="Century Gothic" w:hAnsi="Century Gothic" w:eastAsia="Century Gothic" w:cs="Century Gothic"/>
                <w:sz w:val="22"/>
                <w:szCs w:val="22"/>
              </w:rPr>
              <w:t xml:space="preserve"> be instructed to</w:t>
            </w:r>
            <w:r w:rsidRPr="51247B56" w:rsidR="0CCEE5BA">
              <w:rPr>
                <w:rFonts w:ascii="Century Gothic" w:hAnsi="Century Gothic" w:eastAsia="Century Gothic" w:cs="Century Gothic"/>
                <w:sz w:val="22"/>
                <w:szCs w:val="22"/>
              </w:rPr>
              <w:t xml:space="preserve"> brainstorm in their groups to decide on the </w:t>
            </w:r>
            <w:r w:rsidRPr="51247B56" w:rsidR="613ACBCA">
              <w:rPr>
                <w:rFonts w:ascii="Century Gothic" w:hAnsi="Century Gothic" w:eastAsia="Century Gothic" w:cs="Century Gothic"/>
                <w:sz w:val="22"/>
                <w:szCs w:val="22"/>
              </w:rPr>
              <w:t>p</w:t>
            </w:r>
            <w:r w:rsidRPr="51247B56" w:rsidR="0CCEE5BA">
              <w:rPr>
                <w:rFonts w:ascii="Century Gothic" w:hAnsi="Century Gothic" w:eastAsia="Century Gothic" w:cs="Century Gothic"/>
                <w:sz w:val="22"/>
                <w:szCs w:val="22"/>
              </w:rPr>
              <w:t xml:space="preserve">ros and </w:t>
            </w:r>
            <w:r w:rsidRPr="51247B56" w:rsidR="4521F1A1">
              <w:rPr>
                <w:rFonts w:ascii="Century Gothic" w:hAnsi="Century Gothic" w:eastAsia="Century Gothic" w:cs="Century Gothic"/>
                <w:sz w:val="22"/>
                <w:szCs w:val="22"/>
              </w:rPr>
              <w:t>c</w:t>
            </w:r>
            <w:r w:rsidRPr="51247B56" w:rsidR="0CCEE5BA">
              <w:rPr>
                <w:rFonts w:ascii="Century Gothic" w:hAnsi="Century Gothic" w:eastAsia="Century Gothic" w:cs="Century Gothic"/>
                <w:sz w:val="22"/>
                <w:szCs w:val="22"/>
              </w:rPr>
              <w:t xml:space="preserve">ons of gasoline and electric-powered vehicles. </w:t>
            </w:r>
            <w:r w:rsidRPr="51247B56" w:rsidR="095B6B70">
              <w:rPr>
                <w:rFonts w:ascii="Century Gothic" w:hAnsi="Century Gothic" w:eastAsia="Century Gothic" w:cs="Century Gothic"/>
                <w:sz w:val="22"/>
                <w:szCs w:val="22"/>
              </w:rPr>
              <w:t>The i</w:t>
            </w:r>
            <w:r w:rsidRPr="51247B56" w:rsidR="0CCEE5BA">
              <w:rPr>
                <w:rFonts w:ascii="Century Gothic" w:hAnsi="Century Gothic" w:eastAsia="Century Gothic" w:cs="Century Gothic"/>
                <w:sz w:val="22"/>
                <w:szCs w:val="22"/>
              </w:rPr>
              <w:t>nstructor will lead a class discussion, asking groups to share their findings</w:t>
            </w:r>
            <w:r w:rsidRPr="51247B56" w:rsidR="095B6B70">
              <w:rPr>
                <w:rFonts w:ascii="Century Gothic" w:hAnsi="Century Gothic" w:eastAsia="Century Gothic" w:cs="Century Gothic"/>
                <w:sz w:val="22"/>
                <w:szCs w:val="22"/>
              </w:rPr>
              <w:t xml:space="preserve"> and </w:t>
            </w:r>
            <w:r w:rsidRPr="51247B56" w:rsidR="0CCEE5BA">
              <w:rPr>
                <w:rFonts w:ascii="Century Gothic" w:hAnsi="Century Gothic" w:eastAsia="Century Gothic" w:cs="Century Gothic"/>
                <w:sz w:val="22"/>
                <w:szCs w:val="22"/>
              </w:rPr>
              <w:t xml:space="preserve">encourage students to make flash cards with new vocabulary terms and formulas. </w:t>
            </w:r>
          </w:p>
          <w:p w:rsidR="001039A0" w:rsidP="51247B56" w:rsidRDefault="001039A0" w14:paraId="2381DC16" w14:textId="77777777">
            <w:pPr>
              <w:rPr>
                <w:rFonts w:ascii="Century Gothic" w:hAnsi="Century Gothic" w:eastAsia="Century Gothic" w:cs="Century Gothic"/>
                <w:sz w:val="22"/>
                <w:szCs w:val="22"/>
              </w:rPr>
            </w:pPr>
          </w:p>
          <w:p w:rsidR="00E07D9C" w:rsidP="51247B56" w:rsidRDefault="00E87018" w14:paraId="2A18B196" w14:textId="50FA7DE3">
            <w:pPr>
              <w:rPr>
                <w:rFonts w:ascii="Century Gothic" w:hAnsi="Century Gothic" w:eastAsia="Century Gothic" w:cs="Century Gothic"/>
                <w:sz w:val="22"/>
                <w:szCs w:val="22"/>
              </w:rPr>
            </w:pPr>
            <w:r w:rsidRPr="51247B56" w:rsidR="00E87018">
              <w:rPr>
                <w:rFonts w:ascii="Century Gothic" w:hAnsi="Century Gothic" w:eastAsia="Century Gothic" w:cs="Century Gothic"/>
                <w:sz w:val="22"/>
                <w:szCs w:val="22"/>
              </w:rPr>
              <w:t xml:space="preserve">Discussion </w:t>
            </w:r>
            <w:r w:rsidRPr="51247B56" w:rsidR="00E07D9C">
              <w:rPr>
                <w:rFonts w:ascii="Century Gothic" w:hAnsi="Century Gothic" w:eastAsia="Century Gothic" w:cs="Century Gothic"/>
                <w:sz w:val="22"/>
                <w:szCs w:val="22"/>
              </w:rPr>
              <w:t xml:space="preserve">Questions to ask students: </w:t>
            </w:r>
          </w:p>
          <w:p w:rsidR="00E07D9C" w:rsidP="51247B56" w:rsidRDefault="00E07D9C" w14:paraId="1061920D" w14:textId="77777777">
            <w:pPr>
              <w:pStyle w:val="ListParagraph"/>
              <w:numPr>
                <w:ilvl w:val="0"/>
                <w:numId w:val="14"/>
              </w:numPr>
              <w:rPr>
                <w:rFonts w:ascii="Century Gothic" w:hAnsi="Century Gothic" w:eastAsia="Century Gothic" w:cs="Century Gothic"/>
                <w:sz w:val="22"/>
                <w:szCs w:val="22"/>
              </w:rPr>
            </w:pPr>
            <w:r w:rsidRPr="51247B56" w:rsidR="00E07D9C">
              <w:rPr>
                <w:rFonts w:ascii="Century Gothic" w:hAnsi="Century Gothic" w:eastAsia="Century Gothic" w:cs="Century Gothic"/>
                <w:sz w:val="22"/>
                <w:szCs w:val="22"/>
              </w:rPr>
              <w:t xml:space="preserve">What would happen if your electric vehicle ran out of power during a delivery? </w:t>
            </w:r>
          </w:p>
          <w:p w:rsidR="00E07D9C" w:rsidP="51247B56" w:rsidRDefault="00E07D9C" w14:paraId="0A2CA5F0" w14:textId="77777777">
            <w:pPr>
              <w:rPr>
                <w:rFonts w:ascii="Century Gothic" w:hAnsi="Century Gothic" w:eastAsia="Century Gothic" w:cs="Century Gothic"/>
                <w:sz w:val="22"/>
                <w:szCs w:val="22"/>
              </w:rPr>
            </w:pPr>
          </w:p>
          <w:p w:rsidR="00E07D9C" w:rsidP="51247B56" w:rsidRDefault="00E07D9C" w14:paraId="265D3861" w14:textId="77777777">
            <w:pPr>
              <w:pStyle w:val="ListParagraph"/>
              <w:numPr>
                <w:ilvl w:val="0"/>
                <w:numId w:val="14"/>
              </w:numPr>
              <w:tabs>
                <w:tab w:val="left" w:pos="3064"/>
              </w:tabs>
              <w:rPr>
                <w:rFonts w:ascii="Century Gothic" w:hAnsi="Century Gothic" w:eastAsia="Century Gothic" w:cs="Century Gothic"/>
                <w:sz w:val="22"/>
                <w:szCs w:val="22"/>
              </w:rPr>
            </w:pPr>
            <w:r w:rsidRPr="51247B56" w:rsidR="00E07D9C">
              <w:rPr>
                <w:rFonts w:ascii="Century Gothic" w:hAnsi="Century Gothic" w:eastAsia="Century Gothic" w:cs="Century Gothic"/>
                <w:sz w:val="22"/>
                <w:szCs w:val="22"/>
              </w:rPr>
              <w:t>Would your company have to limit where they could deliver if they had electric powered vehicles?</w:t>
            </w:r>
          </w:p>
          <w:p w:rsidR="00CD223D" w:rsidP="51247B56" w:rsidRDefault="00CD223D" w14:paraId="7D84CAFA" w14:textId="77777777">
            <w:pPr>
              <w:tabs>
                <w:tab w:val="left" w:pos="3064"/>
              </w:tabs>
              <w:rPr>
                <w:rFonts w:ascii="Century Gothic" w:hAnsi="Century Gothic" w:eastAsia="Century Gothic" w:cs="Century Gothic"/>
                <w:b w:val="1"/>
                <w:bCs w:val="1"/>
                <w:sz w:val="22"/>
                <w:szCs w:val="22"/>
              </w:rPr>
            </w:pPr>
          </w:p>
          <w:p w:rsidRPr="00824F49" w:rsidR="00824F49" w:rsidP="51247B56" w:rsidRDefault="00AA78B6" w14:paraId="33E7399A" w14:textId="186FBB52">
            <w:pPr>
              <w:pStyle w:val="ListParagraph"/>
              <w:numPr>
                <w:ilvl w:val="0"/>
                <w:numId w:val="15"/>
              </w:numPr>
              <w:tabs>
                <w:tab w:val="left" w:pos="3064"/>
              </w:tabs>
              <w:rPr>
                <w:rFonts w:ascii="Century Gothic" w:hAnsi="Century Gothic" w:eastAsia="Century Gothic" w:cs="Century Gothic"/>
                <w:b w:val="1"/>
                <w:bCs w:val="1"/>
                <w:i w:val="1"/>
                <w:iCs w:val="1"/>
                <w:sz w:val="22"/>
                <w:szCs w:val="22"/>
              </w:rPr>
            </w:pPr>
            <w:r w:rsidRPr="51247B56" w:rsidR="00AA78B6">
              <w:rPr>
                <w:rFonts w:ascii="Century Gothic" w:hAnsi="Century Gothic" w:eastAsia="Century Gothic" w:cs="Century Gothic"/>
                <w:i w:val="1"/>
                <w:iCs w:val="1"/>
                <w:sz w:val="22"/>
                <w:szCs w:val="22"/>
              </w:rPr>
              <w:t>Prepared</w:t>
            </w:r>
            <w:r w:rsidRPr="51247B56" w:rsidR="00CD223D">
              <w:rPr>
                <w:rFonts w:ascii="Century Gothic" w:hAnsi="Century Gothic" w:eastAsia="Century Gothic" w:cs="Century Gothic"/>
                <w:i w:val="1"/>
                <w:iCs w:val="1"/>
                <w:sz w:val="22"/>
                <w:szCs w:val="22"/>
              </w:rPr>
              <w:t xml:space="preserve"> by D. </w:t>
            </w:r>
            <w:r w:rsidRPr="51247B56" w:rsidR="00CD223D">
              <w:rPr>
                <w:rFonts w:ascii="Century Gothic" w:hAnsi="Century Gothic" w:eastAsia="Century Gothic" w:cs="Century Gothic"/>
                <w:i w:val="1"/>
                <w:iCs w:val="1"/>
                <w:sz w:val="22"/>
                <w:szCs w:val="22"/>
              </w:rPr>
              <w:t>Karavites</w:t>
            </w:r>
            <w:r w:rsidRPr="51247B56" w:rsidR="00CD223D">
              <w:rPr>
                <w:rFonts w:ascii="Century Gothic" w:hAnsi="Century Gothic" w:eastAsia="Century Gothic" w:cs="Century Gothic"/>
                <w:i w:val="1"/>
                <w:iCs w:val="1"/>
                <w:sz w:val="22"/>
                <w:szCs w:val="22"/>
              </w:rPr>
              <w:t>-Uhl 2023</w:t>
            </w:r>
            <w:r w:rsidRPr="51247B56" w:rsidR="00CD223D">
              <w:rPr>
                <w:rFonts w:ascii="Century Gothic" w:hAnsi="Century Gothic" w:eastAsia="Century Gothic" w:cs="Century Gothic"/>
                <w:i w:val="1"/>
                <w:iCs w:val="1"/>
                <w:sz w:val="22"/>
                <w:szCs w:val="22"/>
              </w:rPr>
              <w:t xml:space="preserve">       Adapted from The NEED Project Electric Vehicles and the Grid                  </w:t>
            </w:r>
          </w:p>
          <w:p w:rsidR="00824F49" w:rsidP="51247B56" w:rsidRDefault="00824F49" w14:paraId="2B6FCD0B" w14:textId="77777777">
            <w:pPr>
              <w:tabs>
                <w:tab w:val="left" w:pos="3064"/>
              </w:tabs>
              <w:rPr>
                <w:rFonts w:ascii="Century Gothic" w:hAnsi="Century Gothic" w:eastAsia="Century Gothic" w:cs="Century Gothic"/>
                <w:i w:val="1"/>
                <w:iCs w:val="1"/>
                <w:sz w:val="22"/>
                <w:szCs w:val="22"/>
              </w:rPr>
            </w:pPr>
          </w:p>
          <w:p w:rsidRPr="00824F49" w:rsidR="00CD223D" w:rsidP="51247B56" w:rsidRDefault="00CD223D" w14:paraId="1A9B7B20" w14:textId="1E39D367">
            <w:pPr>
              <w:tabs>
                <w:tab w:val="left" w:pos="3064"/>
              </w:tabs>
              <w:rPr>
                <w:rFonts w:ascii="Century Gothic" w:hAnsi="Century Gothic" w:eastAsia="Century Gothic" w:cs="Century Gothic"/>
                <w:b w:val="1"/>
                <w:bCs w:val="1"/>
                <w:i w:val="1"/>
                <w:iCs w:val="1"/>
                <w:sz w:val="22"/>
                <w:szCs w:val="22"/>
              </w:rPr>
            </w:pPr>
            <w:r w:rsidRPr="51247B56" w:rsidR="00CD223D">
              <w:rPr>
                <w:rFonts w:ascii="Century Gothic" w:hAnsi="Century Gothic" w:eastAsia="Century Gothic" w:cs="Century Gothic"/>
                <w:i w:val="1"/>
                <w:iCs w:val="1"/>
                <w:sz w:val="22"/>
                <w:szCs w:val="22"/>
              </w:rPr>
              <w:t xml:space="preserve">                          </w:t>
            </w:r>
          </w:p>
        </w:tc>
      </w:tr>
      <w:tr w:rsidR="00DC23E6" w:rsidTr="4D110764" w14:paraId="2BB1CE54" w14:textId="77777777">
        <w:tc>
          <w:tcPr>
            <w:tcW w:w="9350" w:type="dxa"/>
            <w:tcMar/>
          </w:tcPr>
          <w:p w:rsidR="00DC23E6" w:rsidP="51247B56" w:rsidRDefault="00DC23E6" w14:paraId="26499AC2" w14:textId="77777777">
            <w:pPr>
              <w:rPr>
                <w:rFonts w:ascii="Century Gothic" w:hAnsi="Century Gothic" w:eastAsia="Century Gothic" w:cs="Century Gothic"/>
                <w:b w:val="1"/>
                <w:bCs w:val="1"/>
                <w:sz w:val="22"/>
                <w:szCs w:val="22"/>
              </w:rPr>
            </w:pPr>
            <w:r w:rsidRPr="51247B56" w:rsidR="00DC23E6">
              <w:rPr>
                <w:rFonts w:ascii="Century Gothic" w:hAnsi="Century Gothic" w:eastAsia="Century Gothic" w:cs="Century Gothic"/>
                <w:b w:val="1"/>
                <w:bCs w:val="1"/>
                <w:sz w:val="22"/>
                <w:szCs w:val="22"/>
              </w:rPr>
              <w:t xml:space="preserve">Assessment </w:t>
            </w:r>
          </w:p>
          <w:p w:rsidR="004E4FCD" w:rsidP="51247B56" w:rsidRDefault="004E4FCD" w14:paraId="04E89193" w14:textId="77777777">
            <w:pPr>
              <w:rPr>
                <w:rFonts w:ascii="Century Gothic" w:hAnsi="Century Gothic" w:eastAsia="Century Gothic" w:cs="Century Gothic"/>
                <w:sz w:val="22"/>
                <w:szCs w:val="22"/>
              </w:rPr>
            </w:pPr>
          </w:p>
          <w:p w:rsidRPr="00450F9C" w:rsidR="008A737F" w:rsidP="066F1F0D" w:rsidRDefault="004E4FCD" w14:paraId="5D83C50C" w14:textId="74DE6A5D">
            <w:pPr>
              <w:rPr>
                <w:rFonts w:ascii="Century Gothic" w:hAnsi="Century Gothic" w:eastAsia="Century Gothic" w:cs="Century Gothic"/>
                <w:sz w:val="22"/>
                <w:szCs w:val="22"/>
              </w:rPr>
            </w:pPr>
            <w:r w:rsidRPr="066F1F0D" w:rsidR="4F549B2B">
              <w:rPr>
                <w:rFonts w:ascii="Century Gothic" w:hAnsi="Century Gothic" w:eastAsia="Century Gothic" w:cs="Century Gothic"/>
                <w:sz w:val="22"/>
                <w:szCs w:val="22"/>
              </w:rPr>
              <w:t xml:space="preserve">Students will </w:t>
            </w:r>
            <w:r w:rsidRPr="066F1F0D" w:rsidR="4F549B2B">
              <w:rPr>
                <w:rFonts w:ascii="Century Gothic" w:hAnsi="Century Gothic" w:eastAsia="Century Gothic" w:cs="Century Gothic"/>
                <w:sz w:val="22"/>
                <w:szCs w:val="22"/>
              </w:rPr>
              <w:t>demonstrate</w:t>
            </w:r>
            <w:r w:rsidRPr="066F1F0D" w:rsidR="4F549B2B">
              <w:rPr>
                <w:rFonts w:ascii="Century Gothic" w:hAnsi="Century Gothic" w:eastAsia="Century Gothic" w:cs="Century Gothic"/>
                <w:sz w:val="22"/>
                <w:szCs w:val="22"/>
              </w:rPr>
              <w:t xml:space="preserve"> an understanding of the impact </w:t>
            </w:r>
            <w:r w:rsidRPr="066F1F0D" w:rsidR="2C1700E3">
              <w:rPr>
                <w:rFonts w:ascii="Century Gothic" w:hAnsi="Century Gothic" w:eastAsia="Century Gothic" w:cs="Century Gothic"/>
                <w:sz w:val="22"/>
                <w:szCs w:val="22"/>
              </w:rPr>
              <w:t>the globalization of manufacturing has on the environment</w:t>
            </w:r>
            <w:r w:rsidRPr="066F1F0D" w:rsidR="0ED4CEE2">
              <w:rPr>
                <w:rFonts w:ascii="Century Gothic" w:hAnsi="Century Gothic" w:eastAsia="Century Gothic" w:cs="Century Gothic"/>
                <w:sz w:val="22"/>
                <w:szCs w:val="22"/>
              </w:rPr>
              <w:t>,</w:t>
            </w:r>
            <w:r w:rsidRPr="066F1F0D" w:rsidR="200EF358">
              <w:rPr>
                <w:rFonts w:ascii="Century Gothic" w:hAnsi="Century Gothic" w:eastAsia="Century Gothic" w:cs="Century Gothic"/>
                <w:sz w:val="22"/>
                <w:szCs w:val="22"/>
              </w:rPr>
              <w:t xml:space="preserve"> combined with naturally occurring disasters. </w:t>
            </w:r>
            <w:r w:rsidRPr="066F1F0D" w:rsidR="5B1FE826">
              <w:rPr>
                <w:rFonts w:ascii="Century Gothic" w:hAnsi="Century Gothic" w:eastAsia="Century Gothic" w:cs="Century Gothic"/>
                <w:sz w:val="22"/>
                <w:szCs w:val="22"/>
              </w:rPr>
              <w:t xml:space="preserve">Students will </w:t>
            </w:r>
            <w:r w:rsidRPr="066F1F0D" w:rsidR="5B1FE826">
              <w:rPr>
                <w:rFonts w:ascii="Century Gothic" w:hAnsi="Century Gothic" w:eastAsia="Century Gothic" w:cs="Century Gothic"/>
                <w:sz w:val="22"/>
                <w:szCs w:val="22"/>
              </w:rPr>
              <w:t>identify</w:t>
            </w:r>
            <w:r w:rsidRPr="066F1F0D" w:rsidR="5B1FE826">
              <w:rPr>
                <w:rFonts w:ascii="Century Gothic" w:hAnsi="Century Gothic" w:eastAsia="Century Gothic" w:cs="Century Gothic"/>
                <w:sz w:val="22"/>
                <w:szCs w:val="22"/>
              </w:rPr>
              <w:t xml:space="preserve"> the consequences to manufacturing </w:t>
            </w:r>
            <w:r w:rsidRPr="066F1F0D" w:rsidR="0976C6C4">
              <w:rPr>
                <w:rFonts w:ascii="Century Gothic" w:hAnsi="Century Gothic" w:eastAsia="Century Gothic" w:cs="Century Gothic"/>
                <w:sz w:val="22"/>
                <w:szCs w:val="22"/>
              </w:rPr>
              <w:t xml:space="preserve">of </w:t>
            </w:r>
            <w:r w:rsidRPr="066F1F0D" w:rsidR="72EAAF74">
              <w:rPr>
                <w:rFonts w:ascii="Century Gothic" w:hAnsi="Century Gothic" w:eastAsia="Century Gothic" w:cs="Century Gothic"/>
                <w:sz w:val="22"/>
                <w:szCs w:val="22"/>
              </w:rPr>
              <w:t xml:space="preserve">using alternative energy sources. </w:t>
            </w:r>
            <w:r w:rsidRPr="066F1F0D" w:rsidR="0FCBFD94">
              <w:rPr>
                <w:rFonts w:ascii="Century Gothic" w:hAnsi="Century Gothic" w:eastAsia="Century Gothic" w:cs="Century Gothic"/>
                <w:sz w:val="22"/>
                <w:szCs w:val="22"/>
              </w:rPr>
              <w:t>Students will complete and edit all worksheets, either through peer editing, instructor modeling</w:t>
            </w:r>
            <w:r w:rsidRPr="066F1F0D" w:rsidR="0DA734B9">
              <w:rPr>
                <w:rFonts w:ascii="Century Gothic" w:hAnsi="Century Gothic" w:eastAsia="Century Gothic" w:cs="Century Gothic"/>
                <w:sz w:val="22"/>
                <w:szCs w:val="22"/>
              </w:rPr>
              <w:t>,</w:t>
            </w:r>
            <w:r w:rsidRPr="066F1F0D" w:rsidR="0FCBFD94">
              <w:rPr>
                <w:rFonts w:ascii="Century Gothic" w:hAnsi="Century Gothic" w:eastAsia="Century Gothic" w:cs="Century Gothic"/>
                <w:sz w:val="22"/>
                <w:szCs w:val="22"/>
              </w:rPr>
              <w:t xml:space="preserve"> or the instructor answer key. Students will have completed index card flashcards and filed all worksheets in portfolio folder for review and future reference of math operations. </w:t>
            </w:r>
          </w:p>
          <w:p w:rsidRPr="00450F9C" w:rsidR="008A737F" w:rsidP="51247B56" w:rsidRDefault="004E4FCD" w14:paraId="7E8411F5" w14:textId="07878484">
            <w:pPr>
              <w:rPr>
                <w:rFonts w:ascii="Century Gothic" w:hAnsi="Century Gothic" w:eastAsia="Century Gothic" w:cs="Century Gothic"/>
                <w:sz w:val="22"/>
                <w:szCs w:val="22"/>
              </w:rPr>
            </w:pPr>
          </w:p>
        </w:tc>
      </w:tr>
      <w:tr w:rsidR="00DC23E6" w:rsidTr="4D110764" w14:paraId="7E38F348" w14:textId="77777777">
        <w:tc>
          <w:tcPr>
            <w:tcW w:w="9350" w:type="dxa"/>
            <w:tcMar/>
          </w:tcPr>
          <w:p w:rsidR="00DC23E6" w:rsidP="51247B56" w:rsidRDefault="00DC23E6" w14:paraId="338DD5BA" w14:textId="77777777">
            <w:pPr>
              <w:rPr>
                <w:rFonts w:ascii="Century Gothic" w:hAnsi="Century Gothic" w:eastAsia="Century Gothic" w:cs="Century Gothic"/>
                <w:b w:val="1"/>
                <w:bCs w:val="1"/>
                <w:sz w:val="22"/>
                <w:szCs w:val="22"/>
              </w:rPr>
            </w:pPr>
            <w:r w:rsidRPr="51247B56" w:rsidR="00DC23E6">
              <w:rPr>
                <w:rFonts w:ascii="Century Gothic" w:hAnsi="Century Gothic" w:eastAsia="Century Gothic" w:cs="Century Gothic"/>
                <w:b w:val="1"/>
                <w:bCs w:val="1"/>
                <w:sz w:val="22"/>
                <w:szCs w:val="22"/>
              </w:rPr>
              <w:t xml:space="preserve">ELL Supports/Instructor Notes </w:t>
            </w:r>
          </w:p>
          <w:p w:rsidR="0070620B" w:rsidP="51247B56" w:rsidRDefault="0070620B" w14:paraId="1FA4C3B3" w14:textId="77777777">
            <w:pPr>
              <w:rPr>
                <w:rFonts w:ascii="Century Gothic" w:hAnsi="Century Gothic" w:eastAsia="Century Gothic" w:cs="Century Gothic"/>
                <w:b w:val="1"/>
                <w:bCs w:val="1"/>
                <w:sz w:val="22"/>
                <w:szCs w:val="22"/>
              </w:rPr>
            </w:pPr>
          </w:p>
          <w:p w:rsidRPr="00271EF6" w:rsidR="0070620B" w:rsidP="51247B56" w:rsidRDefault="0070620B" w14:paraId="63B4A443" w14:textId="6B5E3FB0">
            <w:pPr>
              <w:spacing w:line="259" w:lineRule="auto"/>
              <w:rPr>
                <w:rFonts w:ascii="Century Gothic" w:hAnsi="Century Gothic" w:eastAsia="Century Gothic" w:cs="Century Gothic"/>
                <w:noProof w:val="0"/>
                <w:sz w:val="22"/>
                <w:szCs w:val="22"/>
                <w:lang w:val="en-US"/>
              </w:rPr>
            </w:pPr>
            <w:r w:rsidRPr="066F1F0D" w:rsidR="78E714D5">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w:t>
            </w:r>
            <w:r w:rsidRPr="066F1F0D" w:rsidR="622348DF">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d</w:t>
            </w:r>
            <w:r w:rsidRPr="066F1F0D" w:rsidR="78E714D5">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ocument for strategies to </w:t>
            </w:r>
            <w:r w:rsidRPr="066F1F0D" w:rsidR="78E714D5">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066F1F0D" w:rsidR="78E714D5">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Pr="00271EF6" w:rsidR="0070620B" w:rsidP="066F1F0D" w:rsidRDefault="0070620B" w14:paraId="4935D124" w14:textId="491C2F79">
            <w:pPr>
              <w:pStyle w:val="Normal"/>
              <w:rPr>
                <w:rFonts w:ascii="Century Gothic" w:hAnsi="Century Gothic" w:eastAsia="Century Gothic" w:cs="Century Gothic"/>
                <w:b w:val="1"/>
                <w:bCs w:val="1"/>
                <w:sz w:val="22"/>
                <w:szCs w:val="22"/>
              </w:rPr>
            </w:pPr>
          </w:p>
          <w:p w:rsidRPr="00271EF6" w:rsidR="0070620B" w:rsidP="066F1F0D" w:rsidRDefault="0070620B" w14:paraId="525577AC" w14:textId="0D70348F">
            <w:pPr>
              <w:pStyle w:val="Normal"/>
              <w:rPr>
                <w:rFonts w:ascii="Century Gothic" w:hAnsi="Century Gothic" w:eastAsia="Century Gothic" w:cs="Century Gothic"/>
                <w:b w:val="0"/>
                <w:bCs w:val="0"/>
                <w:sz w:val="22"/>
                <w:szCs w:val="22"/>
              </w:rPr>
            </w:pPr>
            <w:r w:rsidRPr="066F1F0D" w:rsidR="7E0ABE1F">
              <w:rPr>
                <w:rFonts w:ascii="Century Gothic" w:hAnsi="Century Gothic" w:eastAsia="Century Gothic" w:cs="Century Gothic"/>
                <w:b w:val="0"/>
                <w:bCs w:val="0"/>
                <w:sz w:val="22"/>
                <w:szCs w:val="22"/>
              </w:rPr>
              <w:t xml:space="preserve">The articles in Activity 1 are written at above a Grade 10 readability. The most accessible of the four is “Natural Disasters and Your Supply Chain.” </w:t>
            </w:r>
            <w:r w:rsidRPr="066F1F0D" w:rsidR="608BCAF9">
              <w:rPr>
                <w:rFonts w:ascii="Century Gothic" w:hAnsi="Century Gothic" w:eastAsia="Century Gothic" w:cs="Century Gothic"/>
                <w:b w:val="0"/>
                <w:bCs w:val="0"/>
                <w:sz w:val="22"/>
                <w:szCs w:val="22"/>
              </w:rPr>
              <w:t xml:space="preserve">Consider assigning articles based on student reading ability or providing </w:t>
            </w:r>
            <w:r w:rsidRPr="066F1F0D" w:rsidR="608BCAF9">
              <w:rPr>
                <w:rFonts w:ascii="Century Gothic" w:hAnsi="Century Gothic" w:eastAsia="Century Gothic" w:cs="Century Gothic"/>
                <w:b w:val="0"/>
                <w:bCs w:val="0"/>
                <w:sz w:val="22"/>
                <w:szCs w:val="22"/>
              </w:rPr>
              <w:t>additional</w:t>
            </w:r>
            <w:r w:rsidRPr="066F1F0D" w:rsidR="608BCAF9">
              <w:rPr>
                <w:rFonts w:ascii="Century Gothic" w:hAnsi="Century Gothic" w:eastAsia="Century Gothic" w:cs="Century Gothic"/>
                <w:b w:val="0"/>
                <w:bCs w:val="0"/>
                <w:sz w:val="22"/>
                <w:szCs w:val="22"/>
              </w:rPr>
              <w:t xml:space="preserve"> scaffolds to increase comprehension. </w:t>
            </w:r>
            <w:r w:rsidRPr="066F1F0D" w:rsidR="150088CE">
              <w:rPr>
                <w:rFonts w:ascii="Century Gothic" w:hAnsi="Century Gothic" w:eastAsia="Century Gothic" w:cs="Century Gothic"/>
                <w:b w:val="0"/>
                <w:bCs w:val="0"/>
                <w:sz w:val="22"/>
                <w:szCs w:val="22"/>
              </w:rPr>
              <w:t xml:space="preserve">For Activity 2, ELLs may </w:t>
            </w:r>
            <w:r w:rsidRPr="066F1F0D" w:rsidR="150088CE">
              <w:rPr>
                <w:rFonts w:ascii="Century Gothic" w:hAnsi="Century Gothic" w:eastAsia="Century Gothic" w:cs="Century Gothic"/>
                <w:b w:val="0"/>
                <w:bCs w:val="0"/>
                <w:sz w:val="22"/>
                <w:szCs w:val="22"/>
              </w:rPr>
              <w:t>benefit</w:t>
            </w:r>
            <w:r w:rsidRPr="066F1F0D" w:rsidR="150088CE">
              <w:rPr>
                <w:rFonts w:ascii="Century Gothic" w:hAnsi="Century Gothic" w:eastAsia="Century Gothic" w:cs="Century Gothic"/>
                <w:b w:val="0"/>
                <w:bCs w:val="0"/>
                <w:sz w:val="22"/>
                <w:szCs w:val="22"/>
              </w:rPr>
              <w:t xml:space="preserve"> from a preview of the vocabulary used on the delivery vans worksheet.</w:t>
            </w:r>
          </w:p>
          <w:p w:rsidRPr="00271EF6" w:rsidR="0070620B" w:rsidP="066F1F0D" w:rsidRDefault="0070620B" w14:paraId="5F453CC3" w14:textId="1864BF16">
            <w:pPr>
              <w:pStyle w:val="Normal"/>
              <w:rPr>
                <w:rFonts w:ascii="Century Gothic" w:hAnsi="Century Gothic" w:eastAsia="Century Gothic" w:cs="Century Gothic"/>
                <w:b w:val="0"/>
                <w:bCs w:val="0"/>
                <w:sz w:val="22"/>
                <w:szCs w:val="22"/>
              </w:rPr>
            </w:pPr>
          </w:p>
        </w:tc>
      </w:tr>
    </w:tbl>
    <w:p w:rsidR="00DC23E6" w:rsidP="51247B56" w:rsidRDefault="00DC23E6" w14:paraId="317D014D" w14:textId="77777777">
      <w:pPr>
        <w:rPr>
          <w:rFonts w:ascii="Century Gothic" w:hAnsi="Century Gothic" w:eastAsia="Century Gothic" w:cs="Century Gothic"/>
          <w:sz w:val="22"/>
          <w:szCs w:val="22"/>
        </w:rPr>
      </w:pPr>
    </w:p>
    <w:p w:rsidR="066F1F0D" w:rsidP="066F1F0D" w:rsidRDefault="066F1F0D" w14:paraId="63FF2871" w14:textId="7802F5EB">
      <w:pPr>
        <w:rPr>
          <w:rFonts w:ascii="Century Gothic" w:hAnsi="Century Gothic" w:eastAsia="Century Gothic" w:cs="Century Gothic"/>
          <w:sz w:val="22"/>
          <w:szCs w:val="22"/>
        </w:rPr>
      </w:pPr>
    </w:p>
    <w:p w:rsidRPr="00210E6A" w:rsidR="003F2FD9" w:rsidP="51247B56" w:rsidRDefault="003F2FD9" w14:paraId="0E31C8DB" w14:textId="5BA8AAFE">
      <w:pPr>
        <w:rPr>
          <w:rFonts w:ascii="Century Gothic" w:hAnsi="Century Gothic" w:eastAsia="Century Gothic" w:cs="Century Gothic"/>
          <w:b w:val="1"/>
          <w:bCs w:val="1"/>
          <w:sz w:val="22"/>
          <w:szCs w:val="22"/>
        </w:rPr>
      </w:pPr>
      <w:r w:rsidRPr="51247B56" w:rsidR="003F2FD9">
        <w:rPr>
          <w:rFonts w:ascii="Century Gothic" w:hAnsi="Century Gothic" w:eastAsia="Century Gothic" w:cs="Century Gothic"/>
          <w:b w:val="1"/>
          <w:bCs w:val="1"/>
          <w:sz w:val="22"/>
          <w:szCs w:val="22"/>
        </w:rPr>
        <w:t xml:space="preserve">Outcome #3 </w:t>
      </w:r>
      <w:r w:rsidRPr="51247B56" w:rsidR="00320321">
        <w:rPr>
          <w:rFonts w:ascii="Century Gothic" w:hAnsi="Century Gothic" w:eastAsia="Century Gothic" w:cs="Century Gothic"/>
          <w:b w:val="1"/>
          <w:bCs w:val="1"/>
          <w:sz w:val="22"/>
          <w:szCs w:val="22"/>
        </w:rPr>
        <w:t>–</w:t>
      </w:r>
      <w:r w:rsidRPr="51247B56" w:rsidR="00320321">
        <w:rPr>
          <w:rFonts w:ascii="Century Gothic" w:hAnsi="Century Gothic" w:eastAsia="Century Gothic" w:cs="Century Gothic"/>
          <w:b w:val="1"/>
          <w:bCs w:val="1"/>
          <w:sz w:val="22"/>
          <w:szCs w:val="22"/>
        </w:rPr>
        <w:t xml:space="preserve"> </w:t>
      </w:r>
      <w:r w:rsidRPr="51247B56" w:rsidR="00320321">
        <w:rPr>
          <w:rFonts w:ascii="Century Gothic" w:hAnsi="Century Gothic" w:eastAsia="Century Gothic" w:cs="Century Gothic"/>
          <w:sz w:val="22"/>
          <w:szCs w:val="22"/>
        </w:rPr>
        <w:t>Identify</w:t>
      </w:r>
      <w:r w:rsidRPr="51247B56" w:rsidR="00F30CA9">
        <w:rPr>
          <w:rFonts w:ascii="Century Gothic" w:hAnsi="Century Gothic" w:eastAsia="Century Gothic" w:cs="Century Gothic"/>
          <w:sz w:val="22"/>
          <w:szCs w:val="22"/>
        </w:rPr>
        <w:t xml:space="preserve"> the impact</w:t>
      </w:r>
      <w:r w:rsidRPr="51247B56" w:rsidR="005346D1">
        <w:rPr>
          <w:rFonts w:ascii="Century Gothic" w:hAnsi="Century Gothic" w:eastAsia="Century Gothic" w:cs="Century Gothic"/>
          <w:sz w:val="22"/>
          <w:szCs w:val="22"/>
        </w:rPr>
        <w:t xml:space="preserve"> </w:t>
      </w:r>
      <w:r w:rsidRPr="51247B56" w:rsidR="006453BF">
        <w:rPr>
          <w:rFonts w:ascii="Century Gothic" w:hAnsi="Century Gothic" w:eastAsia="Century Gothic" w:cs="Century Gothic"/>
          <w:sz w:val="22"/>
          <w:szCs w:val="22"/>
        </w:rPr>
        <w:t>chemi</w:t>
      </w:r>
      <w:r w:rsidRPr="51247B56" w:rsidR="001D49BB">
        <w:rPr>
          <w:rFonts w:ascii="Century Gothic" w:hAnsi="Century Gothic" w:eastAsia="Century Gothic" w:cs="Century Gothic"/>
          <w:sz w:val="22"/>
          <w:szCs w:val="22"/>
        </w:rPr>
        <w:t xml:space="preserve">cals have </w:t>
      </w:r>
      <w:r w:rsidRPr="51247B56" w:rsidR="00822603">
        <w:rPr>
          <w:rFonts w:ascii="Century Gothic" w:hAnsi="Century Gothic" w:eastAsia="Century Gothic" w:cs="Century Gothic"/>
          <w:sz w:val="22"/>
          <w:szCs w:val="22"/>
        </w:rPr>
        <w:t>in manufacturing</w:t>
      </w:r>
      <w:r w:rsidRPr="51247B56" w:rsidR="001D49BB">
        <w:rPr>
          <w:rFonts w:ascii="Century Gothic" w:hAnsi="Century Gothic" w:eastAsia="Century Gothic" w:cs="Century Gothic"/>
          <w:sz w:val="22"/>
          <w:szCs w:val="22"/>
        </w:rPr>
        <w:t xml:space="preserve"> and industry</w:t>
      </w:r>
      <w:r w:rsidRPr="51247B56" w:rsidR="00A62595">
        <w:rPr>
          <w:rFonts w:ascii="Century Gothic" w:hAnsi="Century Gothic" w:eastAsia="Century Gothic" w:cs="Century Gothic"/>
          <w:sz w:val="22"/>
          <w:szCs w:val="22"/>
        </w:rPr>
        <w:t xml:space="preserve"> and </w:t>
      </w:r>
      <w:r w:rsidRPr="51247B56" w:rsidR="001D49BB">
        <w:rPr>
          <w:rFonts w:ascii="Century Gothic" w:hAnsi="Century Gothic" w:eastAsia="Century Gothic" w:cs="Century Gothic"/>
          <w:sz w:val="22"/>
          <w:szCs w:val="22"/>
        </w:rPr>
        <w:t>understand the need for safety protocols</w:t>
      </w:r>
      <w:r w:rsidRPr="51247B56" w:rsidR="00A62595">
        <w:rPr>
          <w:rFonts w:ascii="Century Gothic" w:hAnsi="Century Gothic" w:eastAsia="Century Gothic" w:cs="Century Gothic"/>
          <w:sz w:val="22"/>
          <w:szCs w:val="22"/>
        </w:rPr>
        <w:t xml:space="preserve">. </w:t>
      </w:r>
    </w:p>
    <w:tbl>
      <w:tblPr>
        <w:tblStyle w:val="TableGrid"/>
        <w:tblW w:w="0" w:type="auto"/>
        <w:tblLook w:val="04A0" w:firstRow="1" w:lastRow="0" w:firstColumn="1" w:lastColumn="0" w:noHBand="0" w:noVBand="1"/>
      </w:tblPr>
      <w:tblGrid>
        <w:gridCol w:w="9350"/>
      </w:tblGrid>
      <w:tr w:rsidR="003F2FD9" w:rsidTr="066F1F0D" w14:paraId="5A4E3300" w14:textId="77777777">
        <w:tc>
          <w:tcPr>
            <w:tcW w:w="9350" w:type="dxa"/>
            <w:tcMar/>
          </w:tcPr>
          <w:p w:rsidR="003F2FD9" w:rsidP="51247B56" w:rsidRDefault="003F2FD9" w14:paraId="49AE036A" w14:textId="77777777">
            <w:pPr>
              <w:rPr>
                <w:rFonts w:ascii="Century Gothic" w:hAnsi="Century Gothic" w:eastAsia="Century Gothic" w:cs="Century Gothic"/>
                <w:b w:val="1"/>
                <w:bCs w:val="1"/>
                <w:sz w:val="22"/>
                <w:szCs w:val="22"/>
              </w:rPr>
            </w:pPr>
            <w:r w:rsidRPr="51247B56" w:rsidR="003F2FD9">
              <w:rPr>
                <w:rFonts w:ascii="Century Gothic" w:hAnsi="Century Gothic" w:eastAsia="Century Gothic" w:cs="Century Gothic"/>
                <w:b w:val="1"/>
                <w:bCs w:val="1"/>
                <w:sz w:val="22"/>
                <w:szCs w:val="22"/>
              </w:rPr>
              <w:t xml:space="preserve">Module Content </w:t>
            </w:r>
          </w:p>
          <w:p w:rsidR="00E07713" w:rsidP="51247B56" w:rsidRDefault="00E07713" w14:paraId="499154C0" w14:textId="77777777">
            <w:pPr>
              <w:rPr>
                <w:rFonts w:ascii="Century Gothic" w:hAnsi="Century Gothic" w:eastAsia="Century Gothic" w:cs="Century Gothic"/>
                <w:b w:val="1"/>
                <w:bCs w:val="1"/>
                <w:sz w:val="22"/>
                <w:szCs w:val="22"/>
              </w:rPr>
            </w:pPr>
          </w:p>
          <w:p w:rsidR="00E07713" w:rsidP="51247B56" w:rsidRDefault="00A62595" w14:paraId="7B0EDDE9" w14:textId="2B58F5B7">
            <w:pPr>
              <w:rPr>
                <w:rFonts w:ascii="Century Gothic" w:hAnsi="Century Gothic" w:eastAsia="Century Gothic" w:cs="Century Gothic"/>
                <w:sz w:val="22"/>
                <w:szCs w:val="22"/>
              </w:rPr>
            </w:pPr>
            <w:r w:rsidRPr="51247B56" w:rsidR="00A62595">
              <w:rPr>
                <w:rFonts w:ascii="Century Gothic" w:hAnsi="Century Gothic" w:eastAsia="Century Gothic" w:cs="Century Gothic"/>
                <w:sz w:val="22"/>
                <w:szCs w:val="22"/>
              </w:rPr>
              <w:t xml:space="preserve">Students will use </w:t>
            </w:r>
            <w:r w:rsidRPr="51247B56" w:rsidR="03A75CA4">
              <w:rPr>
                <w:rFonts w:ascii="Century Gothic" w:hAnsi="Century Gothic" w:eastAsia="Century Gothic" w:cs="Century Gothic"/>
                <w:sz w:val="22"/>
                <w:szCs w:val="22"/>
              </w:rPr>
              <w:t>technology to investigate and research the MSDS of active ingredients in household products</w:t>
            </w:r>
            <w:r w:rsidRPr="51247B56" w:rsidR="1DD85FD5">
              <w:rPr>
                <w:rFonts w:ascii="Century Gothic" w:hAnsi="Century Gothic" w:eastAsia="Century Gothic" w:cs="Century Gothic"/>
                <w:sz w:val="22"/>
                <w:szCs w:val="22"/>
              </w:rPr>
              <w:t xml:space="preserve"> and </w:t>
            </w:r>
            <w:r w:rsidRPr="51247B56" w:rsidR="1DD85FD5">
              <w:rPr>
                <w:rFonts w:ascii="Century Gothic" w:hAnsi="Century Gothic" w:eastAsia="Century Gothic" w:cs="Century Gothic"/>
                <w:sz w:val="22"/>
                <w:szCs w:val="22"/>
              </w:rPr>
              <w:t>i</w:t>
            </w:r>
            <w:r w:rsidRPr="51247B56" w:rsidR="03A75CA4">
              <w:rPr>
                <w:rFonts w:ascii="Century Gothic" w:hAnsi="Century Gothic" w:eastAsia="Century Gothic" w:cs="Century Gothic"/>
                <w:sz w:val="22"/>
                <w:szCs w:val="22"/>
              </w:rPr>
              <w:t>dentify</w:t>
            </w:r>
            <w:r w:rsidRPr="51247B56" w:rsidR="03A75CA4">
              <w:rPr>
                <w:rFonts w:ascii="Century Gothic" w:hAnsi="Century Gothic" w:eastAsia="Century Gothic" w:cs="Century Gothic"/>
                <w:sz w:val="22"/>
                <w:szCs w:val="22"/>
              </w:rPr>
              <w:t xml:space="preserve"> main ideas and details of authentic industry</w:t>
            </w:r>
            <w:r w:rsidRPr="51247B56" w:rsidR="25D345BE">
              <w:rPr>
                <w:rFonts w:ascii="Century Gothic" w:hAnsi="Century Gothic" w:eastAsia="Century Gothic" w:cs="Century Gothic"/>
                <w:sz w:val="22"/>
                <w:szCs w:val="22"/>
              </w:rPr>
              <w:t>-</w:t>
            </w:r>
            <w:r w:rsidRPr="51247B56" w:rsidR="03A75CA4">
              <w:rPr>
                <w:rFonts w:ascii="Century Gothic" w:hAnsi="Century Gothic" w:eastAsia="Century Gothic" w:cs="Century Gothic"/>
                <w:sz w:val="22"/>
                <w:szCs w:val="22"/>
              </w:rPr>
              <w:t xml:space="preserve">specific text materials. </w:t>
            </w:r>
          </w:p>
          <w:p w:rsidR="00E07713" w:rsidP="51247B56" w:rsidRDefault="00E07713" w14:paraId="486552C2" w14:textId="77777777">
            <w:pPr>
              <w:rPr>
                <w:rFonts w:ascii="Century Gothic" w:hAnsi="Century Gothic" w:eastAsia="Century Gothic" w:cs="Century Gothic"/>
                <w:sz w:val="22"/>
                <w:szCs w:val="22"/>
              </w:rPr>
            </w:pPr>
          </w:p>
          <w:p w:rsidRPr="00CD7D4F" w:rsidR="00E07713" w:rsidP="51247B56" w:rsidRDefault="00E07713" w14:paraId="2430E64D" w14:textId="31BD80D7">
            <w:pPr>
              <w:rPr>
                <w:rFonts w:ascii="Century Gothic" w:hAnsi="Century Gothic" w:eastAsia="Century Gothic" w:cs="Century Gothic"/>
                <w:sz w:val="22"/>
                <w:szCs w:val="22"/>
              </w:rPr>
            </w:pPr>
            <w:r w:rsidRPr="51247B56" w:rsidR="03A75CA4">
              <w:rPr>
                <w:rFonts w:ascii="Century Gothic" w:hAnsi="Century Gothic" w:eastAsia="Century Gothic" w:cs="Century Gothic"/>
                <w:sz w:val="22"/>
                <w:szCs w:val="22"/>
              </w:rPr>
              <w:t>Students will review the physical characteristics of the states of matter</w:t>
            </w:r>
            <w:r w:rsidRPr="51247B56" w:rsidR="1DD85FD5">
              <w:rPr>
                <w:rFonts w:ascii="Century Gothic" w:hAnsi="Century Gothic" w:eastAsia="Century Gothic" w:cs="Century Gothic"/>
                <w:sz w:val="22"/>
                <w:szCs w:val="22"/>
              </w:rPr>
              <w:t xml:space="preserve">, use </w:t>
            </w:r>
            <w:r w:rsidRPr="51247B56" w:rsidR="00320321">
              <w:rPr>
                <w:rFonts w:ascii="Century Gothic" w:hAnsi="Century Gothic" w:eastAsia="Century Gothic" w:cs="Century Gothic"/>
                <w:sz w:val="22"/>
                <w:szCs w:val="22"/>
              </w:rPr>
              <w:t>interactive technology</w:t>
            </w:r>
            <w:r w:rsidRPr="51247B56" w:rsidR="3415668E">
              <w:rPr>
                <w:rFonts w:ascii="Century Gothic" w:hAnsi="Century Gothic" w:eastAsia="Century Gothic" w:cs="Century Gothic"/>
                <w:sz w:val="22"/>
                <w:szCs w:val="22"/>
              </w:rPr>
              <w:t>,</w:t>
            </w:r>
            <w:r w:rsidRPr="51247B56" w:rsidR="00320321">
              <w:rPr>
                <w:rFonts w:ascii="Century Gothic" w:hAnsi="Century Gothic" w:eastAsia="Century Gothic" w:cs="Century Gothic"/>
                <w:sz w:val="22"/>
                <w:szCs w:val="22"/>
              </w:rPr>
              <w:t xml:space="preserve"> and measure, calculate, and compare densities of samples and percentage error. </w:t>
            </w:r>
          </w:p>
          <w:p w:rsidRPr="00E07713" w:rsidR="00E07713" w:rsidP="51247B56" w:rsidRDefault="00E07713" w14:paraId="5D713013" w14:textId="300942FD">
            <w:pPr>
              <w:rPr>
                <w:rFonts w:ascii="Century Gothic" w:hAnsi="Century Gothic" w:eastAsia="Century Gothic" w:cs="Century Gothic"/>
                <w:sz w:val="22"/>
                <w:szCs w:val="22"/>
              </w:rPr>
            </w:pPr>
          </w:p>
        </w:tc>
      </w:tr>
      <w:tr w:rsidR="003F2FD9" w:rsidTr="066F1F0D" w14:paraId="7B22554F" w14:textId="77777777">
        <w:tc>
          <w:tcPr>
            <w:tcW w:w="9350" w:type="dxa"/>
            <w:tcMar/>
          </w:tcPr>
          <w:p w:rsidR="003F2FD9" w:rsidP="51247B56" w:rsidRDefault="003F2FD9" w14:paraId="050768A3" w14:textId="3EE63573">
            <w:pPr>
              <w:rPr>
                <w:rFonts w:ascii="Century Gothic" w:hAnsi="Century Gothic" w:eastAsia="Century Gothic" w:cs="Century Gothic"/>
                <w:b w:val="1"/>
                <w:bCs w:val="1"/>
                <w:sz w:val="22"/>
                <w:szCs w:val="22"/>
              </w:rPr>
            </w:pPr>
            <w:r w:rsidRPr="51247B56" w:rsidR="003F2FD9">
              <w:rPr>
                <w:rFonts w:ascii="Century Gothic" w:hAnsi="Century Gothic" w:eastAsia="Century Gothic" w:cs="Century Gothic"/>
                <w:b w:val="1"/>
                <w:bCs w:val="1"/>
                <w:sz w:val="22"/>
                <w:szCs w:val="22"/>
              </w:rPr>
              <w:t xml:space="preserve">Targeted ABE/ASE Content Standards </w:t>
            </w:r>
          </w:p>
          <w:p w:rsidR="00A07CA6" w:rsidP="51247B56" w:rsidRDefault="00A07CA6" w14:paraId="528F450F" w14:textId="77777777">
            <w:pPr>
              <w:rPr>
                <w:rFonts w:ascii="Century Gothic" w:hAnsi="Century Gothic" w:eastAsia="Century Gothic" w:cs="Century Gothic"/>
                <w:b w:val="1"/>
                <w:bCs w:val="1"/>
                <w:sz w:val="22"/>
                <w:szCs w:val="22"/>
              </w:rPr>
            </w:pPr>
          </w:p>
          <w:p w:rsidRPr="00A07CA6" w:rsidR="00A07CA6" w:rsidP="51247B56" w:rsidRDefault="00A07CA6" w14:paraId="4305700B" w14:textId="0AEAD186">
            <w:pPr>
              <w:rPr>
                <w:rFonts w:ascii="Century Gothic" w:hAnsi="Century Gothic" w:eastAsia="Century Gothic" w:cs="Century Gothic"/>
                <w:sz w:val="22"/>
                <w:szCs w:val="22"/>
              </w:rPr>
            </w:pPr>
            <w:r w:rsidRPr="51247B56" w:rsidR="00A07CA6">
              <w:rPr>
                <w:rFonts w:ascii="Century Gothic" w:hAnsi="Century Gothic" w:eastAsia="Century Gothic" w:cs="Century Gothic"/>
                <w:b w:val="1"/>
                <w:bCs w:val="1"/>
                <w:sz w:val="22"/>
                <w:szCs w:val="22"/>
              </w:rPr>
              <w:t>3.OA.3 –</w:t>
            </w:r>
            <w:r w:rsidRPr="51247B56" w:rsidR="00A07CA6">
              <w:rPr>
                <w:rFonts w:ascii="Century Gothic" w:hAnsi="Century Gothic" w:eastAsia="Century Gothic" w:cs="Century Gothic"/>
                <w:sz w:val="22"/>
                <w:szCs w:val="22"/>
              </w:rPr>
              <w:t xml:space="preserve"> Solve multistep word problems posed with whole numbers and having whole 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 </w:t>
            </w:r>
          </w:p>
          <w:p w:rsidRPr="00271EF6" w:rsidR="007D54BA" w:rsidP="51247B56" w:rsidRDefault="007D54BA" w14:paraId="5946C3C2" w14:textId="77777777">
            <w:pPr>
              <w:rPr>
                <w:rFonts w:ascii="Century Gothic" w:hAnsi="Century Gothic" w:eastAsia="Century Gothic" w:cs="Century Gothic"/>
                <w:b w:val="1"/>
                <w:bCs w:val="1"/>
                <w:sz w:val="22"/>
                <w:szCs w:val="22"/>
              </w:rPr>
            </w:pPr>
          </w:p>
          <w:p w:rsidR="05908276" w:rsidP="51247B56" w:rsidRDefault="05908276" w14:paraId="596123AA" w14:textId="1EBC02AC">
            <w:pPr>
              <w:pStyle w:val="Normal"/>
              <w:rPr>
                <w:rFonts w:ascii="Century Gothic" w:hAnsi="Century Gothic" w:eastAsia="Century Gothic" w:cs="Century Gothic"/>
                <w:sz w:val="22"/>
                <w:szCs w:val="22"/>
              </w:rPr>
            </w:pPr>
            <w:r w:rsidRPr="51247B56" w:rsidR="67890D62">
              <w:rPr>
                <w:rFonts w:ascii="Century Gothic" w:hAnsi="Century Gothic" w:eastAsia="Century Gothic" w:cs="Century Gothic"/>
                <w:b w:val="1"/>
                <w:bCs w:val="1"/>
                <w:sz w:val="22"/>
                <w:szCs w:val="22"/>
              </w:rPr>
              <w:t>4.R.CI.2c –</w:t>
            </w:r>
            <w:r w:rsidRPr="51247B56" w:rsidR="67890D62">
              <w:rPr>
                <w:rFonts w:ascii="Century Gothic" w:hAnsi="Century Gothic" w:eastAsia="Century Gothic" w:cs="Century Gothic"/>
                <w:sz w:val="22"/>
                <w:szCs w:val="22"/>
              </w:rPr>
              <w:t xml:space="preserve"> Analyze how a text makes connections among and distinctions between individuals, ideas, or events, through comparison, analogies, or categories.</w:t>
            </w:r>
          </w:p>
          <w:p w:rsidR="0001381E" w:rsidP="51247B56" w:rsidRDefault="0001381E" w14:paraId="05B51BA5" w14:textId="77777777">
            <w:pPr>
              <w:rPr>
                <w:rFonts w:ascii="Century Gothic" w:hAnsi="Century Gothic" w:eastAsia="Century Gothic" w:cs="Century Gothic"/>
                <w:sz w:val="22"/>
                <w:szCs w:val="22"/>
              </w:rPr>
            </w:pPr>
          </w:p>
          <w:p w:rsidR="0001381E" w:rsidP="51247B56" w:rsidRDefault="0001381E" w14:paraId="5DBC473F" w14:textId="5CB6AD2A">
            <w:pPr>
              <w:rPr>
                <w:rFonts w:ascii="Century Gothic" w:hAnsi="Century Gothic" w:eastAsia="Century Gothic" w:cs="Century Gothic"/>
                <w:sz w:val="22"/>
                <w:szCs w:val="22"/>
              </w:rPr>
            </w:pPr>
            <w:r w:rsidRPr="51247B56" w:rsidR="0001381E">
              <w:rPr>
                <w:rFonts w:ascii="Century Gothic" w:hAnsi="Century Gothic" w:eastAsia="Century Gothic" w:cs="Century Gothic"/>
                <w:b w:val="1"/>
                <w:bCs w:val="1"/>
                <w:sz w:val="22"/>
                <w:szCs w:val="22"/>
              </w:rPr>
              <w:t>4.R.FW.1 –</w:t>
            </w:r>
            <w:r w:rsidRPr="51247B56" w:rsidR="0001381E">
              <w:rPr>
                <w:rFonts w:ascii="Century Gothic" w:hAnsi="Century Gothic" w:eastAsia="Century Gothic" w:cs="Century Gothic"/>
                <w:sz w:val="22"/>
                <w:szCs w:val="22"/>
              </w:rPr>
              <w:t xml:space="preserve"> Understand and use technology systems. </w:t>
            </w:r>
          </w:p>
          <w:p w:rsidR="00034F4E" w:rsidP="51247B56" w:rsidRDefault="00034F4E" w14:paraId="4CB7BDD5" w14:textId="77777777">
            <w:pPr>
              <w:rPr>
                <w:rFonts w:ascii="Century Gothic" w:hAnsi="Century Gothic" w:eastAsia="Century Gothic" w:cs="Century Gothic"/>
                <w:sz w:val="22"/>
                <w:szCs w:val="22"/>
              </w:rPr>
            </w:pPr>
          </w:p>
          <w:p w:rsidR="002B0414" w:rsidP="51247B56" w:rsidRDefault="00034F4E" w14:paraId="1FCF07B6" w14:textId="1622411A">
            <w:pPr>
              <w:rPr>
                <w:rFonts w:ascii="Century Gothic" w:hAnsi="Century Gothic" w:eastAsia="Century Gothic" w:cs="Century Gothic"/>
                <w:sz w:val="22"/>
                <w:szCs w:val="22"/>
              </w:rPr>
            </w:pPr>
            <w:r w:rsidRPr="51247B56" w:rsidR="44F15D74">
              <w:rPr>
                <w:rFonts w:ascii="Century Gothic" w:hAnsi="Century Gothic" w:eastAsia="Century Gothic" w:cs="Century Gothic"/>
                <w:b w:val="1"/>
                <w:bCs w:val="1"/>
                <w:sz w:val="22"/>
                <w:szCs w:val="22"/>
              </w:rPr>
              <w:t>4.R.RS.9 –</w:t>
            </w:r>
            <w:r w:rsidRPr="51247B56" w:rsidR="44F15D74">
              <w:rPr>
                <w:rFonts w:ascii="Century Gothic" w:hAnsi="Century Gothic" w:eastAsia="Century Gothic" w:cs="Century Gothic"/>
                <w:sz w:val="22"/>
                <w:szCs w:val="22"/>
              </w:rPr>
              <w:t xml:space="preserve"> Compare and contrast the information gained from experiments, simulations, video, or multimedia sources with that gained from reading a text on the same topic. </w:t>
            </w:r>
          </w:p>
          <w:p w:rsidR="00034F4E" w:rsidP="51247B56" w:rsidRDefault="00034F4E" w14:paraId="1F2374AF" w14:textId="77777777">
            <w:pPr>
              <w:rPr>
                <w:rFonts w:ascii="Century Gothic" w:hAnsi="Century Gothic" w:eastAsia="Century Gothic" w:cs="Century Gothic"/>
                <w:sz w:val="22"/>
                <w:szCs w:val="22"/>
              </w:rPr>
            </w:pPr>
          </w:p>
          <w:p w:rsidR="006B37F1" w:rsidP="51247B56" w:rsidRDefault="006B37F1" w14:paraId="5B6F3BEA"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4.R.VA.1 –</w:t>
            </w:r>
            <w:r w:rsidRPr="51247B56" w:rsidR="006B37F1">
              <w:rPr>
                <w:rFonts w:ascii="Century Gothic" w:hAnsi="Century Gothic" w:eastAsia="Century Gothic" w:cs="Century Gothic"/>
                <w:sz w:val="22"/>
                <w:szCs w:val="22"/>
              </w:rPr>
              <w:t xml:space="preserve"> Determine or clarify the meaning of an unknown and multiple meaning words and phrases based on </w:t>
            </w:r>
            <w:r w:rsidRPr="51247B56" w:rsidR="006B37F1">
              <w:rPr>
                <w:rFonts w:ascii="Century Gothic" w:hAnsi="Century Gothic" w:eastAsia="Century Gothic" w:cs="Century Gothic"/>
                <w:sz w:val="22"/>
                <w:szCs w:val="22"/>
              </w:rPr>
              <w:t>level appropriate</w:t>
            </w:r>
            <w:r w:rsidRPr="51247B56" w:rsidR="006B37F1">
              <w:rPr>
                <w:rFonts w:ascii="Century Gothic" w:hAnsi="Century Gothic" w:eastAsia="Century Gothic" w:cs="Century Gothic"/>
                <w:sz w:val="22"/>
                <w:szCs w:val="22"/>
              </w:rPr>
              <w:t xml:space="preserve"> reading content, choosing flexibility from a range of strategies. </w:t>
            </w:r>
          </w:p>
          <w:p w:rsidR="006B37F1" w:rsidP="51247B56" w:rsidRDefault="006B37F1" w14:paraId="555A6802" w14:textId="77777777">
            <w:pPr>
              <w:rPr>
                <w:rFonts w:ascii="Century Gothic" w:hAnsi="Century Gothic" w:eastAsia="Century Gothic" w:cs="Century Gothic"/>
                <w:sz w:val="22"/>
                <w:szCs w:val="22"/>
              </w:rPr>
            </w:pPr>
          </w:p>
          <w:p w:rsidR="006B37F1" w:rsidP="51247B56" w:rsidRDefault="006B37F1" w14:paraId="0854F311"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4.R.VA.3 –</w:t>
            </w:r>
            <w:r w:rsidRPr="51247B56" w:rsidR="006B37F1">
              <w:rPr>
                <w:rFonts w:ascii="Century Gothic" w:hAnsi="Century Gothic" w:eastAsia="Century Gothic" w:cs="Century Gothic"/>
                <w:sz w:val="22"/>
                <w:szCs w:val="22"/>
              </w:rPr>
              <w:t xml:space="preserve"> Demonstrate use of content, technical concepts, and vocabulary when analyzing information and following directions. </w:t>
            </w:r>
          </w:p>
          <w:p w:rsidR="0035485C" w:rsidP="51247B56" w:rsidRDefault="0035485C" w14:paraId="5D44796D" w14:textId="4FD543C2">
            <w:pPr>
              <w:rPr>
                <w:rFonts w:ascii="Century Gothic" w:hAnsi="Century Gothic" w:eastAsia="Century Gothic" w:cs="Century Gothic"/>
                <w:sz w:val="22"/>
                <w:szCs w:val="22"/>
              </w:rPr>
            </w:pPr>
          </w:p>
          <w:p w:rsidR="00F02802" w:rsidP="51247B56" w:rsidRDefault="00F02802" w14:paraId="689F81F2" w14:textId="77777777">
            <w:pPr>
              <w:rPr>
                <w:rFonts w:ascii="Century Gothic" w:hAnsi="Century Gothic" w:eastAsia="Century Gothic" w:cs="Century Gothic"/>
                <w:sz w:val="22"/>
                <w:szCs w:val="22"/>
              </w:rPr>
            </w:pPr>
            <w:r w:rsidRPr="51247B56" w:rsidR="00F02802">
              <w:rPr>
                <w:rFonts w:ascii="Century Gothic" w:hAnsi="Century Gothic" w:eastAsia="Century Gothic" w:cs="Century Gothic"/>
                <w:b w:val="1"/>
                <w:bCs w:val="1"/>
                <w:sz w:val="22"/>
                <w:szCs w:val="22"/>
              </w:rPr>
              <w:t>4.S.CC.1-</w:t>
            </w:r>
            <w:r w:rsidRPr="51247B56" w:rsidR="00F02802">
              <w:rPr>
                <w:rFonts w:ascii="Century Gothic" w:hAnsi="Century Gothic" w:eastAsia="Century Gothic" w:cs="Century Gothic"/>
                <w:sz w:val="22"/>
                <w:szCs w:val="22"/>
              </w:rPr>
              <w:t xml:space="preserve"> Engage effectively in a range of collaborative discussion (one-on-one, in groups, and teacher led) with diverse partners on topics, texts, issues appropriate to skill level, building on others’ ideas and expressing their own clearly. </w:t>
            </w:r>
          </w:p>
          <w:p w:rsidR="00F02802" w:rsidP="51247B56" w:rsidRDefault="00F02802" w14:paraId="6DB8E113" w14:textId="77777777">
            <w:pPr>
              <w:rPr>
                <w:rFonts w:ascii="Century Gothic" w:hAnsi="Century Gothic" w:eastAsia="Century Gothic" w:cs="Century Gothic"/>
                <w:sz w:val="22"/>
                <w:szCs w:val="22"/>
              </w:rPr>
            </w:pPr>
          </w:p>
          <w:p w:rsidR="00E34592" w:rsidP="51247B56" w:rsidRDefault="00E34592" w14:paraId="4F0207B1" w14:textId="77777777">
            <w:pPr>
              <w:rPr>
                <w:rFonts w:ascii="Century Gothic" w:hAnsi="Century Gothic" w:eastAsia="Century Gothic" w:cs="Century Gothic"/>
                <w:sz w:val="22"/>
                <w:szCs w:val="22"/>
              </w:rPr>
            </w:pPr>
            <w:r w:rsidRPr="51247B56" w:rsidR="00E34592">
              <w:rPr>
                <w:rFonts w:ascii="Century Gothic" w:hAnsi="Century Gothic" w:eastAsia="Century Gothic" w:cs="Century Gothic"/>
                <w:b w:val="1"/>
                <w:bCs w:val="1"/>
                <w:sz w:val="22"/>
                <w:szCs w:val="22"/>
              </w:rPr>
              <w:t>4.S.CC.2 –</w:t>
            </w:r>
            <w:r w:rsidRPr="51247B56" w:rsidR="00E34592">
              <w:rPr>
                <w:rFonts w:ascii="Century Gothic" w:hAnsi="Century Gothic" w:eastAsia="Century Gothic" w:cs="Century Gothic"/>
                <w:sz w:val="22"/>
                <w:szCs w:val="22"/>
              </w:rPr>
              <w:t xml:space="preserve"> Interpret information presented in diverse media and formats (e.g., visually, quantitatively, orally) and explain how it contributes to a topic, </w:t>
            </w:r>
            <w:r w:rsidRPr="51247B56" w:rsidR="00E34592">
              <w:rPr>
                <w:rFonts w:ascii="Century Gothic" w:hAnsi="Century Gothic" w:eastAsia="Century Gothic" w:cs="Century Gothic"/>
                <w:sz w:val="22"/>
                <w:szCs w:val="22"/>
              </w:rPr>
              <w:t>text</w:t>
            </w:r>
            <w:r w:rsidRPr="51247B56" w:rsidR="00E34592">
              <w:rPr>
                <w:rFonts w:ascii="Century Gothic" w:hAnsi="Century Gothic" w:eastAsia="Century Gothic" w:cs="Century Gothic"/>
                <w:sz w:val="22"/>
                <w:szCs w:val="22"/>
              </w:rPr>
              <w:t xml:space="preserve"> or issue under study. </w:t>
            </w:r>
          </w:p>
          <w:p w:rsidR="00A55BED" w:rsidP="51247B56" w:rsidRDefault="00A55BED" w14:paraId="1489589B" w14:textId="77777777">
            <w:pPr>
              <w:rPr>
                <w:rFonts w:ascii="Century Gothic" w:hAnsi="Century Gothic" w:eastAsia="Century Gothic" w:cs="Century Gothic"/>
                <w:sz w:val="22"/>
                <w:szCs w:val="22"/>
              </w:rPr>
            </w:pPr>
          </w:p>
          <w:p w:rsidR="00A55BED" w:rsidP="51247B56" w:rsidRDefault="00A55BED" w14:paraId="26F98A1A" w14:textId="77777777">
            <w:pPr>
              <w:rPr>
                <w:rFonts w:ascii="Century Gothic" w:hAnsi="Century Gothic" w:eastAsia="Century Gothic" w:cs="Century Gothic"/>
                <w:sz w:val="22"/>
                <w:szCs w:val="22"/>
              </w:rPr>
            </w:pPr>
            <w:r w:rsidRPr="51247B56" w:rsidR="4985C0E6">
              <w:rPr>
                <w:rFonts w:ascii="Century Gothic" w:hAnsi="Century Gothic" w:eastAsia="Century Gothic" w:cs="Century Gothic"/>
                <w:b w:val="1"/>
                <w:bCs w:val="1"/>
                <w:sz w:val="22"/>
                <w:szCs w:val="22"/>
              </w:rPr>
              <w:t>4.S.PK.1 –</w:t>
            </w:r>
            <w:r w:rsidRPr="51247B56" w:rsidR="4985C0E6">
              <w:rPr>
                <w:rFonts w:ascii="Century Gothic" w:hAnsi="Century Gothic" w:eastAsia="Century Gothic" w:cs="Century Gothic"/>
                <w:sz w:val="22"/>
                <w:szCs w:val="22"/>
              </w:rPr>
              <w:t xml:space="preserve"> Present claims and findings, sequencing ideas logically and using pertinent descriptions, </w:t>
            </w:r>
            <w:r w:rsidRPr="51247B56" w:rsidR="4985C0E6">
              <w:rPr>
                <w:rFonts w:ascii="Century Gothic" w:hAnsi="Century Gothic" w:eastAsia="Century Gothic" w:cs="Century Gothic"/>
                <w:sz w:val="22"/>
                <w:szCs w:val="22"/>
              </w:rPr>
              <w:t>facts</w:t>
            </w:r>
            <w:r w:rsidRPr="51247B56" w:rsidR="4985C0E6">
              <w:rPr>
                <w:rFonts w:ascii="Century Gothic" w:hAnsi="Century Gothic" w:eastAsia="Century Gothic" w:cs="Century Gothic"/>
                <w:sz w:val="22"/>
                <w:szCs w:val="22"/>
              </w:rPr>
              <w:t xml:space="preserve"> and details to accentuate main ideas or themes: emphasizing salient points in a focused, coherent manner with pertinent evidence, descriptions, facts, details, and examples, using sound, valid reasoning; use </w:t>
            </w:r>
            <w:r w:rsidRPr="51247B56" w:rsidR="4985C0E6">
              <w:rPr>
                <w:rFonts w:ascii="Century Gothic" w:hAnsi="Century Gothic" w:eastAsia="Century Gothic" w:cs="Century Gothic"/>
                <w:sz w:val="22"/>
                <w:szCs w:val="22"/>
              </w:rPr>
              <w:t>appropriate eye</w:t>
            </w:r>
            <w:r w:rsidRPr="51247B56" w:rsidR="4985C0E6">
              <w:rPr>
                <w:rFonts w:ascii="Century Gothic" w:hAnsi="Century Gothic" w:eastAsia="Century Gothic" w:cs="Century Gothic"/>
                <w:sz w:val="22"/>
                <w:szCs w:val="22"/>
              </w:rPr>
              <w:t xml:space="preserve"> contact, adequate volume, and clear pronunciation. </w:t>
            </w:r>
          </w:p>
          <w:p w:rsidR="003F2FD9" w:rsidP="51247B56" w:rsidRDefault="003F2FD9" w14:paraId="0845DC55" w14:textId="77777777">
            <w:pPr>
              <w:rPr>
                <w:rFonts w:ascii="Century Gothic" w:hAnsi="Century Gothic" w:eastAsia="Century Gothic" w:cs="Century Gothic"/>
                <w:sz w:val="22"/>
                <w:szCs w:val="22"/>
              </w:rPr>
            </w:pPr>
          </w:p>
        </w:tc>
      </w:tr>
      <w:tr w:rsidR="003F2FD9" w:rsidTr="066F1F0D" w14:paraId="42FBAE64" w14:textId="77777777">
        <w:tc>
          <w:tcPr>
            <w:tcW w:w="9350" w:type="dxa"/>
            <w:tcMar/>
          </w:tcPr>
          <w:p w:rsidR="003F2FD9" w:rsidP="51247B56" w:rsidRDefault="003F2FD9" w14:paraId="6F2FACE2" w14:textId="1EEB2B3B">
            <w:pPr>
              <w:rPr>
                <w:rFonts w:ascii="Century Gothic" w:hAnsi="Century Gothic" w:eastAsia="Century Gothic" w:cs="Century Gothic"/>
                <w:b w:val="1"/>
                <w:bCs w:val="1"/>
                <w:sz w:val="22"/>
                <w:szCs w:val="22"/>
              </w:rPr>
            </w:pPr>
            <w:r w:rsidRPr="51247B56" w:rsidR="003F2FD9">
              <w:rPr>
                <w:rFonts w:ascii="Century Gothic" w:hAnsi="Century Gothic" w:eastAsia="Century Gothic" w:cs="Century Gothic"/>
                <w:b w:val="1"/>
                <w:bCs w:val="1"/>
                <w:sz w:val="22"/>
                <w:szCs w:val="22"/>
              </w:rPr>
              <w:t xml:space="preserve">Targeted ESL Content Standards </w:t>
            </w:r>
          </w:p>
          <w:p w:rsidR="00A72374" w:rsidP="51247B56" w:rsidRDefault="00A72374" w14:paraId="26BBACB3" w14:textId="77777777">
            <w:pPr>
              <w:rPr>
                <w:rFonts w:ascii="Century Gothic" w:hAnsi="Century Gothic" w:eastAsia="Century Gothic" w:cs="Century Gothic"/>
                <w:b w:val="1"/>
                <w:bCs w:val="1"/>
                <w:sz w:val="22"/>
                <w:szCs w:val="22"/>
              </w:rPr>
            </w:pPr>
          </w:p>
          <w:p w:rsidR="004A22A1" w:rsidP="51247B56" w:rsidRDefault="004A22A1" w14:paraId="2957906E" w14:textId="62556D66">
            <w:pPr>
              <w:rPr>
                <w:rFonts w:ascii="Century Gothic" w:hAnsi="Century Gothic" w:eastAsia="Century Gothic" w:cs="Century Gothic"/>
                <w:b w:val="1"/>
                <w:bCs w:val="1"/>
                <w:sz w:val="22"/>
                <w:szCs w:val="22"/>
              </w:rPr>
            </w:pPr>
            <w:r w:rsidRPr="51247B56" w:rsidR="004A22A1">
              <w:rPr>
                <w:rFonts w:ascii="Century Gothic" w:hAnsi="Century Gothic" w:eastAsia="Century Gothic" w:cs="Century Gothic"/>
                <w:b w:val="1"/>
                <w:bCs w:val="1"/>
                <w:sz w:val="22"/>
                <w:szCs w:val="22"/>
              </w:rPr>
              <w:t xml:space="preserve">ELP Anchor Standard 2/ HI. 2.1 – </w:t>
            </w:r>
            <w:r w:rsidRPr="51247B56" w:rsidR="003A4455">
              <w:rPr>
                <w:rFonts w:ascii="Century Gothic" w:hAnsi="Century Gothic" w:eastAsia="Century Gothic" w:cs="Century Gothic"/>
                <w:sz w:val="22"/>
                <w:szCs w:val="22"/>
              </w:rPr>
              <w:t>P</w:t>
            </w:r>
            <w:r w:rsidRPr="51247B56" w:rsidR="004A22A1">
              <w:rPr>
                <w:rFonts w:ascii="Century Gothic" w:hAnsi="Century Gothic" w:eastAsia="Century Gothic" w:cs="Century Gothic"/>
                <w:sz w:val="22"/>
                <w:szCs w:val="22"/>
              </w:rPr>
              <w:t xml:space="preserve">articipate in conversations, </w:t>
            </w:r>
            <w:r w:rsidRPr="51247B56" w:rsidR="004A22A1">
              <w:rPr>
                <w:rFonts w:ascii="Century Gothic" w:hAnsi="Century Gothic" w:eastAsia="Century Gothic" w:cs="Century Gothic"/>
                <w:sz w:val="22"/>
                <w:szCs w:val="22"/>
              </w:rPr>
              <w:t>discussions</w:t>
            </w:r>
            <w:r w:rsidRPr="51247B56" w:rsidR="004A22A1">
              <w:rPr>
                <w:rFonts w:ascii="Century Gothic" w:hAnsi="Century Gothic" w:eastAsia="Century Gothic" w:cs="Century Gothic"/>
                <w:sz w:val="22"/>
                <w:szCs w:val="22"/>
              </w:rPr>
              <w:t xml:space="preserve"> and written exchanges about a range of topics, </w:t>
            </w:r>
            <w:r w:rsidRPr="51247B56" w:rsidR="004A22A1">
              <w:rPr>
                <w:rFonts w:ascii="Century Gothic" w:hAnsi="Century Gothic" w:eastAsia="Century Gothic" w:cs="Century Gothic"/>
                <w:sz w:val="22"/>
                <w:szCs w:val="22"/>
              </w:rPr>
              <w:t>texts</w:t>
            </w:r>
            <w:r w:rsidRPr="51247B56" w:rsidR="004A22A1">
              <w:rPr>
                <w:rFonts w:ascii="Century Gothic" w:hAnsi="Century Gothic" w:eastAsia="Century Gothic" w:cs="Century Gothic"/>
                <w:sz w:val="22"/>
                <w:szCs w:val="22"/>
              </w:rPr>
              <w:t xml:space="preserve"> and issues.</w:t>
            </w:r>
            <w:r w:rsidRPr="51247B56" w:rsidR="004A22A1">
              <w:rPr>
                <w:rFonts w:ascii="Century Gothic" w:hAnsi="Century Gothic" w:eastAsia="Century Gothic" w:cs="Century Gothic"/>
                <w:b w:val="1"/>
                <w:bCs w:val="1"/>
                <w:sz w:val="22"/>
                <w:szCs w:val="22"/>
              </w:rPr>
              <w:t xml:space="preserve"> </w:t>
            </w:r>
          </w:p>
          <w:p w:rsidR="004A22A1" w:rsidP="51247B56" w:rsidRDefault="004A22A1" w14:paraId="1F4C91A6" w14:textId="77777777">
            <w:pPr>
              <w:rPr>
                <w:rFonts w:ascii="Century Gothic" w:hAnsi="Century Gothic" w:eastAsia="Century Gothic" w:cs="Century Gothic"/>
                <w:b w:val="1"/>
                <w:bCs w:val="1"/>
                <w:sz w:val="22"/>
                <w:szCs w:val="22"/>
              </w:rPr>
            </w:pPr>
          </w:p>
          <w:p w:rsidR="004A22A1" w:rsidP="51247B56" w:rsidRDefault="004A22A1" w14:paraId="577C3DEF" w14:textId="77777777">
            <w:pPr>
              <w:rPr>
                <w:rFonts w:ascii="Century Gothic" w:hAnsi="Century Gothic" w:eastAsia="Century Gothic" w:cs="Century Gothic"/>
                <w:b w:val="1"/>
                <w:bCs w:val="1"/>
                <w:sz w:val="22"/>
                <w:szCs w:val="22"/>
              </w:rPr>
            </w:pPr>
            <w:r w:rsidRPr="51247B56" w:rsidR="004A22A1">
              <w:rPr>
                <w:rFonts w:ascii="Century Gothic" w:hAnsi="Century Gothic" w:eastAsia="Century Gothic" w:cs="Century Gothic"/>
                <w:b w:val="1"/>
                <w:bCs w:val="1"/>
                <w:sz w:val="22"/>
                <w:szCs w:val="22"/>
              </w:rPr>
              <w:t xml:space="preserve">ELP Anchor Standard 2/ HI.2.2 – </w:t>
            </w:r>
            <w:r w:rsidRPr="51247B56" w:rsidR="004A22A1">
              <w:rPr>
                <w:rFonts w:ascii="Century Gothic" w:hAnsi="Century Gothic" w:eastAsia="Century Gothic" w:cs="Century Gothic"/>
                <w:sz w:val="22"/>
                <w:szCs w:val="22"/>
              </w:rPr>
              <w:t>Build on the ideas of others</w:t>
            </w:r>
            <w:r w:rsidRPr="51247B56" w:rsidR="004A22A1">
              <w:rPr>
                <w:rFonts w:ascii="Century Gothic" w:hAnsi="Century Gothic" w:eastAsia="Century Gothic" w:cs="Century Gothic"/>
                <w:b w:val="1"/>
                <w:bCs w:val="1"/>
                <w:sz w:val="22"/>
                <w:szCs w:val="22"/>
              </w:rPr>
              <w:t>.</w:t>
            </w:r>
          </w:p>
          <w:p w:rsidR="004A22A1" w:rsidP="51247B56" w:rsidRDefault="004A22A1" w14:paraId="5460CF3E" w14:textId="77777777">
            <w:pPr>
              <w:rPr>
                <w:rFonts w:ascii="Century Gothic" w:hAnsi="Century Gothic" w:eastAsia="Century Gothic" w:cs="Century Gothic"/>
                <w:b w:val="1"/>
                <w:bCs w:val="1"/>
                <w:sz w:val="22"/>
                <w:szCs w:val="22"/>
              </w:rPr>
            </w:pPr>
          </w:p>
          <w:p w:rsidR="004A22A1" w:rsidP="51247B56" w:rsidRDefault="004A22A1" w14:paraId="20FB5A10" w14:textId="77777777">
            <w:pPr>
              <w:rPr>
                <w:rFonts w:ascii="Century Gothic" w:hAnsi="Century Gothic" w:eastAsia="Century Gothic" w:cs="Century Gothic"/>
                <w:sz w:val="22"/>
                <w:szCs w:val="22"/>
              </w:rPr>
            </w:pPr>
            <w:r w:rsidRPr="51247B56" w:rsidR="004A22A1">
              <w:rPr>
                <w:rFonts w:ascii="Century Gothic" w:hAnsi="Century Gothic" w:eastAsia="Century Gothic" w:cs="Century Gothic"/>
                <w:b w:val="1"/>
                <w:bCs w:val="1"/>
                <w:sz w:val="22"/>
                <w:szCs w:val="22"/>
              </w:rPr>
              <w:t xml:space="preserve">ELP Anchor Standard 2/ HI. 2.3 – </w:t>
            </w:r>
            <w:r w:rsidRPr="51247B56" w:rsidR="004A22A1">
              <w:rPr>
                <w:rFonts w:ascii="Century Gothic" w:hAnsi="Century Gothic" w:eastAsia="Century Gothic" w:cs="Century Gothic"/>
                <w:sz w:val="22"/>
                <w:szCs w:val="22"/>
              </w:rPr>
              <w:t>Express his or her own ideas.</w:t>
            </w:r>
          </w:p>
          <w:p w:rsidR="00E34174" w:rsidP="51247B56" w:rsidRDefault="00E34174" w14:paraId="3F4514DF" w14:textId="77777777">
            <w:pPr>
              <w:rPr>
                <w:rFonts w:ascii="Century Gothic" w:hAnsi="Century Gothic" w:eastAsia="Century Gothic" w:cs="Century Gothic"/>
                <w:b w:val="1"/>
                <w:bCs w:val="1"/>
                <w:sz w:val="22"/>
                <w:szCs w:val="22"/>
              </w:rPr>
            </w:pPr>
          </w:p>
          <w:p w:rsidRPr="00E34174" w:rsidR="00E34174" w:rsidP="51247B56" w:rsidRDefault="00E34174" w14:paraId="70F291ED" w14:textId="3CDC3C65">
            <w:pPr>
              <w:rPr>
                <w:rFonts w:ascii="Century Gothic" w:hAnsi="Century Gothic" w:eastAsia="Century Gothic" w:cs="Century Gothic"/>
                <w:sz w:val="22"/>
                <w:szCs w:val="22"/>
              </w:rPr>
            </w:pPr>
            <w:r w:rsidRPr="51247B56" w:rsidR="1280932F">
              <w:rPr>
                <w:rFonts w:ascii="Century Gothic" w:hAnsi="Century Gothic" w:eastAsia="Century Gothic" w:cs="Century Gothic"/>
                <w:b w:val="1"/>
                <w:bCs w:val="1"/>
                <w:sz w:val="22"/>
                <w:szCs w:val="22"/>
              </w:rPr>
              <w:t>ELP Anchor Standard 2/HI.2.4 -</w:t>
            </w:r>
            <w:r w:rsidRPr="51247B56" w:rsidR="003A4455">
              <w:rPr>
                <w:rFonts w:ascii="Century Gothic" w:hAnsi="Century Gothic" w:eastAsia="Century Gothic" w:cs="Century Gothic"/>
                <w:sz w:val="22"/>
                <w:szCs w:val="22"/>
              </w:rPr>
              <w:t>C</w:t>
            </w:r>
            <w:r w:rsidRPr="51247B56" w:rsidR="725BA0CF">
              <w:rPr>
                <w:rFonts w:ascii="Century Gothic" w:hAnsi="Century Gothic" w:eastAsia="Century Gothic" w:cs="Century Gothic"/>
                <w:sz w:val="22"/>
                <w:szCs w:val="22"/>
              </w:rPr>
              <w:t xml:space="preserve">learly support points with specific and relevant evidence. </w:t>
            </w:r>
          </w:p>
          <w:p w:rsidRPr="00CB41B6" w:rsidR="004A22A1" w:rsidP="51247B56" w:rsidRDefault="004A22A1" w14:paraId="65BAD7CD" w14:textId="77777777">
            <w:pPr>
              <w:rPr>
                <w:rFonts w:ascii="Century Gothic" w:hAnsi="Century Gothic" w:eastAsia="Century Gothic" w:cs="Century Gothic"/>
                <w:b w:val="1"/>
                <w:bCs w:val="1"/>
                <w:sz w:val="22"/>
                <w:szCs w:val="22"/>
              </w:rPr>
            </w:pPr>
          </w:p>
          <w:p w:rsidRPr="008A26BD" w:rsidR="004A22A1" w:rsidP="51247B56" w:rsidRDefault="004A22A1" w14:paraId="4BF5B1F5" w14:textId="41D0E7BC">
            <w:pPr>
              <w:rPr>
                <w:rFonts w:ascii="Century Gothic" w:hAnsi="Century Gothic" w:eastAsia="Century Gothic" w:cs="Century Gothic"/>
                <w:sz w:val="22"/>
                <w:szCs w:val="22"/>
              </w:rPr>
            </w:pPr>
            <w:r w:rsidRPr="51247B56" w:rsidR="004A22A1">
              <w:rPr>
                <w:rFonts w:ascii="Century Gothic" w:hAnsi="Century Gothic" w:eastAsia="Century Gothic" w:cs="Century Gothic"/>
                <w:b w:val="1"/>
                <w:bCs w:val="1"/>
                <w:sz w:val="22"/>
                <w:szCs w:val="22"/>
              </w:rPr>
              <w:t xml:space="preserve">ELP Anchor Standard 2/ HI.2.5 – </w:t>
            </w:r>
            <w:r w:rsidRPr="51247B56" w:rsidR="003A4455">
              <w:rPr>
                <w:rFonts w:ascii="Century Gothic" w:hAnsi="Century Gothic" w:eastAsia="Century Gothic" w:cs="Century Gothic"/>
                <w:sz w:val="22"/>
                <w:szCs w:val="22"/>
              </w:rPr>
              <w:t>A</w:t>
            </w:r>
            <w:r w:rsidRPr="51247B56" w:rsidR="004A22A1">
              <w:rPr>
                <w:rFonts w:ascii="Century Gothic" w:hAnsi="Century Gothic" w:eastAsia="Century Gothic" w:cs="Century Gothic"/>
                <w:sz w:val="22"/>
                <w:szCs w:val="22"/>
              </w:rPr>
              <w:t xml:space="preserve">sk and answer questions to clarify ideas and information. </w:t>
            </w:r>
          </w:p>
          <w:p w:rsidR="004A22A1" w:rsidP="51247B56" w:rsidRDefault="004A22A1" w14:paraId="2BB8DFB8" w14:textId="77777777">
            <w:pPr>
              <w:rPr>
                <w:rFonts w:ascii="Century Gothic" w:hAnsi="Century Gothic" w:eastAsia="Century Gothic" w:cs="Century Gothic"/>
                <w:b w:val="1"/>
                <w:bCs w:val="1"/>
                <w:sz w:val="22"/>
                <w:szCs w:val="22"/>
              </w:rPr>
            </w:pPr>
          </w:p>
          <w:p w:rsidR="004A22A1" w:rsidP="51247B56" w:rsidRDefault="004A22A1" w14:paraId="6E6B55E8" w14:textId="77777777">
            <w:pPr>
              <w:rPr>
                <w:rFonts w:ascii="Century Gothic" w:hAnsi="Century Gothic" w:eastAsia="Century Gothic" w:cs="Century Gothic"/>
                <w:b w:val="1"/>
                <w:bCs w:val="1"/>
                <w:sz w:val="22"/>
                <w:szCs w:val="22"/>
              </w:rPr>
            </w:pPr>
            <w:r w:rsidRPr="51247B56" w:rsidR="004A22A1">
              <w:rPr>
                <w:rFonts w:ascii="Century Gothic" w:hAnsi="Century Gothic" w:eastAsia="Century Gothic" w:cs="Century Gothic"/>
                <w:b w:val="1"/>
                <w:bCs w:val="1"/>
                <w:sz w:val="22"/>
                <w:szCs w:val="22"/>
              </w:rPr>
              <w:t xml:space="preserve">ELP Anchor Standard 5/HI.5.4 – </w:t>
            </w:r>
            <w:r w:rsidRPr="51247B56" w:rsidR="004A22A1">
              <w:rPr>
                <w:rFonts w:ascii="Century Gothic" w:hAnsi="Century Gothic" w:eastAsia="Century Gothic" w:cs="Century Gothic"/>
                <w:sz w:val="22"/>
                <w:szCs w:val="22"/>
              </w:rPr>
              <w:t>Use Search terms effectively.</w:t>
            </w:r>
            <w:r w:rsidRPr="51247B56" w:rsidR="004A22A1">
              <w:rPr>
                <w:rFonts w:ascii="Century Gothic" w:hAnsi="Century Gothic" w:eastAsia="Century Gothic" w:cs="Century Gothic"/>
                <w:b w:val="1"/>
                <w:bCs w:val="1"/>
                <w:sz w:val="22"/>
                <w:szCs w:val="22"/>
              </w:rPr>
              <w:t xml:space="preserve"> </w:t>
            </w:r>
          </w:p>
          <w:p w:rsidR="00394CF2" w:rsidP="51247B56" w:rsidRDefault="00394CF2" w14:paraId="3E1C7AC3" w14:textId="77777777">
            <w:pPr>
              <w:rPr>
                <w:rFonts w:ascii="Century Gothic" w:hAnsi="Century Gothic" w:eastAsia="Century Gothic" w:cs="Century Gothic"/>
                <w:b w:val="1"/>
                <w:bCs w:val="1"/>
                <w:sz w:val="22"/>
                <w:szCs w:val="22"/>
              </w:rPr>
            </w:pPr>
          </w:p>
          <w:p w:rsidR="000B4653" w:rsidP="51247B56" w:rsidRDefault="000B4653" w14:paraId="1221C84B" w14:textId="77777777">
            <w:pPr>
              <w:rPr>
                <w:rFonts w:ascii="Century Gothic" w:hAnsi="Century Gothic" w:eastAsia="Century Gothic" w:cs="Century Gothic"/>
                <w:sz w:val="22"/>
                <w:szCs w:val="22"/>
              </w:rPr>
            </w:pPr>
            <w:r w:rsidRPr="51247B56" w:rsidR="66882D8A">
              <w:rPr>
                <w:rFonts w:ascii="Century Gothic" w:hAnsi="Century Gothic" w:eastAsia="Century Gothic" w:cs="Century Gothic"/>
                <w:b w:val="1"/>
                <w:bCs w:val="1"/>
                <w:sz w:val="22"/>
                <w:szCs w:val="22"/>
              </w:rPr>
              <w:t>ELP Anchor Standard 9/HI.9.2</w:t>
            </w:r>
            <w:r w:rsidRPr="51247B56" w:rsidR="66882D8A">
              <w:rPr>
                <w:rFonts w:ascii="Century Gothic" w:hAnsi="Century Gothic" w:eastAsia="Century Gothic" w:cs="Century Gothic"/>
                <w:sz w:val="22"/>
                <w:szCs w:val="22"/>
              </w:rPr>
              <w:t xml:space="preserve"> – Introduce and develop an informational topic with facts, details, and evidence. </w:t>
            </w:r>
          </w:p>
          <w:p w:rsidR="000B4653" w:rsidP="51247B56" w:rsidRDefault="000B4653" w14:paraId="229A3CF8" w14:textId="77777777">
            <w:pPr>
              <w:rPr>
                <w:rFonts w:ascii="Century Gothic" w:hAnsi="Century Gothic" w:eastAsia="Century Gothic" w:cs="Century Gothic"/>
                <w:b w:val="1"/>
                <w:bCs w:val="1"/>
                <w:sz w:val="22"/>
                <w:szCs w:val="22"/>
              </w:rPr>
            </w:pPr>
          </w:p>
          <w:p w:rsidR="003F2FD9" w:rsidP="51247B56" w:rsidRDefault="003F2FD9" w14:paraId="13085D9B" w14:textId="77777777">
            <w:pPr>
              <w:rPr>
                <w:rFonts w:ascii="Century Gothic" w:hAnsi="Century Gothic" w:eastAsia="Century Gothic" w:cs="Century Gothic"/>
                <w:sz w:val="22"/>
                <w:szCs w:val="22"/>
              </w:rPr>
            </w:pPr>
          </w:p>
        </w:tc>
      </w:tr>
      <w:tr w:rsidR="003F2FD9" w:rsidTr="066F1F0D" w14:paraId="519221EF" w14:textId="77777777">
        <w:tc>
          <w:tcPr>
            <w:tcW w:w="9350" w:type="dxa"/>
            <w:tcMar/>
          </w:tcPr>
          <w:p w:rsidR="003F2FD9" w:rsidP="51247B56" w:rsidRDefault="003F2FD9" w14:paraId="6221D510" w14:textId="6579D9ED">
            <w:pPr>
              <w:rPr>
                <w:rFonts w:ascii="Century Gothic" w:hAnsi="Century Gothic" w:eastAsia="Century Gothic" w:cs="Century Gothic"/>
                <w:b w:val="1"/>
                <w:bCs w:val="1"/>
                <w:sz w:val="22"/>
                <w:szCs w:val="22"/>
              </w:rPr>
            </w:pPr>
            <w:r w:rsidRPr="066F1F0D" w:rsidR="003F2FD9">
              <w:rPr>
                <w:rFonts w:ascii="Century Gothic" w:hAnsi="Century Gothic" w:eastAsia="Century Gothic" w:cs="Century Gothic"/>
                <w:b w:val="1"/>
                <w:bCs w:val="1"/>
                <w:sz w:val="22"/>
                <w:szCs w:val="22"/>
              </w:rPr>
              <w:t>Targeted IL IEL/CE Competencies</w:t>
            </w:r>
          </w:p>
          <w:p w:rsidR="066F1F0D" w:rsidP="066F1F0D" w:rsidRDefault="066F1F0D" w14:paraId="1602D5F7" w14:textId="58F8C89F">
            <w:pPr>
              <w:rPr>
                <w:rFonts w:ascii="Century Gothic" w:hAnsi="Century Gothic" w:eastAsia="Century Gothic" w:cs="Century Gothic"/>
                <w:b w:val="1"/>
                <w:bCs w:val="1"/>
                <w:sz w:val="22"/>
                <w:szCs w:val="22"/>
              </w:rPr>
            </w:pPr>
          </w:p>
          <w:p w:rsidRPr="00271EF6" w:rsidR="00A72374" w:rsidP="51247B56" w:rsidRDefault="00A72374" w14:paraId="34FD550D" w14:textId="68F081ED">
            <w:pPr>
              <w:rPr>
                <w:rFonts w:ascii="Century Gothic" w:hAnsi="Century Gothic" w:eastAsia="Century Gothic" w:cs="Century Gothic"/>
                <w:b w:val="1"/>
                <w:bCs w:val="1"/>
                <w:sz w:val="22"/>
                <w:szCs w:val="22"/>
              </w:rPr>
            </w:pPr>
            <w:r w:rsidRPr="51247B56" w:rsidR="5882B900">
              <w:rPr>
                <w:rFonts w:ascii="Century Gothic" w:hAnsi="Century Gothic" w:eastAsia="Century Gothic" w:cs="Century Gothic"/>
                <w:b w:val="1"/>
                <w:bCs w:val="1"/>
                <w:sz w:val="22"/>
                <w:szCs w:val="22"/>
              </w:rPr>
              <w:t>EM11</w:t>
            </w:r>
            <w:r w:rsidRPr="51247B56" w:rsidR="5882B900">
              <w:rPr>
                <w:rFonts w:ascii="Century Gothic" w:hAnsi="Century Gothic" w:eastAsia="Century Gothic" w:cs="Century Gothic"/>
                <w:b w:val="0"/>
                <w:bCs w:val="0"/>
                <w:sz w:val="22"/>
                <w:szCs w:val="22"/>
              </w:rPr>
              <w:t>. Read safety signs and instructions commonly found at work.</w:t>
            </w:r>
          </w:p>
          <w:p w:rsidRPr="00271EF6" w:rsidR="00A72374" w:rsidP="51247B56" w:rsidRDefault="00A72374" w14:paraId="17BB47DE" w14:textId="49092947">
            <w:pPr>
              <w:rPr>
                <w:rFonts w:ascii="Century Gothic" w:hAnsi="Century Gothic" w:eastAsia="Century Gothic" w:cs="Century Gothic"/>
                <w:b w:val="0"/>
                <w:bCs w:val="0"/>
                <w:sz w:val="22"/>
                <w:szCs w:val="22"/>
              </w:rPr>
            </w:pPr>
            <w:r w:rsidRPr="51247B56" w:rsidR="781C72FB">
              <w:rPr>
                <w:rFonts w:ascii="Century Gothic" w:hAnsi="Century Gothic" w:eastAsia="Century Gothic" w:cs="Century Gothic"/>
                <w:b w:val="1"/>
                <w:bCs w:val="1"/>
                <w:sz w:val="22"/>
                <w:szCs w:val="22"/>
              </w:rPr>
              <w:t>HW8</w:t>
            </w:r>
            <w:r w:rsidRPr="51247B56" w:rsidR="781C72FB">
              <w:rPr>
                <w:rFonts w:ascii="Century Gothic" w:hAnsi="Century Gothic" w:eastAsia="Century Gothic" w:cs="Century Gothic"/>
                <w:b w:val="0"/>
                <w:bCs w:val="0"/>
                <w:sz w:val="22"/>
                <w:szCs w:val="22"/>
              </w:rPr>
              <w:t xml:space="preserve">. </w:t>
            </w:r>
            <w:r w:rsidRPr="51247B56" w:rsidR="781C72FB">
              <w:rPr>
                <w:rFonts w:ascii="Century Gothic" w:hAnsi="Century Gothic" w:eastAsia="Century Gothic" w:cs="Century Gothic"/>
                <w:b w:val="0"/>
                <w:bCs w:val="0"/>
                <w:sz w:val="22"/>
                <w:szCs w:val="22"/>
              </w:rPr>
              <w:t>Identify</w:t>
            </w:r>
            <w:r w:rsidRPr="51247B56" w:rsidR="781C72FB">
              <w:rPr>
                <w:rFonts w:ascii="Century Gothic" w:hAnsi="Century Gothic" w:eastAsia="Century Gothic" w:cs="Century Gothic"/>
                <w:b w:val="0"/>
                <w:bCs w:val="0"/>
                <w:sz w:val="22"/>
                <w:szCs w:val="22"/>
              </w:rPr>
              <w:t xml:space="preserve"> community resources for crisis services including domestic violence, child abuse, substance abuse, and mental health issues.</w:t>
            </w:r>
          </w:p>
          <w:p w:rsidRPr="00271EF6" w:rsidR="00A72374" w:rsidP="51247B56" w:rsidRDefault="00A72374" w14:paraId="4C5E1D2D" w14:textId="7DCAFD94">
            <w:pPr>
              <w:rPr>
                <w:rFonts w:ascii="Century Gothic" w:hAnsi="Century Gothic" w:eastAsia="Century Gothic" w:cs="Century Gothic"/>
                <w:b w:val="0"/>
                <w:bCs w:val="0"/>
                <w:sz w:val="22"/>
                <w:szCs w:val="22"/>
              </w:rPr>
            </w:pPr>
          </w:p>
        </w:tc>
      </w:tr>
      <w:tr w:rsidR="003F2FD9" w:rsidTr="066F1F0D" w14:paraId="45A12E78" w14:textId="77777777">
        <w:tc>
          <w:tcPr>
            <w:tcW w:w="9350" w:type="dxa"/>
            <w:tcMar/>
          </w:tcPr>
          <w:p w:rsidRPr="00210E6A" w:rsidR="003F2FD9" w:rsidP="51247B56" w:rsidRDefault="003F2FD9" w14:paraId="47277866" w14:textId="209D4D67">
            <w:pPr>
              <w:rPr>
                <w:rFonts w:ascii="Century Gothic" w:hAnsi="Century Gothic" w:eastAsia="Century Gothic" w:cs="Century Gothic"/>
                <w:b w:val="1"/>
                <w:bCs w:val="1"/>
                <w:sz w:val="22"/>
                <w:szCs w:val="22"/>
              </w:rPr>
            </w:pPr>
            <w:r w:rsidRPr="51247B56" w:rsidR="003F2FD9">
              <w:rPr>
                <w:rFonts w:ascii="Century Gothic" w:hAnsi="Century Gothic" w:eastAsia="Century Gothic" w:cs="Century Gothic"/>
                <w:b w:val="1"/>
                <w:bCs w:val="1"/>
                <w:sz w:val="22"/>
                <w:szCs w:val="22"/>
              </w:rPr>
              <w:t xml:space="preserve">Activities &amp; Resources </w:t>
            </w:r>
          </w:p>
          <w:p w:rsidR="00305C81" w:rsidP="51247B56" w:rsidRDefault="00305C81" w14:paraId="6FCC439E" w14:textId="77777777">
            <w:pPr>
              <w:rPr>
                <w:rFonts w:ascii="Century Gothic" w:hAnsi="Century Gothic" w:eastAsia="Century Gothic" w:cs="Century Gothic"/>
                <w:b w:val="1"/>
                <w:bCs w:val="1"/>
                <w:sz w:val="22"/>
                <w:szCs w:val="22"/>
              </w:rPr>
            </w:pPr>
          </w:p>
          <w:p w:rsidR="00671441" w:rsidP="51247B56" w:rsidRDefault="00A179E8" w14:paraId="371D039A" w14:textId="6DF667CC">
            <w:pPr>
              <w:rPr>
                <w:rFonts w:ascii="Century Gothic" w:hAnsi="Century Gothic" w:eastAsia="Century Gothic" w:cs="Century Gothic"/>
                <w:sz w:val="22"/>
                <w:szCs w:val="22"/>
              </w:rPr>
            </w:pPr>
            <w:r w:rsidRPr="51247B56" w:rsidR="22194814">
              <w:rPr>
                <w:rFonts w:ascii="Century Gothic" w:hAnsi="Century Gothic" w:eastAsia="Century Gothic" w:cs="Century Gothic"/>
                <w:sz w:val="22"/>
                <w:szCs w:val="22"/>
              </w:rPr>
              <w:t xml:space="preserve">Everyday products used for household cleaning and upkeep can be as dangerous as chemicals used in the manufacturing process. </w:t>
            </w:r>
            <w:r w:rsidRPr="51247B56" w:rsidR="733A71D9">
              <w:rPr>
                <w:rFonts w:ascii="Century Gothic" w:hAnsi="Century Gothic" w:eastAsia="Century Gothic" w:cs="Century Gothic"/>
                <w:b w:val="1"/>
                <w:bCs w:val="1"/>
                <w:sz w:val="22"/>
                <w:szCs w:val="22"/>
              </w:rPr>
              <w:t>Activities 1 &amp; 2</w:t>
            </w:r>
            <w:r w:rsidRPr="51247B56" w:rsidR="733A71D9">
              <w:rPr>
                <w:rFonts w:ascii="Century Gothic" w:hAnsi="Century Gothic" w:eastAsia="Century Gothic" w:cs="Century Gothic"/>
                <w:sz w:val="22"/>
                <w:szCs w:val="22"/>
              </w:rPr>
              <w:t xml:space="preserve"> investigate how to read the MSDS for chemicals</w:t>
            </w:r>
            <w:r w:rsidRPr="51247B56" w:rsidR="7747CD59">
              <w:rPr>
                <w:rFonts w:ascii="Century Gothic" w:hAnsi="Century Gothic" w:eastAsia="Century Gothic" w:cs="Century Gothic"/>
                <w:sz w:val="22"/>
                <w:szCs w:val="22"/>
              </w:rPr>
              <w:t xml:space="preserve">, for both </w:t>
            </w:r>
            <w:r w:rsidRPr="51247B56" w:rsidR="37E43B2D">
              <w:rPr>
                <w:rFonts w:ascii="Century Gothic" w:hAnsi="Century Gothic" w:eastAsia="Century Gothic" w:cs="Century Gothic"/>
                <w:sz w:val="22"/>
                <w:szCs w:val="22"/>
              </w:rPr>
              <w:t>everyday</w:t>
            </w:r>
            <w:r w:rsidRPr="51247B56" w:rsidR="7747CD59">
              <w:rPr>
                <w:rFonts w:ascii="Century Gothic" w:hAnsi="Century Gothic" w:eastAsia="Century Gothic" w:cs="Century Gothic"/>
                <w:sz w:val="22"/>
                <w:szCs w:val="22"/>
              </w:rPr>
              <w:t xml:space="preserve"> cleaner</w:t>
            </w:r>
            <w:r w:rsidRPr="51247B56" w:rsidR="37E43B2D">
              <w:rPr>
                <w:rFonts w:ascii="Century Gothic" w:hAnsi="Century Gothic" w:eastAsia="Century Gothic" w:cs="Century Gothic"/>
                <w:sz w:val="22"/>
                <w:szCs w:val="22"/>
              </w:rPr>
              <w:t>s</w:t>
            </w:r>
            <w:r w:rsidRPr="51247B56" w:rsidR="7747CD59">
              <w:rPr>
                <w:rFonts w:ascii="Century Gothic" w:hAnsi="Century Gothic" w:eastAsia="Century Gothic" w:cs="Century Gothic"/>
                <w:sz w:val="22"/>
                <w:szCs w:val="22"/>
              </w:rPr>
              <w:t xml:space="preserve"> and industrial</w:t>
            </w:r>
            <w:r w:rsidRPr="51247B56" w:rsidR="37E43B2D">
              <w:rPr>
                <w:rFonts w:ascii="Century Gothic" w:hAnsi="Century Gothic" w:eastAsia="Century Gothic" w:cs="Century Gothic"/>
                <w:sz w:val="22"/>
                <w:szCs w:val="22"/>
              </w:rPr>
              <w:t xml:space="preserve"> products. </w:t>
            </w:r>
            <w:r w:rsidRPr="51247B56" w:rsidR="37E43B2D">
              <w:rPr>
                <w:rFonts w:ascii="Century Gothic" w:hAnsi="Century Gothic" w:eastAsia="Century Gothic" w:cs="Century Gothic"/>
                <w:b w:val="1"/>
                <w:bCs w:val="1"/>
                <w:sz w:val="22"/>
                <w:szCs w:val="22"/>
              </w:rPr>
              <w:t>Activity 3</w:t>
            </w:r>
            <w:r w:rsidRPr="51247B56" w:rsidR="37E43B2D">
              <w:rPr>
                <w:rFonts w:ascii="Century Gothic" w:hAnsi="Century Gothic" w:eastAsia="Century Gothic" w:cs="Century Gothic"/>
                <w:sz w:val="22"/>
                <w:szCs w:val="22"/>
              </w:rPr>
              <w:t xml:space="preserve"> is a chemistry lesson on specific heat,</w:t>
            </w:r>
            <w:r w:rsidRPr="51247B56" w:rsidR="14BE3DE8">
              <w:rPr>
                <w:rFonts w:ascii="Century Gothic" w:hAnsi="Century Gothic" w:eastAsia="Century Gothic" w:cs="Century Gothic"/>
                <w:sz w:val="22"/>
                <w:szCs w:val="22"/>
              </w:rPr>
              <w:t xml:space="preserve"> </w:t>
            </w:r>
            <w:r w:rsidRPr="51247B56" w:rsidR="3E5A1EF4">
              <w:rPr>
                <w:rFonts w:ascii="Century Gothic" w:hAnsi="Century Gothic" w:eastAsia="Century Gothic" w:cs="Century Gothic"/>
                <w:sz w:val="22"/>
                <w:szCs w:val="22"/>
              </w:rPr>
              <w:t xml:space="preserve">drawing </w:t>
            </w:r>
            <w:r w:rsidRPr="51247B56" w:rsidR="14BE3DE8">
              <w:rPr>
                <w:rFonts w:ascii="Century Gothic" w:hAnsi="Century Gothic" w:eastAsia="Century Gothic" w:cs="Century Gothic"/>
                <w:sz w:val="22"/>
                <w:szCs w:val="22"/>
              </w:rPr>
              <w:t xml:space="preserve">on </w:t>
            </w:r>
            <w:r w:rsidRPr="51247B56" w:rsidR="4A03864A">
              <w:rPr>
                <w:rFonts w:ascii="Century Gothic" w:hAnsi="Century Gothic" w:eastAsia="Century Gothic" w:cs="Century Gothic"/>
                <w:sz w:val="22"/>
                <w:szCs w:val="22"/>
              </w:rPr>
              <w:t>student</w:t>
            </w:r>
            <w:r w:rsidRPr="51247B56" w:rsidR="14BE3DE8">
              <w:rPr>
                <w:rFonts w:ascii="Century Gothic" w:hAnsi="Century Gothic" w:eastAsia="Century Gothic" w:cs="Century Gothic"/>
                <w:sz w:val="22"/>
                <w:szCs w:val="22"/>
              </w:rPr>
              <w:t xml:space="preserve"> prior knowledge</w:t>
            </w:r>
            <w:r w:rsidRPr="51247B56" w:rsidR="4A03864A">
              <w:rPr>
                <w:rFonts w:ascii="Century Gothic" w:hAnsi="Century Gothic" w:eastAsia="Century Gothic" w:cs="Century Gothic"/>
                <w:sz w:val="22"/>
                <w:szCs w:val="22"/>
              </w:rPr>
              <w:t xml:space="preserve">, and </w:t>
            </w:r>
            <w:r w:rsidRPr="51247B56" w:rsidR="37E43B2D">
              <w:rPr>
                <w:rFonts w:ascii="Century Gothic" w:hAnsi="Century Gothic" w:eastAsia="Century Gothic" w:cs="Century Gothic"/>
                <w:sz w:val="22"/>
                <w:szCs w:val="22"/>
              </w:rPr>
              <w:t xml:space="preserve">using a </w:t>
            </w:r>
            <w:r w:rsidRPr="51247B56" w:rsidR="2232E86B">
              <w:rPr>
                <w:rFonts w:ascii="Century Gothic" w:hAnsi="Century Gothic" w:eastAsia="Century Gothic" w:cs="Century Gothic"/>
                <w:sz w:val="22"/>
                <w:szCs w:val="22"/>
              </w:rPr>
              <w:t>PhET</w:t>
            </w:r>
            <w:r w:rsidRPr="51247B56" w:rsidR="37E43B2D">
              <w:rPr>
                <w:rFonts w:ascii="Century Gothic" w:hAnsi="Century Gothic" w:eastAsia="Century Gothic" w:cs="Century Gothic"/>
                <w:sz w:val="22"/>
                <w:szCs w:val="22"/>
              </w:rPr>
              <w:t xml:space="preserve"> simulation</w:t>
            </w:r>
            <w:r w:rsidRPr="51247B56" w:rsidR="4C69DDEB">
              <w:rPr>
                <w:rFonts w:ascii="Century Gothic" w:hAnsi="Century Gothic" w:eastAsia="Century Gothic" w:cs="Century Gothic"/>
                <w:sz w:val="22"/>
                <w:szCs w:val="22"/>
              </w:rPr>
              <w:t xml:space="preserve"> to visualize what happens to elements/chemicals when heated or cooled. </w:t>
            </w:r>
            <w:r w:rsidRPr="51247B56" w:rsidR="1E86B4C2">
              <w:rPr>
                <w:rFonts w:ascii="Century Gothic" w:hAnsi="Century Gothic" w:eastAsia="Century Gothic" w:cs="Century Gothic"/>
                <w:b w:val="1"/>
                <w:bCs w:val="1"/>
                <w:sz w:val="22"/>
                <w:szCs w:val="22"/>
              </w:rPr>
              <w:t>Activity 4</w:t>
            </w:r>
            <w:r w:rsidRPr="51247B56" w:rsidR="1E86B4C2">
              <w:rPr>
                <w:rFonts w:ascii="Century Gothic" w:hAnsi="Century Gothic" w:eastAsia="Century Gothic" w:cs="Century Gothic"/>
                <w:sz w:val="22"/>
                <w:szCs w:val="22"/>
              </w:rPr>
              <w:t xml:space="preserve"> is a </w:t>
            </w:r>
            <w:r w:rsidRPr="51247B56" w:rsidR="7D873BC9">
              <w:rPr>
                <w:rFonts w:ascii="Century Gothic" w:hAnsi="Century Gothic" w:eastAsia="Century Gothic" w:cs="Century Gothic"/>
                <w:sz w:val="22"/>
                <w:szCs w:val="22"/>
              </w:rPr>
              <w:t>hands-on</w:t>
            </w:r>
            <w:r w:rsidRPr="51247B56" w:rsidR="1E86B4C2">
              <w:rPr>
                <w:rFonts w:ascii="Century Gothic" w:hAnsi="Century Gothic" w:eastAsia="Century Gothic" w:cs="Century Gothic"/>
                <w:sz w:val="22"/>
                <w:szCs w:val="22"/>
              </w:rPr>
              <w:t xml:space="preserve"> density lab. The blocks are a basic chemistry density s</w:t>
            </w:r>
            <w:r w:rsidRPr="51247B56" w:rsidR="6BAF58A2">
              <w:rPr>
                <w:rFonts w:ascii="Century Gothic" w:hAnsi="Century Gothic" w:eastAsia="Century Gothic" w:cs="Century Gothic"/>
                <w:sz w:val="22"/>
                <w:szCs w:val="22"/>
              </w:rPr>
              <w:t xml:space="preserve">ample used specifically for </w:t>
            </w:r>
            <w:r w:rsidRPr="51247B56" w:rsidR="6BAF58A2">
              <w:rPr>
                <w:rFonts w:ascii="Century Gothic" w:hAnsi="Century Gothic" w:eastAsia="Century Gothic" w:cs="Century Gothic"/>
                <w:sz w:val="22"/>
                <w:szCs w:val="22"/>
              </w:rPr>
              <w:t>determining</w:t>
            </w:r>
            <w:r w:rsidRPr="51247B56" w:rsidR="6BAF58A2">
              <w:rPr>
                <w:rFonts w:ascii="Century Gothic" w:hAnsi="Century Gothic" w:eastAsia="Century Gothic" w:cs="Century Gothic"/>
                <w:sz w:val="22"/>
                <w:szCs w:val="22"/>
              </w:rPr>
              <w:t xml:space="preserve"> density and can be </w:t>
            </w:r>
            <w:r w:rsidRPr="51247B56" w:rsidR="6BAF58A2">
              <w:rPr>
                <w:rFonts w:ascii="Century Gothic" w:hAnsi="Century Gothic" w:eastAsia="Century Gothic" w:cs="Century Gothic"/>
                <w:sz w:val="22"/>
                <w:szCs w:val="22"/>
              </w:rPr>
              <w:t>purchased</w:t>
            </w:r>
            <w:r w:rsidRPr="51247B56" w:rsidR="6BAF58A2">
              <w:rPr>
                <w:rFonts w:ascii="Century Gothic" w:hAnsi="Century Gothic" w:eastAsia="Century Gothic" w:cs="Century Gothic"/>
                <w:sz w:val="22"/>
                <w:szCs w:val="22"/>
              </w:rPr>
              <w:t xml:space="preserve"> from any scient</w:t>
            </w:r>
            <w:r w:rsidRPr="51247B56" w:rsidR="7D873BC9">
              <w:rPr>
                <w:rFonts w:ascii="Century Gothic" w:hAnsi="Century Gothic" w:eastAsia="Century Gothic" w:cs="Century Gothic"/>
                <w:sz w:val="22"/>
                <w:szCs w:val="22"/>
              </w:rPr>
              <w:t xml:space="preserve">ific/school supply store. Students will have practice with using a scale, </w:t>
            </w:r>
            <w:r w:rsidRPr="51247B56" w:rsidR="14BE3DE8">
              <w:rPr>
                <w:rFonts w:ascii="Century Gothic" w:hAnsi="Century Gothic" w:eastAsia="Century Gothic" w:cs="Century Gothic"/>
                <w:sz w:val="22"/>
                <w:szCs w:val="22"/>
              </w:rPr>
              <w:t>converting measurements</w:t>
            </w:r>
            <w:r w:rsidRPr="51247B56" w:rsidR="1F454C4C">
              <w:rPr>
                <w:rFonts w:ascii="Century Gothic" w:hAnsi="Century Gothic" w:eastAsia="Century Gothic" w:cs="Century Gothic"/>
                <w:sz w:val="22"/>
                <w:szCs w:val="22"/>
              </w:rPr>
              <w:t>,</w:t>
            </w:r>
            <w:r w:rsidRPr="51247B56" w:rsidR="14BE3DE8">
              <w:rPr>
                <w:rFonts w:ascii="Century Gothic" w:hAnsi="Century Gothic" w:eastAsia="Century Gothic" w:cs="Century Gothic"/>
                <w:sz w:val="22"/>
                <w:szCs w:val="22"/>
              </w:rPr>
              <w:t xml:space="preserve"> and using reference materials to complete the assignment. </w:t>
            </w:r>
          </w:p>
          <w:p w:rsidR="00A43CB0" w:rsidP="51247B56" w:rsidRDefault="00A43CB0" w14:paraId="531AD568" w14:textId="77777777">
            <w:pPr>
              <w:rPr>
                <w:rFonts w:ascii="Century Gothic" w:hAnsi="Century Gothic" w:eastAsia="Century Gothic" w:cs="Century Gothic"/>
                <w:sz w:val="22"/>
                <w:szCs w:val="22"/>
              </w:rPr>
            </w:pPr>
          </w:p>
          <w:p w:rsidR="7F1781D6" w:rsidP="51247B56" w:rsidRDefault="7F1781D6" w14:paraId="32DBCA1F" w14:textId="671296BD">
            <w:pPr>
              <w:rPr>
                <w:rFonts w:ascii="Century Gothic" w:hAnsi="Century Gothic" w:eastAsia="Century Gothic" w:cs="Century Gothic"/>
                <w:b w:val="1"/>
                <w:bCs w:val="1"/>
                <w:i w:val="1"/>
                <w:iCs w:val="1"/>
                <w:sz w:val="22"/>
                <w:szCs w:val="22"/>
              </w:rPr>
            </w:pPr>
            <w:r w:rsidRPr="51247B56" w:rsidR="27901E96">
              <w:rPr>
                <w:rFonts w:ascii="Century Gothic" w:hAnsi="Century Gothic" w:eastAsia="Century Gothic" w:cs="Century Gothic"/>
                <w:b w:val="1"/>
                <w:bCs w:val="1"/>
                <w:i w:val="1"/>
                <w:iCs w:val="1"/>
                <w:sz w:val="22"/>
                <w:szCs w:val="22"/>
              </w:rPr>
              <w:t>All articles and worksheets are available in the Science Activities &amp; Resource document.</w:t>
            </w:r>
          </w:p>
          <w:p w:rsidRPr="00671441" w:rsidR="00450F9C" w:rsidP="51247B56" w:rsidRDefault="00450F9C" w14:paraId="402C15F4" w14:textId="77777777">
            <w:pPr>
              <w:rPr>
                <w:rFonts w:ascii="Century Gothic" w:hAnsi="Century Gothic" w:eastAsia="Century Gothic" w:cs="Century Gothic"/>
                <w:sz w:val="22"/>
                <w:szCs w:val="22"/>
              </w:rPr>
            </w:pPr>
          </w:p>
          <w:p w:rsidRPr="00DB15C9" w:rsidR="00A90772" w:rsidP="51247B56" w:rsidRDefault="00305C81" w14:paraId="002DC17C" w14:textId="6C20E521">
            <w:pPr>
              <w:rPr>
                <w:rFonts w:ascii="Century Gothic" w:hAnsi="Century Gothic" w:eastAsia="Century Gothic" w:cs="Century Gothic"/>
                <w:sz w:val="22"/>
                <w:szCs w:val="22"/>
              </w:rPr>
            </w:pPr>
            <w:r w:rsidRPr="51247B56" w:rsidR="483BC68D">
              <w:rPr>
                <w:rFonts w:ascii="Century Gothic" w:hAnsi="Century Gothic" w:eastAsia="Century Gothic" w:cs="Century Gothic"/>
                <w:b w:val="1"/>
                <w:bCs w:val="1"/>
                <w:sz w:val="22"/>
                <w:szCs w:val="22"/>
              </w:rPr>
              <w:t>Activity 1</w:t>
            </w:r>
            <w:r w:rsidRPr="51247B56" w:rsidR="00DB15C9">
              <w:rPr>
                <w:rFonts w:ascii="Century Gothic" w:hAnsi="Century Gothic" w:eastAsia="Century Gothic" w:cs="Century Gothic"/>
                <w:b w:val="1"/>
                <w:bCs w:val="1"/>
                <w:sz w:val="22"/>
                <w:szCs w:val="22"/>
              </w:rPr>
              <w:t xml:space="preserve"> – </w:t>
            </w:r>
            <w:r w:rsidRPr="51247B56" w:rsidR="00DB15C9">
              <w:rPr>
                <w:rFonts w:ascii="Century Gothic" w:hAnsi="Century Gothic" w:eastAsia="Century Gothic" w:cs="Century Gothic"/>
                <w:sz w:val="22"/>
                <w:szCs w:val="22"/>
              </w:rPr>
              <w:t>MSDS and Household</w:t>
            </w:r>
            <w:r w:rsidRPr="51247B56" w:rsidR="12422FE4">
              <w:rPr>
                <w:rFonts w:ascii="Century Gothic" w:hAnsi="Century Gothic" w:eastAsia="Century Gothic" w:cs="Century Gothic"/>
                <w:sz w:val="22"/>
                <w:szCs w:val="22"/>
              </w:rPr>
              <w:t xml:space="preserve"> Products</w:t>
            </w:r>
          </w:p>
          <w:p w:rsidR="00841CB8" w:rsidP="51247B56" w:rsidRDefault="00320321" w14:paraId="0FD4BE6C" w14:textId="5C5D78F8">
            <w:pPr>
              <w:rPr>
                <w:rFonts w:ascii="Century Gothic" w:hAnsi="Century Gothic" w:eastAsia="Century Gothic" w:cs="Century Gothic"/>
                <w:sz w:val="22"/>
                <w:szCs w:val="22"/>
              </w:rPr>
            </w:pPr>
            <w:r w:rsidRPr="51247B56" w:rsidR="00320321">
              <w:rPr>
                <w:rFonts w:ascii="Century Gothic" w:hAnsi="Century Gothic" w:eastAsia="Century Gothic" w:cs="Century Gothic"/>
                <w:sz w:val="22"/>
                <w:szCs w:val="22"/>
              </w:rPr>
              <w:t>D</w:t>
            </w:r>
            <w:r w:rsidRPr="51247B56" w:rsidR="150E1F26">
              <w:rPr>
                <w:rFonts w:ascii="Century Gothic" w:hAnsi="Century Gothic" w:eastAsia="Century Gothic" w:cs="Century Gothic"/>
                <w:sz w:val="22"/>
                <w:szCs w:val="22"/>
              </w:rPr>
              <w:t>istribute the Household Products Activity</w:t>
            </w:r>
            <w:r w:rsidRPr="51247B56" w:rsidR="24CC58FB">
              <w:rPr>
                <w:rFonts w:ascii="Century Gothic" w:hAnsi="Century Gothic" w:eastAsia="Century Gothic" w:cs="Century Gothic"/>
                <w:sz w:val="22"/>
                <w:szCs w:val="22"/>
                <w:vertAlign w:val="superscript"/>
              </w:rPr>
              <w:t>2</w:t>
            </w:r>
            <w:r w:rsidRPr="51247B56" w:rsidR="150E1F26">
              <w:rPr>
                <w:rFonts w:ascii="Century Gothic" w:hAnsi="Century Gothic" w:eastAsia="Century Gothic" w:cs="Century Gothic"/>
                <w:sz w:val="22"/>
                <w:szCs w:val="22"/>
              </w:rPr>
              <w:t xml:space="preserve"> </w:t>
            </w:r>
            <w:r w:rsidRPr="51247B56" w:rsidR="00320321">
              <w:rPr>
                <w:rFonts w:ascii="Century Gothic" w:hAnsi="Century Gothic" w:eastAsia="Century Gothic" w:cs="Century Gothic"/>
                <w:sz w:val="22"/>
                <w:szCs w:val="22"/>
              </w:rPr>
              <w:t>worksheet</w:t>
            </w:r>
            <w:r w:rsidRPr="51247B56" w:rsidR="25B2F1E4">
              <w:rPr>
                <w:rFonts w:ascii="Century Gothic" w:hAnsi="Century Gothic" w:eastAsia="Century Gothic" w:cs="Century Gothic"/>
                <w:sz w:val="22"/>
                <w:szCs w:val="22"/>
              </w:rPr>
              <w:t xml:space="preserve"> </w:t>
            </w:r>
            <w:r w:rsidRPr="51247B56" w:rsidR="150E1F26">
              <w:rPr>
                <w:rFonts w:ascii="Century Gothic" w:hAnsi="Century Gothic" w:eastAsia="Century Gothic" w:cs="Century Gothic"/>
                <w:sz w:val="22"/>
                <w:szCs w:val="22"/>
              </w:rPr>
              <w:t>and the MSDS Research</w:t>
            </w:r>
            <w:r w:rsidRPr="51247B56" w:rsidR="25B2F1E4">
              <w:rPr>
                <w:rFonts w:ascii="Century Gothic" w:hAnsi="Century Gothic" w:eastAsia="Century Gothic" w:cs="Century Gothic"/>
                <w:sz w:val="22"/>
                <w:szCs w:val="22"/>
                <w:vertAlign w:val="superscript"/>
              </w:rPr>
              <w:t>1</w:t>
            </w:r>
            <w:r w:rsidRPr="51247B56" w:rsidR="25B2F1E4">
              <w:rPr>
                <w:rFonts w:ascii="Century Gothic" w:hAnsi="Century Gothic" w:eastAsia="Century Gothic" w:cs="Century Gothic"/>
                <w:sz w:val="22"/>
                <w:szCs w:val="22"/>
              </w:rPr>
              <w:t xml:space="preserve"> worksheet</w:t>
            </w:r>
            <w:r w:rsidRPr="51247B56" w:rsidR="150E1F26">
              <w:rPr>
                <w:rFonts w:ascii="Century Gothic" w:hAnsi="Century Gothic" w:eastAsia="Century Gothic" w:cs="Century Gothic"/>
                <w:sz w:val="22"/>
                <w:szCs w:val="22"/>
              </w:rPr>
              <w:t xml:space="preserve"> to all students. </w:t>
            </w:r>
            <w:r w:rsidRPr="51247B56" w:rsidR="32033DA0">
              <w:rPr>
                <w:rFonts w:ascii="Century Gothic" w:hAnsi="Century Gothic" w:eastAsia="Century Gothic" w:cs="Century Gothic"/>
                <w:sz w:val="22"/>
                <w:szCs w:val="22"/>
              </w:rPr>
              <w:t>The i</w:t>
            </w:r>
            <w:r w:rsidRPr="51247B56" w:rsidR="150E1F26">
              <w:rPr>
                <w:rFonts w:ascii="Century Gothic" w:hAnsi="Century Gothic" w:eastAsia="Century Gothic" w:cs="Century Gothic"/>
                <w:sz w:val="22"/>
                <w:szCs w:val="22"/>
              </w:rPr>
              <w:t xml:space="preserve">nstructor will review the instructions with students and survey the class for questions. </w:t>
            </w:r>
          </w:p>
          <w:p w:rsidR="00841CB8" w:rsidP="51247B56" w:rsidRDefault="00841CB8" w14:paraId="6F99FB4A" w14:textId="77777777">
            <w:pPr>
              <w:pStyle w:val="ListParagraph"/>
              <w:rPr>
                <w:rFonts w:ascii="Century Gothic" w:hAnsi="Century Gothic" w:eastAsia="Century Gothic" w:cs="Century Gothic"/>
                <w:sz w:val="22"/>
                <w:szCs w:val="22"/>
              </w:rPr>
            </w:pPr>
          </w:p>
          <w:p w:rsidRPr="001F7094" w:rsidR="00841CB8" w:rsidP="51247B56" w:rsidRDefault="00CC05BF" w14:paraId="49F2692F" w14:textId="0BFF8E32">
            <w:pPr>
              <w:rPr>
                <w:rFonts w:ascii="Century Gothic" w:hAnsi="Century Gothic" w:eastAsia="Century Gothic" w:cs="Century Gothic"/>
                <w:sz w:val="22"/>
                <w:szCs w:val="22"/>
              </w:rPr>
            </w:pPr>
            <w:r w:rsidRPr="51247B56" w:rsidR="4B595C1E">
              <w:rPr>
                <w:rFonts w:ascii="Century Gothic" w:hAnsi="Century Gothic" w:eastAsia="Century Gothic" w:cs="Century Gothic"/>
                <w:sz w:val="22"/>
                <w:szCs w:val="22"/>
              </w:rPr>
              <w:t>The i</w:t>
            </w:r>
            <w:r w:rsidRPr="51247B56" w:rsidR="3AA59849">
              <w:rPr>
                <w:rFonts w:ascii="Century Gothic" w:hAnsi="Century Gothic" w:eastAsia="Century Gothic" w:cs="Century Gothic"/>
                <w:sz w:val="22"/>
                <w:szCs w:val="22"/>
              </w:rPr>
              <w:t>nstructor will divide the students into groups depending on class size. Each group will be given different household products to research. Depending on class size/availability of household products</w:t>
            </w:r>
            <w:r w:rsidRPr="51247B56" w:rsidR="6CB87CCB">
              <w:rPr>
                <w:rFonts w:ascii="Century Gothic" w:hAnsi="Century Gothic" w:eastAsia="Century Gothic" w:cs="Century Gothic"/>
                <w:sz w:val="22"/>
                <w:szCs w:val="22"/>
              </w:rPr>
              <w:t xml:space="preserve">, </w:t>
            </w:r>
            <w:r w:rsidRPr="51247B56" w:rsidR="3AA59849">
              <w:rPr>
                <w:rFonts w:ascii="Century Gothic" w:hAnsi="Century Gothic" w:eastAsia="Century Gothic" w:cs="Century Gothic"/>
                <w:sz w:val="22"/>
                <w:szCs w:val="22"/>
              </w:rPr>
              <w:t>students can share the items and do the research independently</w:t>
            </w:r>
            <w:r w:rsidRPr="51247B56" w:rsidR="5837D260">
              <w:rPr>
                <w:rFonts w:ascii="Century Gothic" w:hAnsi="Century Gothic" w:eastAsia="Century Gothic" w:cs="Century Gothic"/>
                <w:sz w:val="22"/>
                <w:szCs w:val="22"/>
              </w:rPr>
              <w:t xml:space="preserve"> or with a partner</w:t>
            </w:r>
            <w:r w:rsidRPr="51247B56" w:rsidR="3AA59849">
              <w:rPr>
                <w:rFonts w:ascii="Century Gothic" w:hAnsi="Century Gothic" w:eastAsia="Century Gothic" w:cs="Century Gothic"/>
                <w:sz w:val="22"/>
                <w:szCs w:val="22"/>
              </w:rPr>
              <w:t xml:space="preserve">. </w:t>
            </w:r>
          </w:p>
          <w:p w:rsidR="00841CB8" w:rsidP="51247B56" w:rsidRDefault="00841CB8" w14:paraId="73BA0813" w14:textId="77777777">
            <w:pPr>
              <w:rPr>
                <w:rFonts w:ascii="Century Gothic" w:hAnsi="Century Gothic" w:eastAsia="Century Gothic" w:cs="Century Gothic"/>
                <w:sz w:val="22"/>
                <w:szCs w:val="22"/>
              </w:rPr>
            </w:pPr>
          </w:p>
          <w:p w:rsidR="00210E6A" w:rsidP="51247B56" w:rsidRDefault="00841CB8" w14:paraId="2F33BF19" w14:textId="537D4BD2">
            <w:pPr>
              <w:rPr>
                <w:rFonts w:ascii="Century Gothic" w:hAnsi="Century Gothic" w:eastAsia="Century Gothic" w:cs="Century Gothic"/>
                <w:sz w:val="22"/>
                <w:szCs w:val="22"/>
              </w:rPr>
            </w:pPr>
            <w:r w:rsidRPr="066F1F0D" w:rsidR="4B5DAC5A">
              <w:rPr>
                <w:rFonts w:ascii="Century Gothic" w:hAnsi="Century Gothic" w:eastAsia="Century Gothic" w:cs="Century Gothic"/>
                <w:sz w:val="22"/>
                <w:szCs w:val="22"/>
              </w:rPr>
              <w:t>Each partner group</w:t>
            </w:r>
            <w:r w:rsidRPr="066F1F0D" w:rsidR="251356B9">
              <w:rPr>
                <w:rFonts w:ascii="Century Gothic" w:hAnsi="Century Gothic" w:eastAsia="Century Gothic" w:cs="Century Gothic"/>
                <w:sz w:val="22"/>
                <w:szCs w:val="22"/>
              </w:rPr>
              <w:t xml:space="preserve"> will choose one of the active ingredients from the household products to research and answer the questions on the MSDS Research </w:t>
            </w:r>
            <w:r w:rsidRPr="066F1F0D" w:rsidR="28077529">
              <w:rPr>
                <w:rFonts w:ascii="Century Gothic" w:hAnsi="Century Gothic" w:eastAsia="Century Gothic" w:cs="Century Gothic"/>
                <w:sz w:val="22"/>
                <w:szCs w:val="22"/>
              </w:rPr>
              <w:t>worksheet</w:t>
            </w:r>
            <w:r w:rsidRPr="066F1F0D" w:rsidR="251356B9">
              <w:rPr>
                <w:rFonts w:ascii="Century Gothic" w:hAnsi="Century Gothic" w:eastAsia="Century Gothic" w:cs="Century Gothic"/>
                <w:sz w:val="22"/>
                <w:szCs w:val="22"/>
              </w:rPr>
              <w:t>. Students will share out to class their research findings</w:t>
            </w:r>
            <w:r w:rsidRPr="066F1F0D" w:rsidR="1583BBD2">
              <w:rPr>
                <w:rFonts w:ascii="Century Gothic" w:hAnsi="Century Gothic" w:eastAsia="Century Gothic" w:cs="Century Gothic"/>
                <w:sz w:val="22"/>
                <w:szCs w:val="22"/>
              </w:rPr>
              <w:t xml:space="preserve"> and </w:t>
            </w:r>
            <w:r w:rsidRPr="066F1F0D" w:rsidR="1583BBD2">
              <w:rPr>
                <w:rFonts w:ascii="Century Gothic" w:hAnsi="Century Gothic" w:eastAsia="Century Gothic" w:cs="Century Gothic"/>
                <w:sz w:val="22"/>
                <w:szCs w:val="22"/>
              </w:rPr>
              <w:t>participate</w:t>
            </w:r>
            <w:r w:rsidRPr="066F1F0D" w:rsidR="1583BBD2">
              <w:rPr>
                <w:rFonts w:ascii="Century Gothic" w:hAnsi="Century Gothic" w:eastAsia="Century Gothic" w:cs="Century Gothic"/>
                <w:sz w:val="22"/>
                <w:szCs w:val="22"/>
              </w:rPr>
              <w:t xml:space="preserve"> in a </w:t>
            </w:r>
            <w:r w:rsidRPr="066F1F0D" w:rsidR="4DD698FC">
              <w:rPr>
                <w:rFonts w:ascii="Century Gothic" w:hAnsi="Century Gothic" w:eastAsia="Century Gothic" w:cs="Century Gothic"/>
                <w:sz w:val="22"/>
                <w:szCs w:val="22"/>
              </w:rPr>
              <w:t xml:space="preserve">class discussion on the importance of workplace </w:t>
            </w:r>
            <w:r w:rsidRPr="066F1F0D" w:rsidR="3BD45945">
              <w:rPr>
                <w:rFonts w:ascii="Century Gothic" w:hAnsi="Century Gothic" w:eastAsia="Century Gothic" w:cs="Century Gothic"/>
                <w:sz w:val="22"/>
                <w:szCs w:val="22"/>
              </w:rPr>
              <w:t xml:space="preserve">and home </w:t>
            </w:r>
            <w:r w:rsidRPr="066F1F0D" w:rsidR="4DD698FC">
              <w:rPr>
                <w:rFonts w:ascii="Century Gothic" w:hAnsi="Century Gothic" w:eastAsia="Century Gothic" w:cs="Century Gothic"/>
                <w:sz w:val="22"/>
                <w:szCs w:val="22"/>
              </w:rPr>
              <w:t>safety, wh</w:t>
            </w:r>
            <w:r w:rsidRPr="066F1F0D" w:rsidR="79DB595C">
              <w:rPr>
                <w:rFonts w:ascii="Century Gothic" w:hAnsi="Century Gothic" w:eastAsia="Century Gothic" w:cs="Century Gothic"/>
                <w:sz w:val="22"/>
                <w:szCs w:val="22"/>
              </w:rPr>
              <w:t>ich</w:t>
            </w:r>
            <w:r w:rsidRPr="066F1F0D" w:rsidR="4DD698FC">
              <w:rPr>
                <w:rFonts w:ascii="Century Gothic" w:hAnsi="Century Gothic" w:eastAsia="Century Gothic" w:cs="Century Gothic"/>
                <w:sz w:val="22"/>
                <w:szCs w:val="22"/>
              </w:rPr>
              <w:t xml:space="preserve"> chemicals found in household products </w:t>
            </w:r>
            <w:r w:rsidRPr="066F1F0D" w:rsidR="2B7F5696">
              <w:rPr>
                <w:rFonts w:ascii="Century Gothic" w:hAnsi="Century Gothic" w:eastAsia="Century Gothic" w:cs="Century Gothic"/>
                <w:sz w:val="22"/>
                <w:szCs w:val="22"/>
              </w:rPr>
              <w:t>can be dangerous</w:t>
            </w:r>
            <w:r w:rsidRPr="066F1F0D" w:rsidR="4DD698FC">
              <w:rPr>
                <w:rFonts w:ascii="Century Gothic" w:hAnsi="Century Gothic" w:eastAsia="Century Gothic" w:cs="Century Gothic"/>
                <w:sz w:val="22"/>
                <w:szCs w:val="22"/>
              </w:rPr>
              <w:t xml:space="preserve">, and why it is necessary to understand the safety precautions needed when working with chemicals. </w:t>
            </w:r>
            <w:r w:rsidRPr="066F1F0D" w:rsidR="43C32D76">
              <w:rPr>
                <w:rFonts w:ascii="Century Gothic" w:hAnsi="Century Gothic" w:eastAsia="Century Gothic" w:cs="Century Gothic"/>
                <w:sz w:val="22"/>
                <w:szCs w:val="22"/>
              </w:rPr>
              <w:t xml:space="preserve">Teachers should use this opportunity to share community resources and/or hotlines for poison control. </w:t>
            </w:r>
          </w:p>
          <w:p w:rsidR="000C0A81" w:rsidP="51247B56" w:rsidRDefault="000C0A81" w14:paraId="1176A7E1" w14:textId="77777777">
            <w:pPr>
              <w:rPr>
                <w:rFonts w:ascii="Century Gothic" w:hAnsi="Century Gothic" w:eastAsia="Century Gothic" w:cs="Century Gothic"/>
                <w:sz w:val="22"/>
                <w:szCs w:val="22"/>
              </w:rPr>
            </w:pPr>
          </w:p>
          <w:p w:rsidR="00210E6A" w:rsidP="51247B56" w:rsidRDefault="002C18F3" w14:paraId="48284391" w14:textId="7AA81E8D">
            <w:pPr>
              <w:pStyle w:val="ListParagraph"/>
              <w:numPr>
                <w:ilvl w:val="0"/>
                <w:numId w:val="2"/>
              </w:numPr>
              <w:rPr>
                <w:rFonts w:ascii="Century Gothic" w:hAnsi="Century Gothic" w:eastAsia="Century Gothic" w:cs="Century Gothic"/>
                <w:i w:val="1"/>
                <w:iCs w:val="1"/>
                <w:sz w:val="22"/>
                <w:szCs w:val="22"/>
              </w:rPr>
            </w:pPr>
            <w:r w:rsidRPr="51247B56" w:rsidR="35308B84">
              <w:rPr>
                <w:rFonts w:ascii="Century Gothic" w:hAnsi="Century Gothic" w:eastAsia="Century Gothic" w:cs="Century Gothic"/>
                <w:i w:val="1"/>
                <w:iCs w:val="1"/>
                <w:sz w:val="22"/>
                <w:szCs w:val="22"/>
              </w:rPr>
              <w:t xml:space="preserve">Prepared by: D. </w:t>
            </w:r>
            <w:r w:rsidRPr="51247B56" w:rsidR="35308B84">
              <w:rPr>
                <w:rFonts w:ascii="Century Gothic" w:hAnsi="Century Gothic" w:eastAsia="Century Gothic" w:cs="Century Gothic"/>
                <w:i w:val="1"/>
                <w:iCs w:val="1"/>
                <w:sz w:val="22"/>
                <w:szCs w:val="22"/>
              </w:rPr>
              <w:t>Karavites</w:t>
            </w:r>
            <w:r w:rsidRPr="51247B56" w:rsidR="35308B84">
              <w:rPr>
                <w:rFonts w:ascii="Century Gothic" w:hAnsi="Century Gothic" w:eastAsia="Century Gothic" w:cs="Century Gothic"/>
                <w:i w:val="1"/>
                <w:iCs w:val="1"/>
                <w:sz w:val="22"/>
                <w:szCs w:val="22"/>
              </w:rPr>
              <w:t>-Uhl 2023</w:t>
            </w:r>
          </w:p>
          <w:p w:rsidRPr="00943554" w:rsidR="00943554" w:rsidP="51247B56" w:rsidRDefault="00943554" w14:paraId="7BDDD285" w14:textId="36570283">
            <w:pPr>
              <w:pStyle w:val="ListParagraph"/>
              <w:numPr>
                <w:ilvl w:val="0"/>
                <w:numId w:val="2"/>
              </w:numPr>
              <w:rPr>
                <w:rFonts w:ascii="Century Gothic" w:hAnsi="Century Gothic" w:eastAsia="Century Gothic" w:cs="Century Gothic"/>
                <w:i w:val="1"/>
                <w:iCs w:val="1"/>
                <w:sz w:val="22"/>
                <w:szCs w:val="22"/>
              </w:rPr>
            </w:pPr>
            <w:r w:rsidRPr="51247B56" w:rsidR="24CC58FB">
              <w:rPr>
                <w:rFonts w:ascii="Century Gothic" w:hAnsi="Century Gothic" w:eastAsia="Century Gothic" w:cs="Century Gothic"/>
                <w:i w:val="1"/>
                <w:iCs w:val="1"/>
                <w:sz w:val="22"/>
                <w:szCs w:val="22"/>
              </w:rPr>
              <w:t>Adapted from the ICCB Manufacturing Bridge Science Curriculum</w:t>
            </w:r>
          </w:p>
          <w:p w:rsidRPr="002C18F3" w:rsidR="00FD33C7" w:rsidP="51247B56" w:rsidRDefault="00FD33C7" w14:paraId="1CE49721" w14:textId="77777777">
            <w:pPr>
              <w:rPr>
                <w:rFonts w:ascii="Century Gothic" w:hAnsi="Century Gothic" w:eastAsia="Century Gothic" w:cs="Century Gothic"/>
                <w:sz w:val="22"/>
                <w:szCs w:val="22"/>
              </w:rPr>
            </w:pPr>
          </w:p>
          <w:p w:rsidRPr="00B7712A" w:rsidR="00210E6A" w:rsidP="51247B56" w:rsidRDefault="00210E6A" w14:paraId="3F7E74C5" w14:textId="17A199F4">
            <w:pPr>
              <w:rPr>
                <w:rFonts w:ascii="Century Gothic" w:hAnsi="Century Gothic" w:eastAsia="Century Gothic" w:cs="Century Gothic"/>
                <w:sz w:val="22"/>
                <w:szCs w:val="22"/>
              </w:rPr>
            </w:pPr>
            <w:r w:rsidRPr="51247B56" w:rsidR="12ACA49C">
              <w:rPr>
                <w:rFonts w:ascii="Century Gothic" w:hAnsi="Century Gothic" w:eastAsia="Century Gothic" w:cs="Century Gothic"/>
                <w:b w:val="1"/>
                <w:bCs w:val="1"/>
                <w:sz w:val="22"/>
                <w:szCs w:val="22"/>
              </w:rPr>
              <w:t>Activity 2</w:t>
            </w:r>
            <w:r w:rsidRPr="51247B56" w:rsidR="12422FE4">
              <w:rPr>
                <w:rFonts w:ascii="Century Gothic" w:hAnsi="Century Gothic" w:eastAsia="Century Gothic" w:cs="Century Gothic"/>
                <w:b w:val="1"/>
                <w:bCs w:val="1"/>
                <w:sz w:val="22"/>
                <w:szCs w:val="22"/>
              </w:rPr>
              <w:t xml:space="preserve"> – </w:t>
            </w:r>
            <w:r w:rsidRPr="51247B56" w:rsidR="12422FE4">
              <w:rPr>
                <w:rFonts w:ascii="Century Gothic" w:hAnsi="Century Gothic" w:eastAsia="Century Gothic" w:cs="Century Gothic"/>
                <w:sz w:val="22"/>
                <w:szCs w:val="22"/>
              </w:rPr>
              <w:t>MSDS and Biodiesel</w:t>
            </w:r>
          </w:p>
          <w:p w:rsidR="00FD33C7" w:rsidP="51247B56" w:rsidRDefault="00FD33C7" w14:paraId="3195B523" w14:textId="77777777">
            <w:pPr>
              <w:rPr>
                <w:rFonts w:ascii="Century Gothic" w:hAnsi="Century Gothic" w:eastAsia="Century Gothic" w:cs="Century Gothic"/>
                <w:sz w:val="22"/>
                <w:szCs w:val="22"/>
              </w:rPr>
            </w:pPr>
          </w:p>
          <w:p w:rsidR="0006343A" w:rsidP="51247B56" w:rsidRDefault="00FD33C7" w14:paraId="1D4C9343" w14:textId="23349288">
            <w:pPr>
              <w:rPr>
                <w:rFonts w:ascii="Century Gothic" w:hAnsi="Century Gothic" w:eastAsia="Century Gothic" w:cs="Century Gothic"/>
                <w:sz w:val="22"/>
                <w:szCs w:val="22"/>
              </w:rPr>
            </w:pPr>
            <w:r w:rsidRPr="51247B56" w:rsidR="666F9477">
              <w:rPr>
                <w:rFonts w:ascii="Century Gothic" w:hAnsi="Century Gothic" w:eastAsia="Century Gothic" w:cs="Century Gothic"/>
                <w:sz w:val="22"/>
                <w:szCs w:val="22"/>
              </w:rPr>
              <w:t>Distribute</w:t>
            </w:r>
            <w:r w:rsidRPr="51247B56" w:rsidR="4B09FA49">
              <w:rPr>
                <w:rFonts w:ascii="Century Gothic" w:hAnsi="Century Gothic" w:eastAsia="Century Gothic" w:cs="Century Gothic"/>
                <w:sz w:val="22"/>
                <w:szCs w:val="22"/>
              </w:rPr>
              <w:t xml:space="preserve"> the Biodiesel Sample MSDS</w:t>
            </w:r>
            <w:r w:rsidRPr="51247B56" w:rsidR="24CC58FB">
              <w:rPr>
                <w:rFonts w:ascii="Century Gothic" w:hAnsi="Century Gothic" w:eastAsia="Century Gothic" w:cs="Century Gothic"/>
                <w:sz w:val="22"/>
                <w:szCs w:val="22"/>
                <w:vertAlign w:val="superscript"/>
              </w:rPr>
              <w:t xml:space="preserve">2 </w:t>
            </w:r>
            <w:r w:rsidRPr="51247B56" w:rsidR="4B09FA49">
              <w:rPr>
                <w:rFonts w:ascii="Century Gothic" w:hAnsi="Century Gothic" w:eastAsia="Century Gothic" w:cs="Century Gothic"/>
                <w:sz w:val="22"/>
                <w:szCs w:val="22"/>
              </w:rPr>
              <w:t>and Biodiesel Sample MSDS Data Sheet Questio</w:t>
            </w:r>
            <w:r w:rsidRPr="51247B56" w:rsidR="24CC58FB">
              <w:rPr>
                <w:rFonts w:ascii="Century Gothic" w:hAnsi="Century Gothic" w:eastAsia="Century Gothic" w:cs="Century Gothic"/>
                <w:sz w:val="22"/>
                <w:szCs w:val="22"/>
              </w:rPr>
              <w:t>ns</w:t>
            </w:r>
            <w:r w:rsidRPr="51247B56" w:rsidR="24CC58FB">
              <w:rPr>
                <w:rFonts w:ascii="Century Gothic" w:hAnsi="Century Gothic" w:eastAsia="Century Gothic" w:cs="Century Gothic"/>
                <w:sz w:val="22"/>
                <w:szCs w:val="22"/>
                <w:vertAlign w:val="superscript"/>
              </w:rPr>
              <w:t>2</w:t>
            </w:r>
            <w:r w:rsidRPr="51247B56" w:rsidR="24CC58FB">
              <w:rPr>
                <w:rFonts w:ascii="Century Gothic" w:hAnsi="Century Gothic" w:eastAsia="Century Gothic" w:cs="Century Gothic"/>
                <w:sz w:val="22"/>
                <w:szCs w:val="22"/>
              </w:rPr>
              <w:t xml:space="preserve"> </w:t>
            </w:r>
            <w:r w:rsidRPr="51247B56" w:rsidR="4B09FA49">
              <w:rPr>
                <w:rFonts w:ascii="Century Gothic" w:hAnsi="Century Gothic" w:eastAsia="Century Gothic" w:cs="Century Gothic"/>
                <w:sz w:val="22"/>
                <w:szCs w:val="22"/>
              </w:rPr>
              <w:t xml:space="preserve">to all students. </w:t>
            </w:r>
            <w:r w:rsidRPr="51247B56" w:rsidR="666F9477">
              <w:rPr>
                <w:rFonts w:ascii="Century Gothic" w:hAnsi="Century Gothic" w:eastAsia="Century Gothic" w:cs="Century Gothic"/>
                <w:sz w:val="22"/>
                <w:szCs w:val="22"/>
              </w:rPr>
              <w:t>The i</w:t>
            </w:r>
            <w:r w:rsidRPr="51247B56" w:rsidR="4B09FA49">
              <w:rPr>
                <w:rFonts w:ascii="Century Gothic" w:hAnsi="Century Gothic" w:eastAsia="Century Gothic" w:cs="Century Gothic"/>
                <w:sz w:val="22"/>
                <w:szCs w:val="22"/>
              </w:rPr>
              <w:t>nstructor will review the instructions</w:t>
            </w:r>
            <w:r w:rsidRPr="51247B56" w:rsidR="6C67A2B5">
              <w:rPr>
                <w:rFonts w:ascii="Century Gothic" w:hAnsi="Century Gothic" w:eastAsia="Century Gothic" w:cs="Century Gothic"/>
                <w:sz w:val="22"/>
                <w:szCs w:val="22"/>
              </w:rPr>
              <w:t xml:space="preserve"> with students and survey the class for questions. </w:t>
            </w:r>
          </w:p>
          <w:p w:rsidR="0006343A" w:rsidP="51247B56" w:rsidRDefault="0006343A" w14:paraId="1DBA2963" w14:textId="77777777">
            <w:pPr>
              <w:pStyle w:val="ListParagraph"/>
              <w:ind w:left="360"/>
              <w:rPr>
                <w:rFonts w:ascii="Century Gothic" w:hAnsi="Century Gothic" w:eastAsia="Century Gothic" w:cs="Century Gothic"/>
                <w:sz w:val="22"/>
                <w:szCs w:val="22"/>
              </w:rPr>
            </w:pPr>
          </w:p>
          <w:p w:rsidR="0043680B" w:rsidP="51247B56" w:rsidRDefault="0006343A" w14:paraId="6DA52527" w14:textId="0DC2E47F">
            <w:pPr>
              <w:rPr>
                <w:rFonts w:ascii="Century Gothic" w:hAnsi="Century Gothic" w:eastAsia="Century Gothic" w:cs="Century Gothic"/>
                <w:sz w:val="22"/>
                <w:szCs w:val="22"/>
              </w:rPr>
            </w:pPr>
            <w:r w:rsidRPr="51247B56" w:rsidR="45B974F3">
              <w:rPr>
                <w:rFonts w:ascii="Century Gothic" w:hAnsi="Century Gothic" w:eastAsia="Century Gothic" w:cs="Century Gothic"/>
                <w:sz w:val="22"/>
                <w:szCs w:val="22"/>
              </w:rPr>
              <w:t>Students will collaborate with a partner to</w:t>
            </w:r>
            <w:r w:rsidRPr="51247B56" w:rsidR="701E44DB">
              <w:rPr>
                <w:rFonts w:ascii="Century Gothic" w:hAnsi="Century Gothic" w:eastAsia="Century Gothic" w:cs="Century Gothic"/>
                <w:sz w:val="22"/>
                <w:szCs w:val="22"/>
              </w:rPr>
              <w:t xml:space="preserve"> read the </w:t>
            </w:r>
            <w:r w:rsidRPr="51247B56" w:rsidR="077656FE">
              <w:rPr>
                <w:rFonts w:ascii="Century Gothic" w:hAnsi="Century Gothic" w:eastAsia="Century Gothic" w:cs="Century Gothic"/>
                <w:sz w:val="22"/>
                <w:szCs w:val="22"/>
              </w:rPr>
              <w:t>Biodiesel Sample MSDS and</w:t>
            </w:r>
            <w:r w:rsidRPr="51247B56" w:rsidR="45B974F3">
              <w:rPr>
                <w:rFonts w:ascii="Century Gothic" w:hAnsi="Century Gothic" w:eastAsia="Century Gothic" w:cs="Century Gothic"/>
                <w:sz w:val="22"/>
                <w:szCs w:val="22"/>
              </w:rPr>
              <w:t xml:space="preserve"> complete the worksheet</w:t>
            </w:r>
            <w:r w:rsidRPr="51247B56" w:rsidR="56A7319A">
              <w:rPr>
                <w:rFonts w:ascii="Century Gothic" w:hAnsi="Century Gothic" w:eastAsia="Century Gothic" w:cs="Century Gothic"/>
                <w:sz w:val="22"/>
                <w:szCs w:val="22"/>
              </w:rPr>
              <w:t>,</w:t>
            </w:r>
            <w:r w:rsidRPr="51247B56" w:rsidR="4979C0CD">
              <w:rPr>
                <w:rFonts w:ascii="Century Gothic" w:hAnsi="Century Gothic" w:eastAsia="Century Gothic" w:cs="Century Gothic"/>
                <w:sz w:val="22"/>
                <w:szCs w:val="22"/>
              </w:rPr>
              <w:t xml:space="preserve"> and the i</w:t>
            </w:r>
            <w:r w:rsidRPr="51247B56" w:rsidR="45B974F3">
              <w:rPr>
                <w:rFonts w:ascii="Century Gothic" w:hAnsi="Century Gothic" w:eastAsia="Century Gothic" w:cs="Century Gothic"/>
                <w:sz w:val="22"/>
                <w:szCs w:val="22"/>
              </w:rPr>
              <w:t>nstructor will review the answers with students</w:t>
            </w:r>
            <w:r w:rsidRPr="51247B56" w:rsidR="535639C4">
              <w:rPr>
                <w:rFonts w:ascii="Century Gothic" w:hAnsi="Century Gothic" w:eastAsia="Century Gothic" w:cs="Century Gothic"/>
                <w:sz w:val="22"/>
                <w:szCs w:val="22"/>
              </w:rPr>
              <w:t xml:space="preserve"> </w:t>
            </w:r>
            <w:r w:rsidRPr="51247B56" w:rsidR="24105B95">
              <w:rPr>
                <w:rFonts w:ascii="Century Gothic" w:hAnsi="Century Gothic" w:eastAsia="Century Gothic" w:cs="Century Gothic"/>
                <w:sz w:val="22"/>
                <w:szCs w:val="22"/>
              </w:rPr>
              <w:t xml:space="preserve">in a </w:t>
            </w:r>
            <w:r w:rsidRPr="51247B56" w:rsidR="0B4D2AD3">
              <w:rPr>
                <w:rFonts w:ascii="Century Gothic" w:hAnsi="Century Gothic" w:eastAsia="Century Gothic" w:cs="Century Gothic"/>
                <w:sz w:val="22"/>
                <w:szCs w:val="22"/>
              </w:rPr>
              <w:t xml:space="preserve">class discussion </w:t>
            </w:r>
            <w:r w:rsidRPr="51247B56" w:rsidR="24105B95">
              <w:rPr>
                <w:rFonts w:ascii="Century Gothic" w:hAnsi="Century Gothic" w:eastAsia="Century Gothic" w:cs="Century Gothic"/>
                <w:sz w:val="22"/>
                <w:szCs w:val="22"/>
              </w:rPr>
              <w:t>about</w:t>
            </w:r>
            <w:r w:rsidRPr="51247B56" w:rsidR="0B4D2AD3">
              <w:rPr>
                <w:rFonts w:ascii="Century Gothic" w:hAnsi="Century Gothic" w:eastAsia="Century Gothic" w:cs="Century Gothic"/>
                <w:sz w:val="22"/>
                <w:szCs w:val="22"/>
              </w:rPr>
              <w:t xml:space="preserve"> how the MSDS for the chemicals in household products are different from that of the Biodiesel MSDS. </w:t>
            </w:r>
          </w:p>
          <w:p w:rsidR="00943554" w:rsidP="51247B56" w:rsidRDefault="00943554" w14:paraId="4138B5E7" w14:textId="77777777">
            <w:pPr>
              <w:rPr>
                <w:rFonts w:ascii="Century Gothic" w:hAnsi="Century Gothic" w:eastAsia="Century Gothic" w:cs="Century Gothic"/>
                <w:sz w:val="22"/>
                <w:szCs w:val="22"/>
              </w:rPr>
            </w:pPr>
          </w:p>
          <w:p w:rsidRPr="00227411" w:rsidR="00943554" w:rsidP="51247B56" w:rsidRDefault="00943554" w14:paraId="6248C705" w14:textId="562BCC8D">
            <w:pPr>
              <w:pStyle w:val="ListParagraph"/>
              <w:rPr>
                <w:rFonts w:ascii="Century Gothic" w:hAnsi="Century Gothic" w:eastAsia="Century Gothic" w:cs="Century Gothic"/>
                <w:i w:val="1"/>
                <w:iCs w:val="1"/>
                <w:sz w:val="22"/>
                <w:szCs w:val="22"/>
              </w:rPr>
            </w:pPr>
            <w:r w:rsidRPr="51247B56" w:rsidR="24CC58FB">
              <w:rPr>
                <w:rFonts w:ascii="Century Gothic" w:hAnsi="Century Gothic" w:eastAsia="Century Gothic" w:cs="Century Gothic"/>
                <w:i w:val="1"/>
                <w:iCs w:val="1"/>
                <w:sz w:val="22"/>
                <w:szCs w:val="22"/>
              </w:rPr>
              <w:t>(</w:t>
            </w:r>
            <w:r w:rsidRPr="51247B56" w:rsidR="24CC58FB">
              <w:rPr>
                <w:rFonts w:ascii="Century Gothic" w:hAnsi="Century Gothic" w:eastAsia="Century Gothic" w:cs="Century Gothic"/>
                <w:i w:val="1"/>
                <w:iCs w:val="1"/>
                <w:sz w:val="22"/>
                <w:szCs w:val="22"/>
              </w:rPr>
              <w:t>2</w:t>
            </w:r>
            <w:r w:rsidRPr="51247B56" w:rsidR="24CC58FB">
              <w:rPr>
                <w:rFonts w:ascii="Century Gothic" w:hAnsi="Century Gothic" w:eastAsia="Century Gothic" w:cs="Century Gothic"/>
                <w:i w:val="1"/>
                <w:iCs w:val="1"/>
                <w:sz w:val="22"/>
                <w:szCs w:val="22"/>
              </w:rPr>
              <w:t>)</w:t>
            </w:r>
            <w:r w:rsidRPr="51247B56" w:rsidR="24CC58FB">
              <w:rPr>
                <w:rFonts w:ascii="Century Gothic" w:hAnsi="Century Gothic" w:eastAsia="Century Gothic" w:cs="Century Gothic"/>
                <w:i w:val="1"/>
                <w:iCs w:val="1"/>
                <w:sz w:val="22"/>
                <w:szCs w:val="22"/>
              </w:rPr>
              <w:t xml:space="preserve"> Adapted from the ICCB Manufacturing Bridge Science Curriculum</w:t>
            </w:r>
          </w:p>
          <w:p w:rsidR="00216C23" w:rsidP="51247B56" w:rsidRDefault="00216C23" w14:paraId="5D78B184" w14:textId="77777777">
            <w:pPr>
              <w:rPr>
                <w:rFonts w:ascii="Century Gothic" w:hAnsi="Century Gothic" w:eastAsia="Century Gothic" w:cs="Century Gothic"/>
                <w:sz w:val="22"/>
                <w:szCs w:val="22"/>
              </w:rPr>
            </w:pPr>
          </w:p>
          <w:p w:rsidRPr="004E1A31" w:rsidR="008535B3" w:rsidP="51247B56" w:rsidRDefault="008535B3" w14:paraId="34ED7998" w14:textId="44DA3444">
            <w:pPr>
              <w:rPr>
                <w:rFonts w:ascii="Century Gothic" w:hAnsi="Century Gothic" w:eastAsia="Century Gothic" w:cs="Century Gothic"/>
                <w:sz w:val="22"/>
                <w:szCs w:val="22"/>
              </w:rPr>
            </w:pPr>
            <w:r w:rsidRPr="51247B56" w:rsidR="57FE3354">
              <w:rPr>
                <w:rFonts w:ascii="Century Gothic" w:hAnsi="Century Gothic" w:eastAsia="Century Gothic" w:cs="Century Gothic"/>
                <w:b w:val="1"/>
                <w:bCs w:val="1"/>
                <w:sz w:val="22"/>
                <w:szCs w:val="22"/>
              </w:rPr>
              <w:t>Activity 3</w:t>
            </w:r>
            <w:r w:rsidRPr="51247B56" w:rsidR="12422FE4">
              <w:rPr>
                <w:rFonts w:ascii="Century Gothic" w:hAnsi="Century Gothic" w:eastAsia="Century Gothic" w:cs="Century Gothic"/>
                <w:b w:val="1"/>
                <w:bCs w:val="1"/>
                <w:sz w:val="22"/>
                <w:szCs w:val="22"/>
              </w:rPr>
              <w:t xml:space="preserve"> </w:t>
            </w:r>
            <w:r w:rsidRPr="51247B56" w:rsidR="20FFC9CD">
              <w:rPr>
                <w:rFonts w:ascii="Century Gothic" w:hAnsi="Century Gothic" w:eastAsia="Century Gothic" w:cs="Century Gothic"/>
                <w:b w:val="1"/>
                <w:bCs w:val="1"/>
                <w:sz w:val="22"/>
                <w:szCs w:val="22"/>
              </w:rPr>
              <w:t>–</w:t>
            </w:r>
            <w:r w:rsidRPr="51247B56" w:rsidR="12422FE4">
              <w:rPr>
                <w:rFonts w:ascii="Century Gothic" w:hAnsi="Century Gothic" w:eastAsia="Century Gothic" w:cs="Century Gothic"/>
                <w:b w:val="1"/>
                <w:bCs w:val="1"/>
                <w:sz w:val="22"/>
                <w:szCs w:val="22"/>
              </w:rPr>
              <w:t xml:space="preserve"> </w:t>
            </w:r>
            <w:r w:rsidRPr="51247B56" w:rsidR="20FFC9CD">
              <w:rPr>
                <w:rFonts w:ascii="Century Gothic" w:hAnsi="Century Gothic" w:eastAsia="Century Gothic" w:cs="Century Gothic"/>
                <w:sz w:val="22"/>
                <w:szCs w:val="22"/>
              </w:rPr>
              <w:t>States of Matter/Specific Heat</w:t>
            </w:r>
          </w:p>
          <w:p w:rsidR="003A430D" w:rsidP="51247B56" w:rsidRDefault="003A430D" w14:paraId="07A345A5" w14:textId="77777777">
            <w:pPr>
              <w:rPr>
                <w:rFonts w:ascii="Century Gothic" w:hAnsi="Century Gothic" w:eastAsia="Century Gothic" w:cs="Century Gothic"/>
                <w:sz w:val="22"/>
                <w:szCs w:val="22"/>
              </w:rPr>
            </w:pPr>
          </w:p>
          <w:p w:rsidR="003A430D" w:rsidP="51247B56" w:rsidRDefault="00216C23" w14:paraId="1DB38F81" w14:textId="776A2837">
            <w:pPr>
              <w:rPr>
                <w:rFonts w:ascii="Century Gothic" w:hAnsi="Century Gothic" w:eastAsia="Century Gothic" w:cs="Century Gothic"/>
                <w:sz w:val="22"/>
                <w:szCs w:val="22"/>
              </w:rPr>
            </w:pPr>
            <w:r w:rsidRPr="51247B56" w:rsidR="717497FA">
              <w:rPr>
                <w:rFonts w:ascii="Century Gothic" w:hAnsi="Century Gothic" w:eastAsia="Century Gothic" w:cs="Century Gothic"/>
                <w:sz w:val="22"/>
                <w:szCs w:val="22"/>
              </w:rPr>
              <w:t>Distribute</w:t>
            </w:r>
            <w:r w:rsidRPr="51247B56" w:rsidR="7DCFEA66">
              <w:rPr>
                <w:rFonts w:ascii="Century Gothic" w:hAnsi="Century Gothic" w:eastAsia="Century Gothic" w:cs="Century Gothic"/>
                <w:sz w:val="22"/>
                <w:szCs w:val="22"/>
              </w:rPr>
              <w:t xml:space="preserve"> the States of Matter/Specific Heat </w:t>
            </w:r>
            <w:r w:rsidRPr="51247B56" w:rsidR="717497FA">
              <w:rPr>
                <w:rFonts w:ascii="Century Gothic" w:hAnsi="Century Gothic" w:eastAsia="Century Gothic" w:cs="Century Gothic"/>
                <w:sz w:val="22"/>
                <w:szCs w:val="22"/>
              </w:rPr>
              <w:t>worksheet</w:t>
            </w:r>
            <w:r w:rsidRPr="51247B56" w:rsidR="3BE11F0F">
              <w:rPr>
                <w:rFonts w:ascii="Century Gothic" w:hAnsi="Century Gothic" w:eastAsia="Century Gothic" w:cs="Century Gothic"/>
                <w:sz w:val="22"/>
                <w:szCs w:val="22"/>
                <w:vertAlign w:val="superscript"/>
              </w:rPr>
              <w:t>1</w:t>
            </w:r>
            <w:r w:rsidRPr="51247B56" w:rsidR="7DCFEA66">
              <w:rPr>
                <w:rFonts w:ascii="Century Gothic" w:hAnsi="Century Gothic" w:eastAsia="Century Gothic" w:cs="Century Gothic"/>
                <w:sz w:val="22"/>
                <w:szCs w:val="22"/>
              </w:rPr>
              <w:t xml:space="preserve"> to all students</w:t>
            </w:r>
            <w:r w:rsidRPr="51247B56" w:rsidR="60E9F014">
              <w:rPr>
                <w:rFonts w:ascii="Century Gothic" w:hAnsi="Century Gothic" w:eastAsia="Century Gothic" w:cs="Century Gothic"/>
                <w:sz w:val="22"/>
                <w:szCs w:val="22"/>
              </w:rPr>
              <w:t xml:space="preserve"> and the instructor will </w:t>
            </w:r>
            <w:r w:rsidRPr="51247B56" w:rsidR="028F92D8">
              <w:rPr>
                <w:rFonts w:ascii="Century Gothic" w:hAnsi="Century Gothic" w:eastAsia="Century Gothic" w:cs="Century Gothic"/>
                <w:sz w:val="22"/>
                <w:szCs w:val="22"/>
              </w:rPr>
              <w:t xml:space="preserve">ask students to access prior knowledge about the states of matter and review. The instructor will </w:t>
            </w:r>
            <w:r w:rsidRPr="51247B56" w:rsidR="0B0F5C97">
              <w:rPr>
                <w:rFonts w:ascii="Century Gothic" w:hAnsi="Century Gothic" w:eastAsia="Century Gothic" w:cs="Century Gothic"/>
                <w:sz w:val="22"/>
                <w:szCs w:val="22"/>
              </w:rPr>
              <w:t>demonstrate</w:t>
            </w:r>
            <w:r w:rsidRPr="51247B56" w:rsidR="0B0F5C97">
              <w:rPr>
                <w:rFonts w:ascii="Century Gothic" w:hAnsi="Century Gothic" w:eastAsia="Century Gothic" w:cs="Century Gothic"/>
                <w:sz w:val="22"/>
                <w:szCs w:val="22"/>
              </w:rPr>
              <w:t xml:space="preserve"> how to access the </w:t>
            </w:r>
            <w:r w:rsidRPr="51247B56" w:rsidR="0B0F5C97">
              <w:rPr>
                <w:rFonts w:ascii="Century Gothic" w:hAnsi="Century Gothic" w:eastAsia="Century Gothic" w:cs="Century Gothic"/>
                <w:sz w:val="22"/>
                <w:szCs w:val="22"/>
              </w:rPr>
              <w:t>PHeT</w:t>
            </w:r>
            <w:r w:rsidRPr="51247B56" w:rsidR="0B0F5C97">
              <w:rPr>
                <w:rFonts w:ascii="Century Gothic" w:hAnsi="Century Gothic" w:eastAsia="Century Gothic" w:cs="Century Gothic"/>
                <w:sz w:val="22"/>
                <w:szCs w:val="22"/>
              </w:rPr>
              <w:t xml:space="preserve"> website</w:t>
            </w:r>
            <w:r w:rsidRPr="51247B56" w:rsidR="18AC14D3">
              <w:rPr>
                <w:rFonts w:ascii="Century Gothic" w:hAnsi="Century Gothic" w:eastAsia="Century Gothic" w:cs="Century Gothic"/>
                <w:sz w:val="22"/>
                <w:szCs w:val="22"/>
              </w:rPr>
              <w:t>, States of Matter: Basic Energy Forms and Changes</w:t>
            </w:r>
            <w:r w:rsidRPr="51247B56" w:rsidR="3BE11F0F">
              <w:rPr>
                <w:rFonts w:ascii="Century Gothic" w:hAnsi="Century Gothic" w:eastAsia="Century Gothic" w:cs="Century Gothic"/>
                <w:sz w:val="22"/>
                <w:szCs w:val="22"/>
              </w:rPr>
              <w:t xml:space="preserve">  </w:t>
            </w:r>
            <w:hyperlink r:id="Rdddf931feca94daf">
              <w:r w:rsidRPr="51247B56" w:rsidR="6C9DE19F">
                <w:rPr>
                  <w:rStyle w:val="Hyperlink"/>
                  <w:rFonts w:ascii="Century Gothic" w:hAnsi="Century Gothic" w:eastAsia="Century Gothic" w:cs="Century Gothic"/>
                  <w:sz w:val="22"/>
                  <w:szCs w:val="22"/>
                </w:rPr>
                <w:t>https://phet.colorado.edu/en/simulations/states-of-matter-basics</w:t>
              </w:r>
            </w:hyperlink>
            <w:r w:rsidRPr="51247B56" w:rsidR="6C9DE19F">
              <w:rPr>
                <w:rFonts w:ascii="Century Gothic" w:hAnsi="Century Gothic" w:eastAsia="Century Gothic" w:cs="Century Gothic"/>
                <w:sz w:val="22"/>
                <w:szCs w:val="22"/>
              </w:rPr>
              <w:t xml:space="preserve"> </w:t>
            </w:r>
            <w:r w:rsidRPr="51247B56" w:rsidR="0B0F5C97">
              <w:rPr>
                <w:rFonts w:ascii="Century Gothic" w:hAnsi="Century Gothic" w:eastAsia="Century Gothic" w:cs="Century Gothic"/>
                <w:sz w:val="22"/>
                <w:szCs w:val="22"/>
              </w:rPr>
              <w:t xml:space="preserve">before releasing students to </w:t>
            </w:r>
            <w:r w:rsidRPr="51247B56" w:rsidR="6C0B2196">
              <w:rPr>
                <w:rFonts w:ascii="Century Gothic" w:hAnsi="Century Gothic" w:eastAsia="Century Gothic" w:cs="Century Gothic"/>
                <w:sz w:val="22"/>
                <w:szCs w:val="22"/>
              </w:rPr>
              <w:t>complete the worksheet</w:t>
            </w:r>
            <w:r w:rsidRPr="51247B56" w:rsidR="0B0F5C97">
              <w:rPr>
                <w:rFonts w:ascii="Century Gothic" w:hAnsi="Century Gothic" w:eastAsia="Century Gothic" w:cs="Century Gothic"/>
                <w:sz w:val="22"/>
                <w:szCs w:val="22"/>
              </w:rPr>
              <w:t>. Students can work independ</w:t>
            </w:r>
            <w:r w:rsidRPr="51247B56" w:rsidR="171B60E8">
              <w:rPr>
                <w:rFonts w:ascii="Century Gothic" w:hAnsi="Century Gothic" w:eastAsia="Century Gothic" w:cs="Century Gothic"/>
                <w:sz w:val="22"/>
                <w:szCs w:val="22"/>
              </w:rPr>
              <w:t xml:space="preserve">ently or with a partner (depending on classroom computer availability) </w:t>
            </w:r>
          </w:p>
          <w:p w:rsidR="003A430D" w:rsidP="51247B56" w:rsidRDefault="003A430D" w14:paraId="0C95030F" w14:textId="77777777">
            <w:pPr>
              <w:rPr>
                <w:rFonts w:ascii="Century Gothic" w:hAnsi="Century Gothic" w:eastAsia="Century Gothic" w:cs="Century Gothic"/>
                <w:sz w:val="22"/>
                <w:szCs w:val="22"/>
              </w:rPr>
            </w:pPr>
          </w:p>
          <w:p w:rsidR="003A430D" w:rsidP="51247B56" w:rsidRDefault="00C20C9D" w14:paraId="298737A0" w14:textId="07130716">
            <w:pPr>
              <w:rPr>
                <w:rFonts w:ascii="Century Gothic" w:hAnsi="Century Gothic" w:eastAsia="Century Gothic" w:cs="Century Gothic"/>
                <w:sz w:val="22"/>
                <w:szCs w:val="22"/>
              </w:rPr>
            </w:pPr>
            <w:r w:rsidRPr="51247B56" w:rsidR="081F4C39">
              <w:rPr>
                <w:rFonts w:ascii="Century Gothic" w:hAnsi="Century Gothic" w:eastAsia="Century Gothic" w:cs="Century Gothic"/>
                <w:sz w:val="22"/>
                <w:szCs w:val="22"/>
              </w:rPr>
              <w:t>The instructor will review the answers</w:t>
            </w:r>
            <w:r w:rsidRPr="51247B56" w:rsidR="412B65D6">
              <w:rPr>
                <w:rFonts w:ascii="Century Gothic" w:hAnsi="Century Gothic" w:eastAsia="Century Gothic" w:cs="Century Gothic"/>
                <w:sz w:val="22"/>
                <w:szCs w:val="22"/>
              </w:rPr>
              <w:t xml:space="preserve"> while </w:t>
            </w:r>
            <w:r w:rsidRPr="51247B56" w:rsidR="11A1730A">
              <w:rPr>
                <w:rFonts w:ascii="Century Gothic" w:hAnsi="Century Gothic" w:eastAsia="Century Gothic" w:cs="Century Gothic"/>
                <w:sz w:val="22"/>
                <w:szCs w:val="22"/>
              </w:rPr>
              <w:t>leading</w:t>
            </w:r>
            <w:r w:rsidRPr="51247B56" w:rsidR="412B65D6">
              <w:rPr>
                <w:rFonts w:ascii="Century Gothic" w:hAnsi="Century Gothic" w:eastAsia="Century Gothic" w:cs="Century Gothic"/>
                <w:sz w:val="22"/>
                <w:szCs w:val="22"/>
              </w:rPr>
              <w:t xml:space="preserve"> the class in discussion about the activity, clarifying </w:t>
            </w:r>
            <w:r w:rsidRPr="51247B56" w:rsidR="11A1730A">
              <w:rPr>
                <w:rFonts w:ascii="Century Gothic" w:hAnsi="Century Gothic" w:eastAsia="Century Gothic" w:cs="Century Gothic"/>
                <w:sz w:val="22"/>
                <w:szCs w:val="22"/>
              </w:rPr>
              <w:t>vocabulary. Students should be encouraged to add new vocabulary to their flashcards for review</w:t>
            </w:r>
            <w:r w:rsidRPr="51247B56" w:rsidR="11A1730A">
              <w:rPr>
                <w:rFonts w:ascii="Century Gothic" w:hAnsi="Century Gothic" w:eastAsia="Century Gothic" w:cs="Century Gothic"/>
                <w:sz w:val="22"/>
                <w:szCs w:val="22"/>
              </w:rPr>
              <w:t xml:space="preserve">. </w:t>
            </w:r>
            <w:r w:rsidRPr="51247B56" w:rsidR="01B813BC">
              <w:rPr>
                <w:rFonts w:ascii="Century Gothic" w:hAnsi="Century Gothic" w:eastAsia="Century Gothic" w:cs="Century Gothic"/>
                <w:sz w:val="22"/>
                <w:szCs w:val="22"/>
              </w:rPr>
              <w:t xml:space="preserve"> </w:t>
            </w:r>
          </w:p>
          <w:p w:rsidR="003A430D" w:rsidP="51247B56" w:rsidRDefault="003A430D" w14:paraId="436DB351" w14:textId="77777777">
            <w:pPr>
              <w:rPr>
                <w:rFonts w:ascii="Century Gothic" w:hAnsi="Century Gothic" w:eastAsia="Century Gothic" w:cs="Century Gothic"/>
                <w:sz w:val="22"/>
                <w:szCs w:val="22"/>
              </w:rPr>
            </w:pPr>
          </w:p>
          <w:p w:rsidRPr="00227411" w:rsidR="00943554" w:rsidP="51247B56" w:rsidRDefault="00B06AB6" w14:paraId="380D17E5" w14:textId="516A315A">
            <w:pPr>
              <w:pStyle w:val="ListParagraph"/>
              <w:numPr>
                <w:ilvl w:val="0"/>
                <w:numId w:val="11"/>
              </w:numPr>
              <w:rPr>
                <w:rFonts w:ascii="Century Gothic" w:hAnsi="Century Gothic" w:eastAsia="Century Gothic" w:cs="Century Gothic"/>
                <w:i w:val="1"/>
                <w:iCs w:val="1"/>
                <w:sz w:val="22"/>
                <w:szCs w:val="22"/>
              </w:rPr>
            </w:pPr>
            <w:r w:rsidRPr="51247B56" w:rsidR="72DD71F3">
              <w:rPr>
                <w:rFonts w:ascii="Century Gothic" w:hAnsi="Century Gothic" w:eastAsia="Century Gothic" w:cs="Century Gothic"/>
                <w:i w:val="1"/>
                <w:iCs w:val="1"/>
                <w:sz w:val="22"/>
                <w:szCs w:val="22"/>
              </w:rPr>
              <w:t xml:space="preserve">Prepared by: D. </w:t>
            </w:r>
            <w:r w:rsidRPr="51247B56" w:rsidR="72DD71F3">
              <w:rPr>
                <w:rFonts w:ascii="Century Gothic" w:hAnsi="Century Gothic" w:eastAsia="Century Gothic" w:cs="Century Gothic"/>
                <w:i w:val="1"/>
                <w:iCs w:val="1"/>
                <w:sz w:val="22"/>
                <w:szCs w:val="22"/>
              </w:rPr>
              <w:t>Karavites</w:t>
            </w:r>
            <w:r w:rsidRPr="51247B56" w:rsidR="72DD71F3">
              <w:rPr>
                <w:rFonts w:ascii="Century Gothic" w:hAnsi="Century Gothic" w:eastAsia="Century Gothic" w:cs="Century Gothic"/>
                <w:i w:val="1"/>
                <w:iCs w:val="1"/>
                <w:sz w:val="22"/>
                <w:szCs w:val="22"/>
              </w:rPr>
              <w:t xml:space="preserve">-Uhl 2023 Adapted from: </w:t>
            </w:r>
            <w:hyperlink r:id="R9910bb3c933f4734">
              <w:r w:rsidRPr="51247B56" w:rsidR="62D2EA0F">
                <w:rPr>
                  <w:rStyle w:val="Hyperlink"/>
                  <w:rFonts w:ascii="Century Gothic" w:hAnsi="Century Gothic" w:eastAsia="Century Gothic" w:cs="Century Gothic"/>
                  <w:i w:val="1"/>
                  <w:iCs w:val="1"/>
                  <w:sz w:val="22"/>
                  <w:szCs w:val="22"/>
                </w:rPr>
                <w:t>https://phet.colorado.edu/en/simulations/states-of-matter-basics</w:t>
              </w:r>
            </w:hyperlink>
            <w:r w:rsidRPr="51247B56" w:rsidR="62D2EA0F">
              <w:rPr>
                <w:rFonts w:ascii="Century Gothic" w:hAnsi="Century Gothic" w:eastAsia="Century Gothic" w:cs="Century Gothic"/>
                <w:sz w:val="22"/>
                <w:szCs w:val="22"/>
              </w:rPr>
              <w:t xml:space="preserve"> </w:t>
            </w:r>
            <w:r w:rsidRPr="51247B56" w:rsidR="72DD71F3">
              <w:rPr>
                <w:rFonts w:ascii="Century Gothic" w:hAnsi="Century Gothic" w:eastAsia="Century Gothic" w:cs="Century Gothic"/>
                <w:i w:val="1"/>
                <w:iCs w:val="1"/>
                <w:sz w:val="22"/>
                <w:szCs w:val="22"/>
              </w:rPr>
              <w:t xml:space="preserve">and </w:t>
            </w:r>
            <w:r w:rsidRPr="51247B56" w:rsidR="4BCD5DE3">
              <w:rPr>
                <w:rFonts w:ascii="Century Gothic" w:hAnsi="Century Gothic" w:eastAsia="Century Gothic" w:cs="Century Gothic"/>
                <w:i w:val="1"/>
                <w:iCs w:val="1"/>
                <w:sz w:val="22"/>
                <w:szCs w:val="22"/>
              </w:rPr>
              <w:t>a</w:t>
            </w:r>
            <w:r w:rsidRPr="51247B56" w:rsidR="24CC58FB">
              <w:rPr>
                <w:rFonts w:ascii="Century Gothic" w:hAnsi="Century Gothic" w:eastAsia="Century Gothic" w:cs="Century Gothic"/>
                <w:i w:val="1"/>
                <w:iCs w:val="1"/>
                <w:sz w:val="22"/>
                <w:szCs w:val="22"/>
              </w:rPr>
              <w:t>dapted from the ICCB Manufacturing Bridge Science Curriculum</w:t>
            </w:r>
          </w:p>
          <w:p w:rsidR="00B87905" w:rsidP="51247B56" w:rsidRDefault="00B87905" w14:paraId="54278C8F" w14:textId="77777777">
            <w:pPr>
              <w:rPr>
                <w:rFonts w:ascii="Century Gothic" w:hAnsi="Century Gothic" w:eastAsia="Century Gothic" w:cs="Century Gothic"/>
                <w:sz w:val="22"/>
                <w:szCs w:val="22"/>
              </w:rPr>
            </w:pPr>
          </w:p>
          <w:p w:rsidRPr="000D6718" w:rsidR="003A430D" w:rsidP="51247B56" w:rsidRDefault="00D84A19" w14:paraId="77391A09" w14:textId="3F7C431E">
            <w:pPr>
              <w:rPr>
                <w:rFonts w:ascii="Century Gothic" w:hAnsi="Century Gothic" w:eastAsia="Century Gothic" w:cs="Century Gothic"/>
                <w:sz w:val="22"/>
                <w:szCs w:val="22"/>
              </w:rPr>
            </w:pPr>
            <w:r w:rsidRPr="51247B56" w:rsidR="7C230879">
              <w:rPr>
                <w:rFonts w:ascii="Century Gothic" w:hAnsi="Century Gothic" w:eastAsia="Century Gothic" w:cs="Century Gothic"/>
                <w:b w:val="1"/>
                <w:bCs w:val="1"/>
                <w:sz w:val="22"/>
                <w:szCs w:val="22"/>
              </w:rPr>
              <w:t>Activity 4</w:t>
            </w:r>
            <w:r w:rsidRPr="51247B56" w:rsidR="5825BF45">
              <w:rPr>
                <w:rFonts w:ascii="Century Gothic" w:hAnsi="Century Gothic" w:eastAsia="Century Gothic" w:cs="Century Gothic"/>
                <w:b w:val="1"/>
                <w:bCs w:val="1"/>
                <w:sz w:val="22"/>
                <w:szCs w:val="22"/>
              </w:rPr>
              <w:t xml:space="preserve"> – </w:t>
            </w:r>
            <w:r w:rsidRPr="51247B56" w:rsidR="5825BF45">
              <w:rPr>
                <w:rFonts w:ascii="Century Gothic" w:hAnsi="Century Gothic" w:eastAsia="Century Gothic" w:cs="Century Gothic"/>
                <w:sz w:val="22"/>
                <w:szCs w:val="22"/>
              </w:rPr>
              <w:t>Measuring Mania - Density</w:t>
            </w:r>
          </w:p>
          <w:p w:rsidRPr="00CD7D4F" w:rsidR="00D84A19" w:rsidP="51247B56" w:rsidRDefault="00D84A19" w14:paraId="7CA2B56E" w14:textId="77777777">
            <w:pPr>
              <w:rPr>
                <w:rFonts w:ascii="Century Gothic" w:hAnsi="Century Gothic" w:eastAsia="Century Gothic" w:cs="Century Gothic"/>
                <w:sz w:val="22"/>
                <w:szCs w:val="22"/>
              </w:rPr>
            </w:pPr>
          </w:p>
          <w:p w:rsidR="00D84A19" w:rsidP="51247B56" w:rsidRDefault="009027CE" w14:paraId="59C93A7E" w14:textId="22792236">
            <w:pPr>
              <w:rPr>
                <w:rFonts w:ascii="Century Gothic" w:hAnsi="Century Gothic" w:eastAsia="Century Gothic" w:cs="Century Gothic"/>
                <w:sz w:val="22"/>
                <w:szCs w:val="22"/>
              </w:rPr>
            </w:pPr>
            <w:r w:rsidRPr="51247B56" w:rsidR="5346A52F">
              <w:rPr>
                <w:rFonts w:ascii="Century Gothic" w:hAnsi="Century Gothic" w:eastAsia="Century Gothic" w:cs="Century Gothic"/>
                <w:sz w:val="22"/>
                <w:szCs w:val="22"/>
              </w:rPr>
              <w:t xml:space="preserve">Distribute </w:t>
            </w:r>
            <w:r w:rsidRPr="51247B56" w:rsidR="41DE9BAC">
              <w:rPr>
                <w:rFonts w:ascii="Century Gothic" w:hAnsi="Century Gothic" w:eastAsia="Century Gothic" w:cs="Century Gothic"/>
                <w:sz w:val="22"/>
                <w:szCs w:val="22"/>
              </w:rPr>
              <w:t>the Measuring</w:t>
            </w:r>
            <w:r w:rsidRPr="51247B56" w:rsidR="7C230879">
              <w:rPr>
                <w:rFonts w:ascii="Century Gothic" w:hAnsi="Century Gothic" w:eastAsia="Century Gothic" w:cs="Century Gothic"/>
                <w:sz w:val="22"/>
                <w:szCs w:val="22"/>
              </w:rPr>
              <w:t xml:space="preserve"> Mania: Density</w:t>
            </w:r>
            <w:r w:rsidRPr="51247B56" w:rsidR="11C2245D">
              <w:rPr>
                <w:rFonts w:ascii="Century Gothic" w:hAnsi="Century Gothic" w:eastAsia="Century Gothic" w:cs="Century Gothic"/>
                <w:sz w:val="22"/>
                <w:szCs w:val="22"/>
                <w:vertAlign w:val="superscript"/>
              </w:rPr>
              <w:t>1</w:t>
            </w:r>
            <w:r w:rsidRPr="51247B56" w:rsidR="11C2245D">
              <w:rPr>
                <w:rFonts w:ascii="Century Gothic" w:hAnsi="Century Gothic" w:eastAsia="Century Gothic" w:cs="Century Gothic"/>
                <w:sz w:val="22"/>
                <w:szCs w:val="22"/>
              </w:rPr>
              <w:t xml:space="preserve"> worksheet </w:t>
            </w:r>
            <w:r w:rsidRPr="51247B56" w:rsidR="7C230879">
              <w:rPr>
                <w:rFonts w:ascii="Century Gothic" w:hAnsi="Century Gothic" w:eastAsia="Century Gothic" w:cs="Century Gothic"/>
                <w:sz w:val="22"/>
                <w:szCs w:val="22"/>
              </w:rPr>
              <w:t>to all students</w:t>
            </w:r>
            <w:r w:rsidRPr="51247B56" w:rsidR="11C2245D">
              <w:rPr>
                <w:rFonts w:ascii="Century Gothic" w:hAnsi="Century Gothic" w:eastAsia="Century Gothic" w:cs="Century Gothic"/>
                <w:sz w:val="22"/>
                <w:szCs w:val="22"/>
              </w:rPr>
              <w:t xml:space="preserve"> and </w:t>
            </w:r>
            <w:r w:rsidRPr="51247B56" w:rsidR="41DE9BAC">
              <w:rPr>
                <w:rFonts w:ascii="Century Gothic" w:hAnsi="Century Gothic" w:eastAsia="Century Gothic" w:cs="Century Gothic"/>
                <w:sz w:val="22"/>
                <w:szCs w:val="22"/>
              </w:rPr>
              <w:t xml:space="preserve">the instructor will review the activity instructions and model the density formula and percentage error formula with students. </w:t>
            </w:r>
          </w:p>
          <w:p w:rsidRPr="00CD7D4F" w:rsidR="00DD7964" w:rsidP="51247B56" w:rsidRDefault="00DD7964" w14:paraId="65FE4F7E" w14:textId="77777777">
            <w:pPr>
              <w:rPr>
                <w:rFonts w:ascii="Century Gothic" w:hAnsi="Century Gothic" w:eastAsia="Century Gothic" w:cs="Century Gothic"/>
                <w:sz w:val="22"/>
                <w:szCs w:val="22"/>
              </w:rPr>
            </w:pPr>
          </w:p>
          <w:p w:rsidRPr="00DD7964" w:rsidR="00D84A19" w:rsidP="51247B56" w:rsidRDefault="00DD7964" w14:paraId="3DB8D467" w14:textId="2F2C96AC">
            <w:pPr>
              <w:rPr>
                <w:rFonts w:ascii="Century Gothic" w:hAnsi="Century Gothic" w:eastAsia="Century Gothic" w:cs="Century Gothic"/>
                <w:sz w:val="22"/>
                <w:szCs w:val="22"/>
              </w:rPr>
            </w:pPr>
            <w:r w:rsidRPr="51247B56" w:rsidR="33E9B331">
              <w:rPr>
                <w:rFonts w:ascii="Century Gothic" w:hAnsi="Century Gothic" w:eastAsia="Century Gothic" w:cs="Century Gothic"/>
                <w:sz w:val="22"/>
                <w:szCs w:val="22"/>
              </w:rPr>
              <w:t>The i</w:t>
            </w:r>
            <w:r w:rsidRPr="51247B56" w:rsidR="7C230879">
              <w:rPr>
                <w:rFonts w:ascii="Century Gothic" w:hAnsi="Century Gothic" w:eastAsia="Century Gothic" w:cs="Century Gothic"/>
                <w:sz w:val="22"/>
                <w:szCs w:val="22"/>
              </w:rPr>
              <w:t xml:space="preserve">nstructor will divide students into groups of 3-4 depending on class </w:t>
            </w:r>
            <w:r w:rsidRPr="51247B56" w:rsidR="33E9B331">
              <w:rPr>
                <w:rFonts w:ascii="Century Gothic" w:hAnsi="Century Gothic" w:eastAsia="Century Gothic" w:cs="Century Gothic"/>
                <w:sz w:val="22"/>
                <w:szCs w:val="22"/>
              </w:rPr>
              <w:t>size and</w:t>
            </w:r>
            <w:r w:rsidRPr="51247B56" w:rsidR="41DE9BAC">
              <w:rPr>
                <w:rFonts w:ascii="Century Gothic" w:hAnsi="Century Gothic" w:eastAsia="Century Gothic" w:cs="Century Gothic"/>
                <w:sz w:val="22"/>
                <w:szCs w:val="22"/>
              </w:rPr>
              <w:t xml:space="preserve"> distr</w:t>
            </w:r>
            <w:r w:rsidRPr="51247B56" w:rsidR="33E9B331">
              <w:rPr>
                <w:rFonts w:ascii="Century Gothic" w:hAnsi="Century Gothic" w:eastAsia="Century Gothic" w:cs="Century Gothic"/>
                <w:sz w:val="22"/>
                <w:szCs w:val="22"/>
              </w:rPr>
              <w:t>ibute samples</w:t>
            </w:r>
            <w:r w:rsidRPr="51247B56" w:rsidR="6A60E37A">
              <w:rPr>
                <w:rFonts w:ascii="Century Gothic" w:hAnsi="Century Gothic" w:eastAsia="Century Gothic" w:cs="Century Gothic"/>
                <w:sz w:val="22"/>
                <w:szCs w:val="22"/>
              </w:rPr>
              <w:t>, calculators,</w:t>
            </w:r>
            <w:r w:rsidRPr="51247B56" w:rsidR="33E9B331">
              <w:rPr>
                <w:rFonts w:ascii="Century Gothic" w:hAnsi="Century Gothic" w:eastAsia="Century Gothic" w:cs="Century Gothic"/>
                <w:sz w:val="22"/>
                <w:szCs w:val="22"/>
              </w:rPr>
              <w:t xml:space="preserve"> and scales for the activity</w:t>
            </w:r>
            <w:r w:rsidRPr="51247B56" w:rsidR="33E9B331">
              <w:rPr>
                <w:rFonts w:ascii="Century Gothic" w:hAnsi="Century Gothic" w:eastAsia="Century Gothic" w:cs="Century Gothic"/>
                <w:sz w:val="22"/>
                <w:szCs w:val="22"/>
              </w:rPr>
              <w:t xml:space="preserve">. </w:t>
            </w:r>
            <w:r w:rsidRPr="51247B56" w:rsidR="7C230879">
              <w:rPr>
                <w:rFonts w:ascii="Century Gothic" w:hAnsi="Century Gothic" w:eastAsia="Century Gothic" w:cs="Century Gothic"/>
                <w:sz w:val="22"/>
                <w:szCs w:val="22"/>
              </w:rPr>
              <w:t xml:space="preserve"> </w:t>
            </w:r>
            <w:r w:rsidRPr="51247B56" w:rsidR="7C230879">
              <w:rPr>
                <w:rFonts w:ascii="Century Gothic" w:hAnsi="Century Gothic" w:eastAsia="Century Gothic" w:cs="Century Gothic"/>
                <w:sz w:val="22"/>
                <w:szCs w:val="22"/>
              </w:rPr>
              <w:t xml:space="preserve">Students will work in their groups to measure the samples and complete the calculations. </w:t>
            </w:r>
          </w:p>
          <w:p w:rsidRPr="00CD7D4F" w:rsidR="00D84A19" w:rsidP="51247B56" w:rsidRDefault="00D84A19" w14:paraId="76B94D07" w14:textId="77777777">
            <w:pPr>
              <w:rPr>
                <w:rFonts w:ascii="Century Gothic" w:hAnsi="Century Gothic" w:eastAsia="Century Gothic" w:cs="Century Gothic"/>
                <w:sz w:val="22"/>
                <w:szCs w:val="22"/>
              </w:rPr>
            </w:pPr>
          </w:p>
          <w:p w:rsidRPr="00F06924" w:rsidR="00D84A19" w:rsidP="51247B56" w:rsidRDefault="00D84A19" w14:paraId="7EC6B218" w14:textId="567ABC85">
            <w:pPr>
              <w:rPr>
                <w:rFonts w:ascii="Century Gothic" w:hAnsi="Century Gothic" w:eastAsia="Century Gothic" w:cs="Century Gothic"/>
                <w:sz w:val="22"/>
                <w:szCs w:val="22"/>
              </w:rPr>
            </w:pPr>
            <w:r w:rsidRPr="51247B56" w:rsidR="2DBEEDEC">
              <w:rPr>
                <w:rFonts w:ascii="Century Gothic" w:hAnsi="Century Gothic" w:eastAsia="Century Gothic" w:cs="Century Gothic"/>
                <w:sz w:val="22"/>
                <w:szCs w:val="22"/>
              </w:rPr>
              <w:t xml:space="preserve">Instructor will </w:t>
            </w:r>
            <w:r w:rsidRPr="51247B56" w:rsidR="387F24AE">
              <w:rPr>
                <w:rFonts w:ascii="Century Gothic" w:hAnsi="Century Gothic" w:eastAsia="Century Gothic" w:cs="Century Gothic"/>
                <w:sz w:val="22"/>
                <w:szCs w:val="22"/>
              </w:rPr>
              <w:t>circulate</w:t>
            </w:r>
            <w:r w:rsidRPr="51247B56" w:rsidR="0583C5C3">
              <w:rPr>
                <w:rFonts w:ascii="Century Gothic" w:hAnsi="Century Gothic" w:eastAsia="Century Gothic" w:cs="Century Gothic"/>
                <w:sz w:val="22"/>
                <w:szCs w:val="22"/>
              </w:rPr>
              <w:t xml:space="preserve"> to the groups, clarifying instructions and </w:t>
            </w:r>
            <w:r w:rsidRPr="51247B56" w:rsidR="6B5EC02F">
              <w:rPr>
                <w:rFonts w:ascii="Century Gothic" w:hAnsi="Century Gothic" w:eastAsia="Century Gothic" w:cs="Century Gothic"/>
                <w:sz w:val="22"/>
                <w:szCs w:val="22"/>
              </w:rPr>
              <w:t xml:space="preserve">showing </w:t>
            </w:r>
            <w:r w:rsidRPr="51247B56" w:rsidR="0583C5C3">
              <w:rPr>
                <w:rFonts w:ascii="Century Gothic" w:hAnsi="Century Gothic" w:eastAsia="Century Gothic" w:cs="Century Gothic"/>
                <w:sz w:val="22"/>
                <w:szCs w:val="22"/>
              </w:rPr>
              <w:t>how to read the scale</w:t>
            </w:r>
            <w:r w:rsidRPr="51247B56" w:rsidR="5FA0B4AB">
              <w:rPr>
                <w:rFonts w:ascii="Century Gothic" w:hAnsi="Century Gothic" w:eastAsia="Century Gothic" w:cs="Century Gothic"/>
                <w:sz w:val="22"/>
                <w:szCs w:val="22"/>
              </w:rPr>
              <w:t xml:space="preserve">, and </w:t>
            </w:r>
            <w:r w:rsidRPr="51247B56" w:rsidR="2DBEEDEC">
              <w:rPr>
                <w:rFonts w:ascii="Century Gothic" w:hAnsi="Century Gothic" w:eastAsia="Century Gothic" w:cs="Century Gothic"/>
                <w:sz w:val="22"/>
                <w:szCs w:val="22"/>
              </w:rPr>
              <w:t xml:space="preserve">review the answers with the students. </w:t>
            </w:r>
          </w:p>
          <w:p w:rsidRPr="00CD7D4F" w:rsidR="00D84A19" w:rsidP="51247B56" w:rsidRDefault="00D84A19" w14:paraId="27AB3D27" w14:textId="77777777">
            <w:pPr>
              <w:rPr>
                <w:rFonts w:ascii="Century Gothic" w:hAnsi="Century Gothic" w:eastAsia="Century Gothic" w:cs="Century Gothic"/>
                <w:sz w:val="22"/>
                <w:szCs w:val="22"/>
              </w:rPr>
            </w:pPr>
          </w:p>
          <w:p w:rsidR="00D84A19" w:rsidP="51247B56" w:rsidRDefault="003F66A3" w14:paraId="20404FC5" w14:textId="77777777">
            <w:pPr>
              <w:pStyle w:val="ListParagraph"/>
              <w:numPr>
                <w:ilvl w:val="0"/>
                <w:numId w:val="2"/>
              </w:numPr>
              <w:rPr>
                <w:rFonts w:ascii="Century Gothic" w:hAnsi="Century Gothic" w:eastAsia="Century Gothic" w:cs="Century Gothic"/>
                <w:i w:val="1"/>
                <w:iCs w:val="1"/>
                <w:sz w:val="22"/>
                <w:szCs w:val="22"/>
              </w:rPr>
            </w:pPr>
            <w:r w:rsidRPr="51247B56" w:rsidR="2D48AC7A">
              <w:rPr>
                <w:rFonts w:ascii="Century Gothic" w:hAnsi="Century Gothic" w:eastAsia="Century Gothic" w:cs="Century Gothic"/>
                <w:i w:val="1"/>
                <w:iCs w:val="1"/>
                <w:sz w:val="22"/>
                <w:szCs w:val="22"/>
              </w:rPr>
              <w:t xml:space="preserve">Prepared by D. </w:t>
            </w:r>
            <w:r w:rsidRPr="51247B56" w:rsidR="2D48AC7A">
              <w:rPr>
                <w:rFonts w:ascii="Century Gothic" w:hAnsi="Century Gothic" w:eastAsia="Century Gothic" w:cs="Century Gothic"/>
                <w:i w:val="1"/>
                <w:iCs w:val="1"/>
                <w:sz w:val="22"/>
                <w:szCs w:val="22"/>
              </w:rPr>
              <w:t>Karavites</w:t>
            </w:r>
            <w:r w:rsidRPr="51247B56" w:rsidR="2D48AC7A">
              <w:rPr>
                <w:rFonts w:ascii="Century Gothic" w:hAnsi="Century Gothic" w:eastAsia="Century Gothic" w:cs="Century Gothic"/>
                <w:i w:val="1"/>
                <w:iCs w:val="1"/>
                <w:sz w:val="22"/>
                <w:szCs w:val="22"/>
              </w:rPr>
              <w:t>-</w:t>
            </w:r>
            <w:r w:rsidRPr="51247B56" w:rsidR="0716F0E3">
              <w:rPr>
                <w:rFonts w:ascii="Century Gothic" w:hAnsi="Century Gothic" w:eastAsia="Century Gothic" w:cs="Century Gothic"/>
                <w:i w:val="1"/>
                <w:iCs w:val="1"/>
                <w:sz w:val="22"/>
                <w:szCs w:val="22"/>
              </w:rPr>
              <w:t xml:space="preserve">Uhl 2023 </w:t>
            </w:r>
          </w:p>
          <w:p w:rsidRPr="003E4BA3" w:rsidR="003E4BA3" w:rsidP="51247B56" w:rsidRDefault="003E4BA3" w14:paraId="6E2CBED0" w14:textId="2B8C0CD1">
            <w:pPr>
              <w:rPr>
                <w:rFonts w:ascii="Century Gothic" w:hAnsi="Century Gothic" w:eastAsia="Century Gothic" w:cs="Century Gothic"/>
                <w:sz w:val="22"/>
                <w:szCs w:val="22"/>
              </w:rPr>
            </w:pPr>
          </w:p>
        </w:tc>
      </w:tr>
      <w:tr w:rsidR="003F2FD9" w:rsidTr="066F1F0D" w14:paraId="04470073" w14:textId="77777777">
        <w:tc>
          <w:tcPr>
            <w:tcW w:w="9350" w:type="dxa"/>
            <w:tcMar/>
          </w:tcPr>
          <w:p w:rsidR="003F2FD9" w:rsidP="51247B56" w:rsidRDefault="003F2FD9" w14:paraId="5A9C2D31" w14:textId="77777777">
            <w:pPr>
              <w:rPr>
                <w:rFonts w:ascii="Century Gothic" w:hAnsi="Century Gothic" w:eastAsia="Century Gothic" w:cs="Century Gothic"/>
                <w:b w:val="1"/>
                <w:bCs w:val="1"/>
                <w:sz w:val="22"/>
                <w:szCs w:val="22"/>
              </w:rPr>
            </w:pPr>
            <w:r w:rsidRPr="51247B56" w:rsidR="003F2FD9">
              <w:rPr>
                <w:rFonts w:ascii="Century Gothic" w:hAnsi="Century Gothic" w:eastAsia="Century Gothic" w:cs="Century Gothic"/>
                <w:b w:val="1"/>
                <w:bCs w:val="1"/>
                <w:sz w:val="22"/>
                <w:szCs w:val="22"/>
              </w:rPr>
              <w:t xml:space="preserve">Assessment </w:t>
            </w:r>
          </w:p>
          <w:p w:rsidR="003E7154" w:rsidP="51247B56" w:rsidRDefault="003E7154" w14:paraId="74B0B1B9" w14:textId="77777777">
            <w:pPr>
              <w:rPr>
                <w:rFonts w:ascii="Century Gothic" w:hAnsi="Century Gothic" w:eastAsia="Century Gothic" w:cs="Century Gothic"/>
                <w:b w:val="1"/>
                <w:bCs w:val="1"/>
                <w:sz w:val="22"/>
                <w:szCs w:val="22"/>
              </w:rPr>
            </w:pPr>
          </w:p>
          <w:p w:rsidR="003E7154" w:rsidP="51247B56" w:rsidRDefault="008F7B35" w14:paraId="399EFA7F" w14:textId="55B6BB60">
            <w:pPr>
              <w:rPr>
                <w:rFonts w:ascii="Century Gothic" w:hAnsi="Century Gothic" w:eastAsia="Century Gothic" w:cs="Century Gothic"/>
                <w:sz w:val="22"/>
                <w:szCs w:val="22"/>
              </w:rPr>
            </w:pPr>
            <w:r w:rsidRPr="51247B56" w:rsidR="6AB10B1D">
              <w:rPr>
                <w:rFonts w:ascii="Century Gothic" w:hAnsi="Century Gothic" w:eastAsia="Century Gothic" w:cs="Century Gothic"/>
                <w:sz w:val="22"/>
                <w:szCs w:val="22"/>
              </w:rPr>
              <w:t xml:space="preserve">Students will </w:t>
            </w:r>
            <w:r w:rsidRPr="51247B56" w:rsidR="6AB10B1D">
              <w:rPr>
                <w:rFonts w:ascii="Century Gothic" w:hAnsi="Century Gothic" w:eastAsia="Century Gothic" w:cs="Century Gothic"/>
                <w:sz w:val="22"/>
                <w:szCs w:val="22"/>
              </w:rPr>
              <w:t>exhibit</w:t>
            </w:r>
            <w:r w:rsidRPr="51247B56" w:rsidR="6AB10B1D">
              <w:rPr>
                <w:rFonts w:ascii="Century Gothic" w:hAnsi="Century Gothic" w:eastAsia="Century Gothic" w:cs="Century Gothic"/>
                <w:sz w:val="22"/>
                <w:szCs w:val="22"/>
              </w:rPr>
              <w:t xml:space="preserve"> an understanding of safe</w:t>
            </w:r>
            <w:r w:rsidRPr="51247B56" w:rsidR="6C33C567">
              <w:rPr>
                <w:rFonts w:ascii="Century Gothic" w:hAnsi="Century Gothic" w:eastAsia="Century Gothic" w:cs="Century Gothic"/>
                <w:sz w:val="22"/>
                <w:szCs w:val="22"/>
              </w:rPr>
              <w:t>t</w:t>
            </w:r>
            <w:r w:rsidRPr="51247B56" w:rsidR="6AB10B1D">
              <w:rPr>
                <w:rFonts w:ascii="Century Gothic" w:hAnsi="Century Gothic" w:eastAsia="Century Gothic" w:cs="Century Gothic"/>
                <w:sz w:val="22"/>
                <w:szCs w:val="22"/>
              </w:rPr>
              <w:t>y protocols used in manufacturing/industry</w:t>
            </w:r>
            <w:r w:rsidRPr="51247B56" w:rsidR="6C33C567">
              <w:rPr>
                <w:rFonts w:ascii="Century Gothic" w:hAnsi="Century Gothic" w:eastAsia="Century Gothic" w:cs="Century Gothic"/>
                <w:sz w:val="22"/>
                <w:szCs w:val="22"/>
              </w:rPr>
              <w:t xml:space="preserve">, how to use resources from OSHA and </w:t>
            </w:r>
            <w:r w:rsidRPr="51247B56" w:rsidR="72FE9C98">
              <w:rPr>
                <w:rFonts w:ascii="Century Gothic" w:hAnsi="Century Gothic" w:eastAsia="Century Gothic" w:cs="Century Gothic"/>
                <w:sz w:val="22"/>
                <w:szCs w:val="22"/>
              </w:rPr>
              <w:t>read a</w:t>
            </w:r>
            <w:r w:rsidRPr="51247B56" w:rsidR="2B4416A0">
              <w:rPr>
                <w:rFonts w:ascii="Century Gothic" w:hAnsi="Century Gothic" w:eastAsia="Century Gothic" w:cs="Century Gothic"/>
                <w:sz w:val="22"/>
                <w:szCs w:val="22"/>
              </w:rPr>
              <w:t xml:space="preserve"> MSDS</w:t>
            </w:r>
            <w:r w:rsidRPr="51247B56" w:rsidR="6C33C567">
              <w:rPr>
                <w:rFonts w:ascii="Century Gothic" w:hAnsi="Century Gothic" w:eastAsia="Century Gothic" w:cs="Century Gothic"/>
                <w:sz w:val="22"/>
                <w:szCs w:val="22"/>
              </w:rPr>
              <w:t xml:space="preserve">. </w:t>
            </w:r>
            <w:r w:rsidRPr="51247B56" w:rsidR="726A6E70">
              <w:rPr>
                <w:rFonts w:ascii="Century Gothic" w:hAnsi="Century Gothic" w:eastAsia="Century Gothic" w:cs="Century Gothic"/>
                <w:sz w:val="22"/>
                <w:szCs w:val="22"/>
              </w:rPr>
              <w:t xml:space="preserve"> </w:t>
            </w:r>
            <w:r w:rsidRPr="51247B56" w:rsidR="726A6E70">
              <w:rPr>
                <w:rFonts w:ascii="Century Gothic" w:hAnsi="Century Gothic" w:eastAsia="Century Gothic" w:cs="Century Gothic"/>
                <w:sz w:val="22"/>
                <w:szCs w:val="22"/>
              </w:rPr>
              <w:t xml:space="preserve">Students will complete and edit all worksheets, either through peer editing, instructor modeling or the instructor answer key. Students will have completed index card flashcards and filed all worksheets in portfolio folder for review and future reference of math operations. </w:t>
            </w:r>
          </w:p>
          <w:p w:rsidRPr="00271EF6" w:rsidR="003E7154" w:rsidP="51247B56" w:rsidRDefault="003E7154" w14:paraId="538083A4" w14:textId="4DAF2CFA">
            <w:pPr>
              <w:rPr>
                <w:rFonts w:ascii="Century Gothic" w:hAnsi="Century Gothic" w:eastAsia="Century Gothic" w:cs="Century Gothic"/>
                <w:b w:val="1"/>
                <w:bCs w:val="1"/>
                <w:sz w:val="22"/>
                <w:szCs w:val="22"/>
              </w:rPr>
            </w:pPr>
          </w:p>
        </w:tc>
      </w:tr>
      <w:tr w:rsidR="003F2FD9" w:rsidTr="066F1F0D" w14:paraId="2E1B17AF" w14:textId="77777777">
        <w:tc>
          <w:tcPr>
            <w:tcW w:w="9350" w:type="dxa"/>
            <w:tcMar/>
          </w:tcPr>
          <w:p w:rsidR="003F2FD9" w:rsidP="51247B56" w:rsidRDefault="003F2FD9" w14:paraId="64365F5D" w14:textId="77777777">
            <w:pPr>
              <w:rPr>
                <w:rFonts w:ascii="Century Gothic" w:hAnsi="Century Gothic" w:eastAsia="Century Gothic" w:cs="Century Gothic"/>
                <w:b w:val="1"/>
                <w:bCs w:val="1"/>
                <w:sz w:val="22"/>
                <w:szCs w:val="22"/>
              </w:rPr>
            </w:pPr>
            <w:r w:rsidRPr="51247B56" w:rsidR="003F2FD9">
              <w:rPr>
                <w:rFonts w:ascii="Century Gothic" w:hAnsi="Century Gothic" w:eastAsia="Century Gothic" w:cs="Century Gothic"/>
                <w:b w:val="1"/>
                <w:bCs w:val="1"/>
                <w:sz w:val="22"/>
                <w:szCs w:val="22"/>
              </w:rPr>
              <w:t xml:space="preserve">ELL Supports/Instructor Notes </w:t>
            </w:r>
          </w:p>
          <w:p w:rsidR="0070620B" w:rsidP="51247B56" w:rsidRDefault="0070620B" w14:paraId="234CB37F" w14:textId="77777777">
            <w:pPr>
              <w:rPr>
                <w:rFonts w:ascii="Century Gothic" w:hAnsi="Century Gothic" w:eastAsia="Century Gothic" w:cs="Century Gothic"/>
                <w:b w:val="1"/>
                <w:bCs w:val="1"/>
                <w:sz w:val="22"/>
                <w:szCs w:val="22"/>
              </w:rPr>
            </w:pPr>
          </w:p>
          <w:p w:rsidR="0070620B" w:rsidP="51247B56" w:rsidRDefault="0070620B" w14:paraId="56BC04CA" w14:textId="7E220C9C">
            <w:pPr>
              <w:spacing w:line="259" w:lineRule="auto"/>
              <w:rPr>
                <w:rFonts w:ascii="Century Gothic" w:hAnsi="Century Gothic" w:eastAsia="Century Gothic" w:cs="Century Gothic"/>
                <w:noProof w:val="0"/>
                <w:sz w:val="22"/>
                <w:szCs w:val="22"/>
                <w:lang w:val="en-US"/>
              </w:rPr>
            </w:pPr>
            <w:r w:rsidRPr="066F1F0D" w:rsidR="7DFA0DA3">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w:t>
            </w:r>
            <w:r w:rsidRPr="066F1F0D" w:rsidR="2A532C81">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d</w:t>
            </w:r>
            <w:r w:rsidRPr="066F1F0D" w:rsidR="7DFA0DA3">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ocument for strategies to </w:t>
            </w:r>
            <w:r w:rsidRPr="066F1F0D" w:rsidR="7DFA0DA3">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066F1F0D" w:rsidR="7DFA0DA3">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Pr="00271EF6" w:rsidR="0070620B" w:rsidP="066F1F0D" w:rsidRDefault="0070620B" w14:paraId="7C6F8D67" w14:textId="00229760">
            <w:pPr>
              <w:rPr>
                <w:rFonts w:ascii="Century Gothic" w:hAnsi="Century Gothic" w:eastAsia="Century Gothic" w:cs="Century Gothic"/>
                <w:b w:val="1"/>
                <w:bCs w:val="1"/>
                <w:sz w:val="22"/>
                <w:szCs w:val="22"/>
              </w:rPr>
            </w:pPr>
          </w:p>
          <w:p w:rsidRPr="00271EF6" w:rsidR="0070620B" w:rsidP="066F1F0D" w:rsidRDefault="0070620B" w14:paraId="122CCD1A" w14:textId="66C075AB">
            <w:pPr>
              <w:rPr>
                <w:rFonts w:ascii="Century Gothic" w:hAnsi="Century Gothic" w:eastAsia="Century Gothic" w:cs="Century Gothic"/>
                <w:b w:val="0"/>
                <w:bCs w:val="0"/>
                <w:sz w:val="22"/>
                <w:szCs w:val="22"/>
              </w:rPr>
            </w:pPr>
            <w:r w:rsidRPr="066F1F0D" w:rsidR="2907C728">
              <w:rPr>
                <w:rFonts w:ascii="Century Gothic" w:hAnsi="Century Gothic" w:eastAsia="Century Gothic" w:cs="Century Gothic"/>
                <w:b w:val="0"/>
                <w:bCs w:val="0"/>
                <w:sz w:val="22"/>
                <w:szCs w:val="22"/>
              </w:rPr>
              <w:t xml:space="preserve">For Activity 2, consider allowing students to look up </w:t>
            </w:r>
            <w:r w:rsidRPr="066F1F0D" w:rsidR="6FDA33A9">
              <w:rPr>
                <w:rFonts w:ascii="Century Gothic" w:hAnsi="Century Gothic" w:eastAsia="Century Gothic" w:cs="Century Gothic"/>
                <w:b w:val="0"/>
                <w:bCs w:val="0"/>
                <w:sz w:val="22"/>
                <w:szCs w:val="22"/>
              </w:rPr>
              <w:t xml:space="preserve">unfamiliar </w:t>
            </w:r>
            <w:r w:rsidRPr="066F1F0D" w:rsidR="2907C728">
              <w:rPr>
                <w:rFonts w:ascii="Century Gothic" w:hAnsi="Century Gothic" w:eastAsia="Century Gothic" w:cs="Century Gothic"/>
                <w:b w:val="0"/>
                <w:bCs w:val="0"/>
                <w:sz w:val="22"/>
                <w:szCs w:val="22"/>
              </w:rPr>
              <w:t>terms from the Biodiesel sample info sheet</w:t>
            </w:r>
            <w:r w:rsidRPr="066F1F0D" w:rsidR="5E85BC36">
              <w:rPr>
                <w:rFonts w:ascii="Century Gothic" w:hAnsi="Century Gothic" w:eastAsia="Century Gothic" w:cs="Century Gothic"/>
                <w:b w:val="0"/>
                <w:bCs w:val="0"/>
                <w:sz w:val="22"/>
                <w:szCs w:val="22"/>
              </w:rPr>
              <w:t>.</w:t>
            </w:r>
            <w:r w:rsidRPr="066F1F0D" w:rsidR="684FAD5D">
              <w:rPr>
                <w:rFonts w:ascii="Century Gothic" w:hAnsi="Century Gothic" w:eastAsia="Century Gothic" w:cs="Century Gothic"/>
                <w:b w:val="0"/>
                <w:bCs w:val="0"/>
                <w:sz w:val="22"/>
                <w:szCs w:val="22"/>
              </w:rPr>
              <w:t xml:space="preserve"> A general YouTube search will generate video examples that will improve student comprehension. </w:t>
            </w:r>
            <w:r w:rsidRPr="066F1F0D" w:rsidR="2BF8732B">
              <w:rPr>
                <w:rFonts w:ascii="Century Gothic" w:hAnsi="Century Gothic" w:eastAsia="Century Gothic" w:cs="Century Gothic"/>
                <w:b w:val="0"/>
                <w:bCs w:val="0"/>
                <w:sz w:val="22"/>
                <w:szCs w:val="22"/>
              </w:rPr>
              <w:t xml:space="preserve">For Activity 3, consider pairing ELL students with </w:t>
            </w:r>
            <w:r w:rsidRPr="066F1F0D" w:rsidR="5C2D1E2E">
              <w:rPr>
                <w:rFonts w:ascii="Century Gothic" w:hAnsi="Century Gothic" w:eastAsia="Century Gothic" w:cs="Century Gothic"/>
                <w:b w:val="0"/>
                <w:bCs w:val="0"/>
                <w:sz w:val="22"/>
                <w:szCs w:val="22"/>
              </w:rPr>
              <w:t>a native</w:t>
            </w:r>
            <w:r w:rsidRPr="066F1F0D" w:rsidR="2BF8732B">
              <w:rPr>
                <w:rFonts w:ascii="Century Gothic" w:hAnsi="Century Gothic" w:eastAsia="Century Gothic" w:cs="Century Gothic"/>
                <w:b w:val="0"/>
                <w:bCs w:val="0"/>
                <w:sz w:val="22"/>
                <w:szCs w:val="22"/>
              </w:rPr>
              <w:t xml:space="preserve"> speaker to </w:t>
            </w:r>
            <w:r w:rsidRPr="066F1F0D" w:rsidR="2BF8732B">
              <w:rPr>
                <w:rFonts w:ascii="Century Gothic" w:hAnsi="Century Gothic" w:eastAsia="Century Gothic" w:cs="Century Gothic"/>
                <w:b w:val="0"/>
                <w:bCs w:val="0"/>
                <w:sz w:val="22"/>
                <w:szCs w:val="22"/>
              </w:rPr>
              <w:t>provide</w:t>
            </w:r>
            <w:r w:rsidRPr="066F1F0D" w:rsidR="2BF8732B">
              <w:rPr>
                <w:rFonts w:ascii="Century Gothic" w:hAnsi="Century Gothic" w:eastAsia="Century Gothic" w:cs="Century Gothic"/>
                <w:b w:val="0"/>
                <w:bCs w:val="0"/>
                <w:sz w:val="22"/>
                <w:szCs w:val="22"/>
              </w:rPr>
              <w:t xml:space="preserve"> increased opportunities to </w:t>
            </w:r>
            <w:r w:rsidRPr="066F1F0D" w:rsidR="2BF8732B">
              <w:rPr>
                <w:rFonts w:ascii="Century Gothic" w:hAnsi="Century Gothic" w:eastAsia="Century Gothic" w:cs="Century Gothic"/>
                <w:b w:val="0"/>
                <w:bCs w:val="0"/>
                <w:sz w:val="22"/>
                <w:szCs w:val="22"/>
              </w:rPr>
              <w:t>comprehend</w:t>
            </w:r>
            <w:r w:rsidRPr="066F1F0D" w:rsidR="2BF8732B">
              <w:rPr>
                <w:rFonts w:ascii="Century Gothic" w:hAnsi="Century Gothic" w:eastAsia="Century Gothic" w:cs="Century Gothic"/>
                <w:b w:val="0"/>
                <w:bCs w:val="0"/>
                <w:sz w:val="22"/>
                <w:szCs w:val="22"/>
              </w:rPr>
              <w:t xml:space="preserve"> the digital simulation. </w:t>
            </w:r>
            <w:r w:rsidRPr="066F1F0D" w:rsidR="48AE3BE5">
              <w:rPr>
                <w:rFonts w:ascii="Century Gothic" w:hAnsi="Century Gothic" w:eastAsia="Century Gothic" w:cs="Century Gothic"/>
                <w:b w:val="0"/>
                <w:bCs w:val="0"/>
                <w:sz w:val="22"/>
                <w:szCs w:val="22"/>
              </w:rPr>
              <w:t>For Activity 4, consider reducing the number of samples each group must complete, especially if class time is limited.</w:t>
            </w:r>
          </w:p>
          <w:p w:rsidRPr="00271EF6" w:rsidR="0070620B" w:rsidP="066F1F0D" w:rsidRDefault="0070620B" w14:paraId="32E8F566" w14:textId="2157F097">
            <w:pPr>
              <w:rPr>
                <w:rFonts w:ascii="Century Gothic" w:hAnsi="Century Gothic" w:eastAsia="Century Gothic" w:cs="Century Gothic"/>
                <w:b w:val="0"/>
                <w:bCs w:val="0"/>
                <w:sz w:val="22"/>
                <w:szCs w:val="22"/>
              </w:rPr>
            </w:pPr>
          </w:p>
        </w:tc>
      </w:tr>
    </w:tbl>
    <w:p w:rsidR="00450F9C" w:rsidP="51247B56" w:rsidRDefault="00450F9C" w14:paraId="73F114E9" w14:textId="77777777">
      <w:pPr>
        <w:rPr>
          <w:rFonts w:ascii="Century Gothic" w:hAnsi="Century Gothic" w:eastAsia="Century Gothic" w:cs="Century Gothic"/>
          <w:sz w:val="22"/>
          <w:szCs w:val="22"/>
        </w:rPr>
      </w:pPr>
    </w:p>
    <w:p w:rsidR="066F1F0D" w:rsidP="066F1F0D" w:rsidRDefault="066F1F0D" w14:paraId="1D201C20" w14:textId="23E50B0D">
      <w:pPr>
        <w:rPr>
          <w:rFonts w:ascii="Century Gothic" w:hAnsi="Century Gothic" w:eastAsia="Century Gothic" w:cs="Century Gothic"/>
          <w:sz w:val="22"/>
          <w:szCs w:val="22"/>
        </w:rPr>
      </w:pPr>
    </w:p>
    <w:p w:rsidRPr="00032322" w:rsidR="008A5BC6" w:rsidP="51247B56" w:rsidRDefault="00781DAE" w14:paraId="5D557024" w14:textId="71A48626">
      <w:pPr>
        <w:rPr>
          <w:rFonts w:ascii="Century Gothic" w:hAnsi="Century Gothic" w:eastAsia="Century Gothic" w:cs="Century Gothic"/>
          <w:sz w:val="22"/>
          <w:szCs w:val="22"/>
        </w:rPr>
      </w:pPr>
      <w:r w:rsidRPr="51247B56" w:rsidR="00781DAE">
        <w:rPr>
          <w:rFonts w:ascii="Century Gothic" w:hAnsi="Century Gothic" w:eastAsia="Century Gothic" w:cs="Century Gothic"/>
          <w:b w:val="1"/>
          <w:bCs w:val="1"/>
          <w:sz w:val="22"/>
          <w:szCs w:val="22"/>
        </w:rPr>
        <w:t xml:space="preserve">Outcome #4 </w:t>
      </w:r>
      <w:r w:rsidRPr="51247B56" w:rsidR="00FC00EA">
        <w:rPr>
          <w:rFonts w:ascii="Century Gothic" w:hAnsi="Century Gothic" w:eastAsia="Century Gothic" w:cs="Century Gothic"/>
          <w:b w:val="1"/>
          <w:bCs w:val="1"/>
          <w:sz w:val="22"/>
          <w:szCs w:val="22"/>
        </w:rPr>
        <w:t>–</w:t>
      </w:r>
      <w:r w:rsidRPr="51247B56" w:rsidR="00781DAE">
        <w:rPr>
          <w:rFonts w:ascii="Century Gothic" w:hAnsi="Century Gothic" w:eastAsia="Century Gothic" w:cs="Century Gothic"/>
          <w:b w:val="1"/>
          <w:bCs w:val="1"/>
          <w:sz w:val="22"/>
          <w:szCs w:val="22"/>
        </w:rPr>
        <w:t xml:space="preserve"> </w:t>
      </w:r>
      <w:r w:rsidRPr="51247B56" w:rsidR="0019202A">
        <w:rPr>
          <w:rFonts w:ascii="Century Gothic" w:hAnsi="Century Gothic" w:eastAsia="Century Gothic" w:cs="Century Gothic"/>
          <w:sz w:val="22"/>
          <w:szCs w:val="22"/>
        </w:rPr>
        <w:t>Identify</w:t>
      </w:r>
      <w:r w:rsidRPr="51247B56" w:rsidR="00032322">
        <w:rPr>
          <w:rFonts w:ascii="Century Gothic" w:hAnsi="Century Gothic" w:eastAsia="Century Gothic" w:cs="Century Gothic"/>
          <w:sz w:val="22"/>
          <w:szCs w:val="22"/>
        </w:rPr>
        <w:t xml:space="preserve"> kinetic and potential energy</w:t>
      </w:r>
      <w:r w:rsidRPr="51247B56" w:rsidR="0019202A">
        <w:rPr>
          <w:rFonts w:ascii="Century Gothic" w:hAnsi="Century Gothic" w:eastAsia="Century Gothic" w:cs="Century Gothic"/>
          <w:sz w:val="22"/>
          <w:szCs w:val="22"/>
        </w:rPr>
        <w:t>, the physical properties of inertia and gravity</w:t>
      </w:r>
      <w:r w:rsidRPr="51247B56" w:rsidR="53C07531">
        <w:rPr>
          <w:rFonts w:ascii="Century Gothic" w:hAnsi="Century Gothic" w:eastAsia="Century Gothic" w:cs="Century Gothic"/>
          <w:sz w:val="22"/>
          <w:szCs w:val="22"/>
        </w:rPr>
        <w:t>,</w:t>
      </w:r>
      <w:r w:rsidRPr="51247B56" w:rsidR="00543C43">
        <w:rPr>
          <w:rFonts w:ascii="Century Gothic" w:hAnsi="Century Gothic" w:eastAsia="Century Gothic" w:cs="Century Gothic"/>
          <w:sz w:val="22"/>
          <w:szCs w:val="22"/>
        </w:rPr>
        <w:t xml:space="preserve"> and use models to </w:t>
      </w:r>
      <w:r w:rsidRPr="51247B56" w:rsidR="00543C43">
        <w:rPr>
          <w:rFonts w:ascii="Century Gothic" w:hAnsi="Century Gothic" w:eastAsia="Century Gothic" w:cs="Century Gothic"/>
          <w:sz w:val="22"/>
          <w:szCs w:val="22"/>
        </w:rPr>
        <w:t>demonstrate</w:t>
      </w:r>
      <w:r w:rsidRPr="51247B56" w:rsidR="00543C43">
        <w:rPr>
          <w:rFonts w:ascii="Century Gothic" w:hAnsi="Century Gothic" w:eastAsia="Century Gothic" w:cs="Century Gothic"/>
          <w:sz w:val="22"/>
          <w:szCs w:val="22"/>
        </w:rPr>
        <w:t xml:space="preserve"> energy. </w:t>
      </w:r>
    </w:p>
    <w:tbl>
      <w:tblPr>
        <w:tblStyle w:val="TableGrid"/>
        <w:tblW w:w="0" w:type="auto"/>
        <w:tblLook w:val="04A0" w:firstRow="1" w:lastRow="0" w:firstColumn="1" w:lastColumn="0" w:noHBand="0" w:noVBand="1"/>
      </w:tblPr>
      <w:tblGrid>
        <w:gridCol w:w="9350"/>
      </w:tblGrid>
      <w:tr w:rsidR="00781DAE" w:rsidTr="066F1F0D" w14:paraId="20B18EBB" w14:textId="77777777">
        <w:tc>
          <w:tcPr>
            <w:tcW w:w="9350" w:type="dxa"/>
            <w:tcMar/>
          </w:tcPr>
          <w:p w:rsidR="00781DAE" w:rsidP="51247B56" w:rsidRDefault="00781DAE" w14:paraId="5035E86C" w14:textId="77777777">
            <w:pPr>
              <w:rPr>
                <w:rFonts w:ascii="Century Gothic" w:hAnsi="Century Gothic" w:eastAsia="Century Gothic" w:cs="Century Gothic"/>
                <w:b w:val="1"/>
                <w:bCs w:val="1"/>
                <w:sz w:val="22"/>
                <w:szCs w:val="22"/>
              </w:rPr>
            </w:pPr>
            <w:r w:rsidRPr="51247B56" w:rsidR="00781DAE">
              <w:rPr>
                <w:rFonts w:ascii="Century Gothic" w:hAnsi="Century Gothic" w:eastAsia="Century Gothic" w:cs="Century Gothic"/>
                <w:b w:val="1"/>
                <w:bCs w:val="1"/>
                <w:sz w:val="22"/>
                <w:szCs w:val="22"/>
              </w:rPr>
              <w:t xml:space="preserve">Module Content </w:t>
            </w:r>
          </w:p>
          <w:p w:rsidR="003E4BA3" w:rsidP="51247B56" w:rsidRDefault="003E4BA3" w14:paraId="26026FBE" w14:textId="77777777">
            <w:pPr>
              <w:rPr>
                <w:rFonts w:ascii="Century Gothic" w:hAnsi="Century Gothic" w:eastAsia="Century Gothic" w:cs="Century Gothic"/>
                <w:b w:val="1"/>
                <w:bCs w:val="1"/>
                <w:sz w:val="22"/>
                <w:szCs w:val="22"/>
              </w:rPr>
            </w:pPr>
          </w:p>
          <w:p w:rsidRPr="00E73D9E" w:rsidR="003E4BA3" w:rsidP="51247B56" w:rsidRDefault="00880E97" w14:paraId="70FE2FFD" w14:textId="34DCF2D0">
            <w:pPr>
              <w:tabs>
                <w:tab w:val="left" w:pos="1498"/>
              </w:tabs>
              <w:rPr>
                <w:rFonts w:ascii="Century Gothic" w:hAnsi="Century Gothic" w:eastAsia="Century Gothic" w:cs="Century Gothic"/>
                <w:sz w:val="22"/>
                <w:szCs w:val="22"/>
              </w:rPr>
            </w:pPr>
            <w:r w:rsidRPr="51247B56" w:rsidR="61A6A583">
              <w:rPr>
                <w:rFonts w:ascii="Century Gothic" w:hAnsi="Century Gothic" w:eastAsia="Century Gothic" w:cs="Century Gothic"/>
                <w:sz w:val="22"/>
                <w:szCs w:val="22"/>
              </w:rPr>
              <w:t>Students</w:t>
            </w:r>
            <w:r w:rsidRPr="51247B56" w:rsidR="54D70B24">
              <w:rPr>
                <w:rFonts w:ascii="Century Gothic" w:hAnsi="Century Gothic" w:eastAsia="Century Gothic" w:cs="Century Gothic"/>
                <w:sz w:val="22"/>
                <w:szCs w:val="22"/>
              </w:rPr>
              <w:t xml:space="preserve"> will</w:t>
            </w:r>
            <w:r w:rsidRPr="51247B56" w:rsidR="69468452">
              <w:rPr>
                <w:rFonts w:ascii="Century Gothic" w:hAnsi="Century Gothic" w:eastAsia="Century Gothic" w:cs="Century Gothic"/>
                <w:sz w:val="22"/>
                <w:szCs w:val="22"/>
              </w:rPr>
              <w:t xml:space="preserve"> </w:t>
            </w:r>
            <w:r w:rsidRPr="51247B56" w:rsidR="69468452">
              <w:rPr>
                <w:rFonts w:ascii="Century Gothic" w:hAnsi="Century Gothic" w:eastAsia="Century Gothic" w:cs="Century Gothic"/>
                <w:sz w:val="22"/>
                <w:szCs w:val="22"/>
              </w:rPr>
              <w:t>i</w:t>
            </w:r>
            <w:r w:rsidRPr="51247B56" w:rsidR="63228B54">
              <w:rPr>
                <w:rFonts w:ascii="Century Gothic" w:hAnsi="Century Gothic" w:eastAsia="Century Gothic" w:cs="Century Gothic"/>
                <w:sz w:val="22"/>
                <w:szCs w:val="22"/>
              </w:rPr>
              <w:t>dentify</w:t>
            </w:r>
            <w:r w:rsidRPr="51247B56" w:rsidR="63228B54">
              <w:rPr>
                <w:rFonts w:ascii="Century Gothic" w:hAnsi="Century Gothic" w:eastAsia="Century Gothic" w:cs="Century Gothic"/>
                <w:sz w:val="22"/>
                <w:szCs w:val="22"/>
              </w:rPr>
              <w:t xml:space="preserve"> the different forms of energy, define them, and </w:t>
            </w:r>
            <w:r w:rsidRPr="51247B56" w:rsidR="63228B54">
              <w:rPr>
                <w:rFonts w:ascii="Century Gothic" w:hAnsi="Century Gothic" w:eastAsia="Century Gothic" w:cs="Century Gothic"/>
                <w:sz w:val="22"/>
                <w:szCs w:val="22"/>
              </w:rPr>
              <w:t>provide</w:t>
            </w:r>
            <w:r w:rsidRPr="51247B56" w:rsidR="63228B54">
              <w:rPr>
                <w:rFonts w:ascii="Century Gothic" w:hAnsi="Century Gothic" w:eastAsia="Century Gothic" w:cs="Century Gothic"/>
                <w:sz w:val="22"/>
                <w:szCs w:val="22"/>
              </w:rPr>
              <w:t xml:space="preserve"> an example of each</w:t>
            </w:r>
            <w:r w:rsidRPr="51247B56" w:rsidR="6E736A78">
              <w:rPr>
                <w:rFonts w:ascii="Century Gothic" w:hAnsi="Century Gothic" w:eastAsia="Century Gothic" w:cs="Century Gothic"/>
                <w:sz w:val="22"/>
                <w:szCs w:val="22"/>
              </w:rPr>
              <w:t>;</w:t>
            </w:r>
            <w:r w:rsidRPr="51247B56" w:rsidR="69468452">
              <w:rPr>
                <w:rFonts w:ascii="Century Gothic" w:hAnsi="Century Gothic" w:eastAsia="Century Gothic" w:cs="Century Gothic"/>
                <w:sz w:val="22"/>
                <w:szCs w:val="22"/>
              </w:rPr>
              <w:t xml:space="preserve"> </w:t>
            </w:r>
            <w:r w:rsidRPr="51247B56" w:rsidR="69468452">
              <w:rPr>
                <w:rFonts w:ascii="Century Gothic" w:hAnsi="Century Gothic" w:eastAsia="Century Gothic" w:cs="Century Gothic"/>
                <w:sz w:val="22"/>
                <w:szCs w:val="22"/>
              </w:rPr>
              <w:t>i</w:t>
            </w:r>
            <w:r w:rsidRPr="51247B56" w:rsidR="63228B54">
              <w:rPr>
                <w:rFonts w:ascii="Century Gothic" w:hAnsi="Century Gothic" w:eastAsia="Century Gothic" w:cs="Century Gothic"/>
                <w:sz w:val="22"/>
                <w:szCs w:val="22"/>
              </w:rPr>
              <w:t>dentify</w:t>
            </w:r>
            <w:r w:rsidRPr="51247B56" w:rsidR="63228B54">
              <w:rPr>
                <w:rFonts w:ascii="Century Gothic" w:hAnsi="Century Gothic" w:eastAsia="Century Gothic" w:cs="Century Gothic"/>
                <w:sz w:val="22"/>
                <w:szCs w:val="22"/>
              </w:rPr>
              <w:t xml:space="preserve"> and </w:t>
            </w:r>
            <w:r w:rsidRPr="51247B56" w:rsidR="63228B54">
              <w:rPr>
                <w:rFonts w:ascii="Century Gothic" w:hAnsi="Century Gothic" w:eastAsia="Century Gothic" w:cs="Century Gothic"/>
                <w:sz w:val="22"/>
                <w:szCs w:val="22"/>
              </w:rPr>
              <w:t>demonstrate</w:t>
            </w:r>
            <w:r w:rsidRPr="51247B56" w:rsidR="63228B54">
              <w:rPr>
                <w:rFonts w:ascii="Century Gothic" w:hAnsi="Century Gothic" w:eastAsia="Century Gothic" w:cs="Century Gothic"/>
                <w:sz w:val="22"/>
                <w:szCs w:val="22"/>
              </w:rPr>
              <w:t xml:space="preserve"> the physical properties of potential and kinetic energy</w:t>
            </w:r>
            <w:r w:rsidRPr="51247B56" w:rsidR="4BA0FD8F">
              <w:rPr>
                <w:rFonts w:ascii="Century Gothic" w:hAnsi="Century Gothic" w:eastAsia="Century Gothic" w:cs="Century Gothic"/>
                <w:sz w:val="22"/>
                <w:szCs w:val="22"/>
              </w:rPr>
              <w:t>;</w:t>
            </w:r>
            <w:r w:rsidRPr="51247B56" w:rsidR="69468452">
              <w:rPr>
                <w:rFonts w:ascii="Century Gothic" w:hAnsi="Century Gothic" w:eastAsia="Century Gothic" w:cs="Century Gothic"/>
                <w:sz w:val="22"/>
                <w:szCs w:val="22"/>
              </w:rPr>
              <w:t xml:space="preserve"> and </w:t>
            </w:r>
            <w:r w:rsidRPr="51247B56" w:rsidR="6A49EFAC">
              <w:rPr>
                <w:rFonts w:ascii="Century Gothic" w:hAnsi="Century Gothic" w:eastAsia="Century Gothic" w:cs="Century Gothic"/>
                <w:sz w:val="22"/>
                <w:szCs w:val="22"/>
              </w:rPr>
              <w:t xml:space="preserve">apply </w:t>
            </w:r>
            <w:r w:rsidRPr="51247B56" w:rsidR="63228B54">
              <w:rPr>
                <w:rFonts w:ascii="Century Gothic" w:hAnsi="Century Gothic" w:eastAsia="Century Gothic" w:cs="Century Gothic"/>
                <w:sz w:val="22"/>
                <w:szCs w:val="22"/>
              </w:rPr>
              <w:t>the physical properties of inertia and gravity</w:t>
            </w:r>
            <w:r w:rsidRPr="51247B56" w:rsidR="6C0C770E">
              <w:rPr>
                <w:rFonts w:ascii="Century Gothic" w:hAnsi="Century Gothic" w:eastAsia="Century Gothic" w:cs="Century Gothic"/>
                <w:sz w:val="22"/>
                <w:szCs w:val="22"/>
              </w:rPr>
              <w:t xml:space="preserve"> through experiment</w:t>
            </w:r>
            <w:r w:rsidRPr="51247B56" w:rsidR="09E8B3F9">
              <w:rPr>
                <w:rFonts w:ascii="Century Gothic" w:hAnsi="Century Gothic" w:eastAsia="Century Gothic" w:cs="Century Gothic"/>
                <w:sz w:val="22"/>
                <w:szCs w:val="22"/>
              </w:rPr>
              <w:t>ation</w:t>
            </w:r>
            <w:r w:rsidRPr="51247B56" w:rsidR="63228B54">
              <w:rPr>
                <w:rFonts w:ascii="Century Gothic" w:hAnsi="Century Gothic" w:eastAsia="Century Gothic" w:cs="Century Gothic"/>
                <w:sz w:val="22"/>
                <w:szCs w:val="22"/>
              </w:rPr>
              <w:t xml:space="preserve">. </w:t>
            </w:r>
          </w:p>
          <w:p w:rsidR="003E4BA3" w:rsidP="51247B56" w:rsidRDefault="003E4BA3" w14:paraId="074996EF" w14:textId="77777777">
            <w:pPr>
              <w:rPr>
                <w:rFonts w:ascii="Century Gothic" w:hAnsi="Century Gothic" w:eastAsia="Century Gothic" w:cs="Century Gothic"/>
                <w:b w:val="1"/>
                <w:bCs w:val="1"/>
                <w:sz w:val="22"/>
                <w:szCs w:val="22"/>
              </w:rPr>
            </w:pPr>
          </w:p>
          <w:p w:rsidRPr="00F41F57" w:rsidR="00DA3769" w:rsidP="51247B56" w:rsidRDefault="00DA3769" w14:paraId="770BF48C" w14:textId="1753562D">
            <w:pPr>
              <w:rPr>
                <w:rFonts w:ascii="Century Gothic" w:hAnsi="Century Gothic" w:eastAsia="Century Gothic" w:cs="Century Gothic"/>
                <w:sz w:val="22"/>
                <w:szCs w:val="22"/>
              </w:rPr>
            </w:pPr>
            <w:r w:rsidRPr="51247B56" w:rsidR="69468452">
              <w:rPr>
                <w:rFonts w:ascii="Century Gothic" w:hAnsi="Century Gothic" w:eastAsia="Century Gothic" w:cs="Century Gothic"/>
                <w:sz w:val="22"/>
                <w:szCs w:val="22"/>
              </w:rPr>
              <w:t xml:space="preserve">Students </w:t>
            </w:r>
            <w:r w:rsidRPr="51247B56" w:rsidR="673271DE">
              <w:rPr>
                <w:rFonts w:ascii="Century Gothic" w:hAnsi="Century Gothic" w:eastAsia="Century Gothic" w:cs="Century Gothic"/>
                <w:sz w:val="22"/>
                <w:szCs w:val="22"/>
              </w:rPr>
              <w:t xml:space="preserve">will </w:t>
            </w:r>
            <w:r w:rsidRPr="51247B56" w:rsidR="69468452">
              <w:rPr>
                <w:rFonts w:ascii="Century Gothic" w:hAnsi="Century Gothic" w:eastAsia="Century Gothic" w:cs="Century Gothic"/>
                <w:sz w:val="22"/>
                <w:szCs w:val="22"/>
              </w:rPr>
              <w:t>u</w:t>
            </w:r>
            <w:r w:rsidRPr="51247B56" w:rsidR="23488068">
              <w:rPr>
                <w:rFonts w:ascii="Century Gothic" w:hAnsi="Century Gothic" w:eastAsia="Century Gothic" w:cs="Century Gothic"/>
                <w:sz w:val="22"/>
                <w:szCs w:val="22"/>
              </w:rPr>
              <w:t>se models to interpret the scale and origin of energy sou</w:t>
            </w:r>
            <w:r w:rsidRPr="51247B56" w:rsidR="18C956DF">
              <w:rPr>
                <w:rFonts w:ascii="Century Gothic" w:hAnsi="Century Gothic" w:eastAsia="Century Gothic" w:cs="Century Gothic"/>
                <w:sz w:val="22"/>
                <w:szCs w:val="22"/>
              </w:rPr>
              <w:t xml:space="preserve">rces, </w:t>
            </w:r>
            <w:r w:rsidRPr="51247B56" w:rsidR="18C956DF">
              <w:rPr>
                <w:rFonts w:ascii="Century Gothic" w:hAnsi="Century Gothic" w:eastAsia="Century Gothic" w:cs="Century Gothic"/>
                <w:sz w:val="22"/>
                <w:szCs w:val="22"/>
              </w:rPr>
              <w:t>i</w:t>
            </w:r>
            <w:r w:rsidRPr="51247B56" w:rsidR="23488068">
              <w:rPr>
                <w:rFonts w:ascii="Century Gothic" w:hAnsi="Century Gothic" w:eastAsia="Century Gothic" w:cs="Century Gothic"/>
                <w:sz w:val="22"/>
                <w:szCs w:val="22"/>
              </w:rPr>
              <w:t>dentify</w:t>
            </w:r>
            <w:r w:rsidRPr="51247B56" w:rsidR="23488068">
              <w:rPr>
                <w:rFonts w:ascii="Century Gothic" w:hAnsi="Century Gothic" w:eastAsia="Century Gothic" w:cs="Century Gothic"/>
                <w:sz w:val="22"/>
                <w:szCs w:val="22"/>
              </w:rPr>
              <w:t xml:space="preserve"> trends and patterns in graphs and charts</w:t>
            </w:r>
            <w:r w:rsidRPr="51247B56" w:rsidR="296DD2E7">
              <w:rPr>
                <w:rFonts w:ascii="Century Gothic" w:hAnsi="Century Gothic" w:eastAsia="Century Gothic" w:cs="Century Gothic"/>
                <w:sz w:val="22"/>
                <w:szCs w:val="22"/>
              </w:rPr>
              <w:t>,</w:t>
            </w:r>
            <w:r w:rsidRPr="51247B56" w:rsidR="18C956DF">
              <w:rPr>
                <w:rFonts w:ascii="Century Gothic" w:hAnsi="Century Gothic" w:eastAsia="Century Gothic" w:cs="Century Gothic"/>
                <w:sz w:val="22"/>
                <w:szCs w:val="22"/>
              </w:rPr>
              <w:t xml:space="preserve"> and </w:t>
            </w:r>
            <w:r w:rsidRPr="51247B56" w:rsidR="23488068">
              <w:rPr>
                <w:rFonts w:ascii="Century Gothic" w:hAnsi="Century Gothic" w:eastAsia="Century Gothic" w:cs="Century Gothic"/>
                <w:sz w:val="22"/>
                <w:szCs w:val="22"/>
              </w:rPr>
              <w:t xml:space="preserve">evaluate the data presented in bar graphs. </w:t>
            </w:r>
          </w:p>
        </w:tc>
      </w:tr>
      <w:tr w:rsidR="00781DAE" w:rsidTr="066F1F0D" w14:paraId="3763F49A" w14:textId="77777777">
        <w:tc>
          <w:tcPr>
            <w:tcW w:w="9350" w:type="dxa"/>
            <w:tcMar/>
          </w:tcPr>
          <w:p w:rsidR="00781DAE" w:rsidP="51247B56" w:rsidRDefault="00781DAE" w14:paraId="56BD56C0" w14:textId="4530744A">
            <w:pPr>
              <w:rPr>
                <w:rFonts w:ascii="Century Gothic" w:hAnsi="Century Gothic" w:eastAsia="Century Gothic" w:cs="Century Gothic"/>
                <w:b w:val="1"/>
                <w:bCs w:val="1"/>
                <w:sz w:val="22"/>
                <w:szCs w:val="22"/>
              </w:rPr>
            </w:pPr>
            <w:r w:rsidRPr="51247B56" w:rsidR="00781DAE">
              <w:rPr>
                <w:rFonts w:ascii="Century Gothic" w:hAnsi="Century Gothic" w:eastAsia="Century Gothic" w:cs="Century Gothic"/>
                <w:b w:val="1"/>
                <w:bCs w:val="1"/>
                <w:sz w:val="22"/>
                <w:szCs w:val="22"/>
              </w:rPr>
              <w:t xml:space="preserve">Targeted ABE/ASE Content Standards </w:t>
            </w:r>
          </w:p>
          <w:p w:rsidR="007D54BA" w:rsidP="51247B56" w:rsidRDefault="007D54BA" w14:paraId="3F76B8AB" w14:textId="77777777">
            <w:pPr>
              <w:rPr>
                <w:rFonts w:ascii="Century Gothic" w:hAnsi="Century Gothic" w:eastAsia="Century Gothic" w:cs="Century Gothic"/>
                <w:b w:val="1"/>
                <w:bCs w:val="1"/>
                <w:sz w:val="22"/>
                <w:szCs w:val="22"/>
              </w:rPr>
            </w:pPr>
          </w:p>
          <w:p w:rsidRPr="007D54BA" w:rsidR="007D54BA" w:rsidP="51247B56" w:rsidRDefault="007D54BA" w14:paraId="6EA92DA0" w14:textId="0B3E1A9E">
            <w:pPr>
              <w:rPr>
                <w:rFonts w:ascii="Century Gothic" w:hAnsi="Century Gothic" w:eastAsia="Century Gothic" w:cs="Century Gothic"/>
                <w:sz w:val="22"/>
                <w:szCs w:val="22"/>
              </w:rPr>
            </w:pPr>
            <w:r w:rsidRPr="51247B56" w:rsidR="007D54BA">
              <w:rPr>
                <w:rFonts w:ascii="Century Gothic" w:hAnsi="Century Gothic" w:eastAsia="Century Gothic" w:cs="Century Gothic"/>
                <w:b w:val="1"/>
                <w:bCs w:val="1"/>
                <w:sz w:val="22"/>
                <w:szCs w:val="22"/>
              </w:rPr>
              <w:t>3.OA.3 –</w:t>
            </w:r>
            <w:r w:rsidRPr="51247B56" w:rsidR="007D54BA">
              <w:rPr>
                <w:rFonts w:ascii="Century Gothic" w:hAnsi="Century Gothic" w:eastAsia="Century Gothic" w:cs="Century Gothic"/>
                <w:sz w:val="22"/>
                <w:szCs w:val="22"/>
              </w:rPr>
              <w:t xml:space="preserve"> Solve multistep word problems posed with whole numbers and having whole 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 </w:t>
            </w:r>
          </w:p>
          <w:p w:rsidRPr="00FC00EA" w:rsidR="00E34592" w:rsidP="51247B56" w:rsidRDefault="00E34592" w14:paraId="0B3590E4" w14:textId="77777777">
            <w:pPr>
              <w:rPr>
                <w:rFonts w:ascii="Century Gothic" w:hAnsi="Century Gothic" w:eastAsia="Century Gothic" w:cs="Century Gothic"/>
                <w:b w:val="1"/>
                <w:bCs w:val="1"/>
                <w:sz w:val="22"/>
                <w:szCs w:val="22"/>
              </w:rPr>
            </w:pPr>
          </w:p>
          <w:p w:rsidRPr="00E34592" w:rsidR="00160980" w:rsidP="51247B56" w:rsidRDefault="00E34592" w14:paraId="49BE25FF" w14:textId="0976EEDB">
            <w:pPr>
              <w:rPr>
                <w:rFonts w:ascii="Century Gothic" w:hAnsi="Century Gothic" w:eastAsia="Century Gothic" w:cs="Century Gothic"/>
                <w:sz w:val="22"/>
                <w:szCs w:val="22"/>
              </w:rPr>
            </w:pPr>
            <w:r w:rsidRPr="51247B56" w:rsidR="00E34592">
              <w:rPr>
                <w:rFonts w:ascii="Century Gothic" w:hAnsi="Century Gothic" w:eastAsia="Century Gothic" w:cs="Century Gothic"/>
                <w:b w:val="1"/>
                <w:bCs w:val="1"/>
                <w:sz w:val="22"/>
                <w:szCs w:val="22"/>
              </w:rPr>
              <w:t>4.S.CC.2 –</w:t>
            </w:r>
            <w:r w:rsidRPr="51247B56" w:rsidR="00E34592">
              <w:rPr>
                <w:rFonts w:ascii="Century Gothic" w:hAnsi="Century Gothic" w:eastAsia="Century Gothic" w:cs="Century Gothic"/>
                <w:sz w:val="22"/>
                <w:szCs w:val="22"/>
              </w:rPr>
              <w:t xml:space="preserve"> Interpret information presented in diverse media and formats (e.g., visually, quantitatively, orally) and explain how it contributes to a topic, </w:t>
            </w:r>
            <w:r w:rsidRPr="51247B56" w:rsidR="00E34592">
              <w:rPr>
                <w:rFonts w:ascii="Century Gothic" w:hAnsi="Century Gothic" w:eastAsia="Century Gothic" w:cs="Century Gothic"/>
                <w:sz w:val="22"/>
                <w:szCs w:val="22"/>
              </w:rPr>
              <w:t>text</w:t>
            </w:r>
            <w:r w:rsidRPr="51247B56" w:rsidR="00E34592">
              <w:rPr>
                <w:rFonts w:ascii="Century Gothic" w:hAnsi="Century Gothic" w:eastAsia="Century Gothic" w:cs="Century Gothic"/>
                <w:sz w:val="22"/>
                <w:szCs w:val="22"/>
              </w:rPr>
              <w:t xml:space="preserve"> or issue under study. </w:t>
            </w:r>
          </w:p>
          <w:p w:rsidRPr="008569B0" w:rsidR="00D66EDB" w:rsidP="51247B56" w:rsidRDefault="00D66EDB" w14:paraId="49B8CEB8" w14:textId="77777777">
            <w:pPr>
              <w:rPr>
                <w:rFonts w:ascii="Century Gothic" w:hAnsi="Century Gothic" w:eastAsia="Century Gothic" w:cs="Century Gothic"/>
                <w:sz w:val="22"/>
                <w:szCs w:val="22"/>
              </w:rPr>
            </w:pPr>
          </w:p>
          <w:p w:rsidR="79AA73D3" w:rsidP="51247B56" w:rsidRDefault="79AA73D3" w14:paraId="6CFE7A52" w14:textId="2481C70D">
            <w:pPr>
              <w:pStyle w:val="Normal"/>
              <w:rPr>
                <w:rFonts w:ascii="Century Gothic" w:hAnsi="Century Gothic" w:eastAsia="Century Gothic" w:cs="Century Gothic"/>
                <w:sz w:val="22"/>
                <w:szCs w:val="22"/>
              </w:rPr>
            </w:pPr>
            <w:r w:rsidRPr="51247B56" w:rsidR="2036BAE9">
              <w:rPr>
                <w:rFonts w:ascii="Century Gothic" w:hAnsi="Century Gothic" w:eastAsia="Century Gothic" w:cs="Century Gothic"/>
                <w:b w:val="1"/>
                <w:bCs w:val="1"/>
                <w:sz w:val="22"/>
                <w:szCs w:val="22"/>
              </w:rPr>
              <w:t>4.R.CI.2c –</w:t>
            </w:r>
            <w:r w:rsidRPr="51247B56" w:rsidR="2036BAE9">
              <w:rPr>
                <w:rFonts w:ascii="Century Gothic" w:hAnsi="Century Gothic" w:eastAsia="Century Gothic" w:cs="Century Gothic"/>
                <w:sz w:val="22"/>
                <w:szCs w:val="22"/>
              </w:rPr>
              <w:t xml:space="preserve"> Analyze how a text makes connections among and distinctions between individuals, ideas, or events, through comparison, analogies, or categories.</w:t>
            </w:r>
          </w:p>
          <w:p w:rsidRPr="008569B0" w:rsidR="00352EF7" w:rsidP="51247B56" w:rsidRDefault="00352EF7" w14:paraId="1B6B99D9" w14:textId="77777777">
            <w:pPr>
              <w:rPr>
                <w:rFonts w:ascii="Century Gothic" w:hAnsi="Century Gothic" w:eastAsia="Century Gothic" w:cs="Century Gothic"/>
                <w:sz w:val="22"/>
                <w:szCs w:val="22"/>
              </w:rPr>
            </w:pPr>
          </w:p>
          <w:p w:rsidR="006B37F1" w:rsidP="51247B56" w:rsidRDefault="006B37F1" w14:paraId="54262DAC"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4.R.VA.1 –</w:t>
            </w:r>
            <w:r w:rsidRPr="51247B56" w:rsidR="006B37F1">
              <w:rPr>
                <w:rFonts w:ascii="Century Gothic" w:hAnsi="Century Gothic" w:eastAsia="Century Gothic" w:cs="Century Gothic"/>
                <w:sz w:val="22"/>
                <w:szCs w:val="22"/>
              </w:rPr>
              <w:t xml:space="preserve"> Determine or clarify the meaning of an unknown and multiple meaning words and phrases based on </w:t>
            </w:r>
            <w:r w:rsidRPr="51247B56" w:rsidR="006B37F1">
              <w:rPr>
                <w:rFonts w:ascii="Century Gothic" w:hAnsi="Century Gothic" w:eastAsia="Century Gothic" w:cs="Century Gothic"/>
                <w:sz w:val="22"/>
                <w:szCs w:val="22"/>
              </w:rPr>
              <w:t>level appropriate</w:t>
            </w:r>
            <w:r w:rsidRPr="51247B56" w:rsidR="006B37F1">
              <w:rPr>
                <w:rFonts w:ascii="Century Gothic" w:hAnsi="Century Gothic" w:eastAsia="Century Gothic" w:cs="Century Gothic"/>
                <w:sz w:val="22"/>
                <w:szCs w:val="22"/>
              </w:rPr>
              <w:t xml:space="preserve"> reading content, choosing flexibility from a range of strategies. </w:t>
            </w:r>
          </w:p>
          <w:p w:rsidR="006B37F1" w:rsidP="51247B56" w:rsidRDefault="006B37F1" w14:paraId="57B305AF" w14:textId="77777777">
            <w:pPr>
              <w:rPr>
                <w:rFonts w:ascii="Century Gothic" w:hAnsi="Century Gothic" w:eastAsia="Century Gothic" w:cs="Century Gothic"/>
                <w:sz w:val="22"/>
                <w:szCs w:val="22"/>
              </w:rPr>
            </w:pPr>
          </w:p>
          <w:p w:rsidR="006B37F1" w:rsidP="51247B56" w:rsidRDefault="006B37F1" w14:paraId="09EE017D"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4.R.VA.3 –</w:t>
            </w:r>
            <w:r w:rsidRPr="51247B56" w:rsidR="006B37F1">
              <w:rPr>
                <w:rFonts w:ascii="Century Gothic" w:hAnsi="Century Gothic" w:eastAsia="Century Gothic" w:cs="Century Gothic"/>
                <w:sz w:val="22"/>
                <w:szCs w:val="22"/>
              </w:rPr>
              <w:t xml:space="preserve"> Demonstrate use of content, technical concepts, and vocabulary when analyzing information and following directions. </w:t>
            </w:r>
          </w:p>
          <w:p w:rsidR="00B87905" w:rsidP="51247B56" w:rsidRDefault="00B87905" w14:paraId="45DFD84A" w14:textId="77777777">
            <w:pPr>
              <w:rPr>
                <w:rFonts w:ascii="Century Gothic" w:hAnsi="Century Gothic" w:eastAsia="Century Gothic" w:cs="Century Gothic"/>
                <w:sz w:val="22"/>
                <w:szCs w:val="22"/>
              </w:rPr>
            </w:pPr>
          </w:p>
          <w:p w:rsidR="006B37F1" w:rsidP="51247B56" w:rsidRDefault="006B37F1" w14:paraId="5010A3AC"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4.R.RS.4 –</w:t>
            </w:r>
            <w:r w:rsidRPr="51247B56" w:rsidR="006B37F1">
              <w:rPr>
                <w:rFonts w:ascii="Century Gothic" w:hAnsi="Century Gothic" w:eastAsia="Century Gothic" w:cs="Century Gothic"/>
                <w:sz w:val="22"/>
                <w:szCs w:val="22"/>
              </w:rPr>
              <w:t xml:space="preserve"> Determine the meaning of symbols, key terms, and other domain-specific words and phrases as they are used in a specific scientific or technical context relevant to reading comprehension grade equivalent 6.0-8.9. </w:t>
            </w:r>
          </w:p>
          <w:p w:rsidR="00D66EDB" w:rsidP="51247B56" w:rsidRDefault="00D66EDB" w14:paraId="52003D3B" w14:textId="77777777">
            <w:pPr>
              <w:rPr>
                <w:rFonts w:ascii="Century Gothic" w:hAnsi="Century Gothic" w:eastAsia="Century Gothic" w:cs="Century Gothic"/>
                <w:sz w:val="22"/>
                <w:szCs w:val="22"/>
              </w:rPr>
            </w:pPr>
          </w:p>
          <w:p w:rsidR="00D66EDB" w:rsidP="51247B56" w:rsidRDefault="00D66EDB" w14:paraId="08D96095" w14:textId="77777777">
            <w:pPr>
              <w:rPr>
                <w:rFonts w:ascii="Century Gothic" w:hAnsi="Century Gothic" w:eastAsia="Century Gothic" w:cs="Century Gothic"/>
                <w:sz w:val="22"/>
                <w:szCs w:val="22"/>
              </w:rPr>
            </w:pPr>
            <w:r w:rsidRPr="51247B56" w:rsidR="4255D74B">
              <w:rPr>
                <w:rFonts w:ascii="Century Gothic" w:hAnsi="Century Gothic" w:eastAsia="Century Gothic" w:cs="Century Gothic"/>
                <w:b w:val="1"/>
                <w:bCs w:val="1"/>
                <w:sz w:val="22"/>
                <w:szCs w:val="22"/>
              </w:rPr>
              <w:t>4.R.RS.9 –</w:t>
            </w:r>
            <w:r w:rsidRPr="51247B56" w:rsidR="4255D74B">
              <w:rPr>
                <w:rFonts w:ascii="Century Gothic" w:hAnsi="Century Gothic" w:eastAsia="Century Gothic" w:cs="Century Gothic"/>
                <w:sz w:val="22"/>
                <w:szCs w:val="22"/>
              </w:rPr>
              <w:t xml:space="preserve"> Compare and contrast the information gained from experiments, simulations, video, or multimedia sources with that gained from reading a text on the same topic. </w:t>
            </w:r>
          </w:p>
          <w:p w:rsidR="00D66EDB" w:rsidP="51247B56" w:rsidRDefault="00D66EDB" w14:paraId="3BC828FE" w14:textId="77777777">
            <w:pPr>
              <w:rPr>
                <w:rFonts w:ascii="Century Gothic" w:hAnsi="Century Gothic" w:eastAsia="Century Gothic" w:cs="Century Gothic"/>
                <w:sz w:val="22"/>
                <w:szCs w:val="22"/>
              </w:rPr>
            </w:pPr>
          </w:p>
          <w:p w:rsidR="0001381E" w:rsidP="51247B56" w:rsidRDefault="0001381E" w14:paraId="566146CA" w14:textId="77777777">
            <w:pPr>
              <w:rPr>
                <w:rFonts w:ascii="Century Gothic" w:hAnsi="Century Gothic" w:eastAsia="Century Gothic" w:cs="Century Gothic"/>
                <w:sz w:val="22"/>
                <w:szCs w:val="22"/>
              </w:rPr>
            </w:pPr>
            <w:r w:rsidRPr="51247B56" w:rsidR="0001381E">
              <w:rPr>
                <w:rFonts w:ascii="Century Gothic" w:hAnsi="Century Gothic" w:eastAsia="Century Gothic" w:cs="Century Gothic"/>
                <w:b w:val="1"/>
                <w:bCs w:val="1"/>
                <w:sz w:val="22"/>
                <w:szCs w:val="22"/>
              </w:rPr>
              <w:t>4.R.FW.1 –</w:t>
            </w:r>
            <w:r w:rsidRPr="51247B56" w:rsidR="0001381E">
              <w:rPr>
                <w:rFonts w:ascii="Century Gothic" w:hAnsi="Century Gothic" w:eastAsia="Century Gothic" w:cs="Century Gothic"/>
                <w:sz w:val="22"/>
                <w:szCs w:val="22"/>
              </w:rPr>
              <w:t xml:space="preserve"> Understand and use technology systems. </w:t>
            </w:r>
          </w:p>
          <w:p w:rsidR="00A55BED" w:rsidP="51247B56" w:rsidRDefault="00A55BED" w14:paraId="07D53E44" w14:textId="77777777">
            <w:pPr>
              <w:rPr>
                <w:rFonts w:ascii="Century Gothic" w:hAnsi="Century Gothic" w:eastAsia="Century Gothic" w:cs="Century Gothic"/>
                <w:sz w:val="22"/>
                <w:szCs w:val="22"/>
              </w:rPr>
            </w:pPr>
          </w:p>
          <w:p w:rsidR="00A55BED" w:rsidP="51247B56" w:rsidRDefault="00A55BED" w14:paraId="02BF6EE9" w14:textId="77777777">
            <w:pPr>
              <w:rPr>
                <w:rFonts w:ascii="Century Gothic" w:hAnsi="Century Gothic" w:eastAsia="Century Gothic" w:cs="Century Gothic"/>
                <w:sz w:val="22"/>
                <w:szCs w:val="22"/>
              </w:rPr>
            </w:pPr>
            <w:r w:rsidRPr="51247B56" w:rsidR="4985C0E6">
              <w:rPr>
                <w:rFonts w:ascii="Century Gothic" w:hAnsi="Century Gothic" w:eastAsia="Century Gothic" w:cs="Century Gothic"/>
                <w:b w:val="1"/>
                <w:bCs w:val="1"/>
                <w:sz w:val="22"/>
                <w:szCs w:val="22"/>
              </w:rPr>
              <w:t>4.S.PK.1 –</w:t>
            </w:r>
            <w:r w:rsidRPr="51247B56" w:rsidR="4985C0E6">
              <w:rPr>
                <w:rFonts w:ascii="Century Gothic" w:hAnsi="Century Gothic" w:eastAsia="Century Gothic" w:cs="Century Gothic"/>
                <w:sz w:val="22"/>
                <w:szCs w:val="22"/>
              </w:rPr>
              <w:t xml:space="preserve"> Present claims and findings, sequencing ideas logically and using pertinent descriptions, </w:t>
            </w:r>
            <w:r w:rsidRPr="51247B56" w:rsidR="4985C0E6">
              <w:rPr>
                <w:rFonts w:ascii="Century Gothic" w:hAnsi="Century Gothic" w:eastAsia="Century Gothic" w:cs="Century Gothic"/>
                <w:sz w:val="22"/>
                <w:szCs w:val="22"/>
              </w:rPr>
              <w:t>facts</w:t>
            </w:r>
            <w:r w:rsidRPr="51247B56" w:rsidR="4985C0E6">
              <w:rPr>
                <w:rFonts w:ascii="Century Gothic" w:hAnsi="Century Gothic" w:eastAsia="Century Gothic" w:cs="Century Gothic"/>
                <w:sz w:val="22"/>
                <w:szCs w:val="22"/>
              </w:rPr>
              <w:t xml:space="preserve"> and details to accentuate main ideas or themes: emphasizing salient points in a focused, coherent manner with pertinent evidence, descriptions, facts, details, and </w:t>
            </w:r>
            <w:r w:rsidRPr="51247B56" w:rsidR="4985C0E6">
              <w:rPr>
                <w:rFonts w:ascii="Century Gothic" w:hAnsi="Century Gothic" w:eastAsia="Century Gothic" w:cs="Century Gothic"/>
                <w:sz w:val="22"/>
                <w:szCs w:val="22"/>
              </w:rPr>
              <w:t xml:space="preserve">examples, using sound, valid reasoning; use </w:t>
            </w:r>
            <w:r w:rsidRPr="51247B56" w:rsidR="4985C0E6">
              <w:rPr>
                <w:rFonts w:ascii="Century Gothic" w:hAnsi="Century Gothic" w:eastAsia="Century Gothic" w:cs="Century Gothic"/>
                <w:sz w:val="22"/>
                <w:szCs w:val="22"/>
              </w:rPr>
              <w:t>appropriate eye</w:t>
            </w:r>
            <w:r w:rsidRPr="51247B56" w:rsidR="4985C0E6">
              <w:rPr>
                <w:rFonts w:ascii="Century Gothic" w:hAnsi="Century Gothic" w:eastAsia="Century Gothic" w:cs="Century Gothic"/>
                <w:sz w:val="22"/>
                <w:szCs w:val="22"/>
              </w:rPr>
              <w:t xml:space="preserve"> contact, adequate volume, and clear pronunciation. </w:t>
            </w:r>
          </w:p>
          <w:p w:rsidR="00A55BED" w:rsidP="51247B56" w:rsidRDefault="00A55BED" w14:paraId="31B4DE43" w14:textId="77777777">
            <w:pPr>
              <w:rPr>
                <w:rFonts w:ascii="Century Gothic" w:hAnsi="Century Gothic" w:eastAsia="Century Gothic" w:cs="Century Gothic"/>
                <w:sz w:val="22"/>
                <w:szCs w:val="22"/>
              </w:rPr>
            </w:pPr>
          </w:p>
          <w:p w:rsidR="003132C0" w:rsidP="51247B56" w:rsidRDefault="003132C0" w14:paraId="13255AA7" w14:textId="77777777">
            <w:pPr>
              <w:rPr>
                <w:rFonts w:ascii="Century Gothic" w:hAnsi="Century Gothic" w:eastAsia="Century Gothic" w:cs="Century Gothic"/>
                <w:sz w:val="22"/>
                <w:szCs w:val="22"/>
              </w:rPr>
            </w:pPr>
            <w:r w:rsidRPr="51247B56" w:rsidR="28817701">
              <w:rPr>
                <w:rFonts w:ascii="Century Gothic" w:hAnsi="Century Gothic" w:eastAsia="Century Gothic" w:cs="Century Gothic"/>
                <w:b w:val="1"/>
                <w:bCs w:val="1"/>
                <w:sz w:val="22"/>
                <w:szCs w:val="22"/>
              </w:rPr>
              <w:t>4.S.CC.1-</w:t>
            </w:r>
            <w:r w:rsidRPr="51247B56" w:rsidR="28817701">
              <w:rPr>
                <w:rFonts w:ascii="Century Gothic" w:hAnsi="Century Gothic" w:eastAsia="Century Gothic" w:cs="Century Gothic"/>
                <w:sz w:val="22"/>
                <w:szCs w:val="22"/>
              </w:rPr>
              <w:t xml:space="preserve"> Engage effectively in a range of collaborative discussion (one-on-one, in groups, and teacher led) with diverse partners on topics, texts, issues appropriate to skill level, building on others’ ideas and expressing their own clearly. </w:t>
            </w:r>
          </w:p>
          <w:p w:rsidR="00B87905" w:rsidP="51247B56" w:rsidRDefault="00B87905" w14:paraId="38B5F425" w14:textId="77777777">
            <w:pPr>
              <w:rPr>
                <w:rFonts w:ascii="Century Gothic" w:hAnsi="Century Gothic" w:eastAsia="Century Gothic" w:cs="Century Gothic"/>
                <w:sz w:val="22"/>
                <w:szCs w:val="22"/>
              </w:rPr>
            </w:pPr>
          </w:p>
        </w:tc>
      </w:tr>
      <w:tr w:rsidR="00781DAE" w:rsidTr="066F1F0D" w14:paraId="0A73320C" w14:textId="77777777">
        <w:tc>
          <w:tcPr>
            <w:tcW w:w="9350" w:type="dxa"/>
            <w:tcMar/>
          </w:tcPr>
          <w:p w:rsidR="00781DAE" w:rsidP="51247B56" w:rsidRDefault="00781DAE" w14:paraId="10AB8486" w14:textId="7324E8EF">
            <w:pPr>
              <w:rPr>
                <w:rFonts w:ascii="Century Gothic" w:hAnsi="Century Gothic" w:eastAsia="Century Gothic" w:cs="Century Gothic"/>
                <w:b w:val="1"/>
                <w:bCs w:val="1"/>
                <w:sz w:val="22"/>
                <w:szCs w:val="22"/>
              </w:rPr>
            </w:pPr>
            <w:r w:rsidRPr="51247B56" w:rsidR="00781DAE">
              <w:rPr>
                <w:rFonts w:ascii="Century Gothic" w:hAnsi="Century Gothic" w:eastAsia="Century Gothic" w:cs="Century Gothic"/>
                <w:b w:val="1"/>
                <w:bCs w:val="1"/>
                <w:sz w:val="22"/>
                <w:szCs w:val="22"/>
              </w:rPr>
              <w:t xml:space="preserve">Targeted ESL Content Standards </w:t>
            </w:r>
          </w:p>
          <w:p w:rsidR="00A72374" w:rsidP="51247B56" w:rsidRDefault="00A72374" w14:paraId="08E12AE1" w14:textId="77777777">
            <w:pPr>
              <w:rPr>
                <w:rFonts w:ascii="Century Gothic" w:hAnsi="Century Gothic" w:eastAsia="Century Gothic" w:cs="Century Gothic"/>
                <w:b w:val="1"/>
                <w:bCs w:val="1"/>
                <w:sz w:val="22"/>
                <w:szCs w:val="22"/>
              </w:rPr>
            </w:pPr>
          </w:p>
          <w:p w:rsidR="00727715" w:rsidP="51247B56" w:rsidRDefault="00727715" w14:paraId="37D07F84" w14:textId="241E272B">
            <w:pPr>
              <w:rPr>
                <w:rFonts w:ascii="Century Gothic" w:hAnsi="Century Gothic" w:eastAsia="Century Gothic" w:cs="Century Gothic"/>
                <w:b w:val="1"/>
                <w:bCs w:val="1"/>
                <w:sz w:val="22"/>
                <w:szCs w:val="22"/>
              </w:rPr>
            </w:pPr>
            <w:r w:rsidRPr="51247B56" w:rsidR="25F2C191">
              <w:rPr>
                <w:rFonts w:ascii="Century Gothic" w:hAnsi="Century Gothic" w:eastAsia="Century Gothic" w:cs="Century Gothic"/>
                <w:b w:val="1"/>
                <w:bCs w:val="1"/>
                <w:sz w:val="22"/>
                <w:szCs w:val="22"/>
              </w:rPr>
              <w:t xml:space="preserve">ELP Anchor Standard 2/ HI. 2.1 – </w:t>
            </w:r>
            <w:r w:rsidRPr="51247B56" w:rsidR="09CC8E6A">
              <w:rPr>
                <w:rFonts w:ascii="Century Gothic" w:hAnsi="Century Gothic" w:eastAsia="Century Gothic" w:cs="Century Gothic"/>
                <w:sz w:val="22"/>
                <w:szCs w:val="22"/>
              </w:rPr>
              <w:t>P</w:t>
            </w:r>
            <w:r w:rsidRPr="51247B56" w:rsidR="25F2C191">
              <w:rPr>
                <w:rFonts w:ascii="Century Gothic" w:hAnsi="Century Gothic" w:eastAsia="Century Gothic" w:cs="Century Gothic"/>
                <w:sz w:val="22"/>
                <w:szCs w:val="22"/>
              </w:rPr>
              <w:t xml:space="preserve">articipate in conversations, </w:t>
            </w:r>
            <w:r w:rsidRPr="51247B56" w:rsidR="25F2C191">
              <w:rPr>
                <w:rFonts w:ascii="Century Gothic" w:hAnsi="Century Gothic" w:eastAsia="Century Gothic" w:cs="Century Gothic"/>
                <w:sz w:val="22"/>
                <w:szCs w:val="22"/>
              </w:rPr>
              <w:t>discussions</w:t>
            </w:r>
            <w:r w:rsidRPr="51247B56" w:rsidR="25F2C191">
              <w:rPr>
                <w:rFonts w:ascii="Century Gothic" w:hAnsi="Century Gothic" w:eastAsia="Century Gothic" w:cs="Century Gothic"/>
                <w:sz w:val="22"/>
                <w:szCs w:val="22"/>
              </w:rPr>
              <w:t xml:space="preserve"> and written exchanges about a range of topics, </w:t>
            </w:r>
            <w:r w:rsidRPr="51247B56" w:rsidR="25F2C191">
              <w:rPr>
                <w:rFonts w:ascii="Century Gothic" w:hAnsi="Century Gothic" w:eastAsia="Century Gothic" w:cs="Century Gothic"/>
                <w:sz w:val="22"/>
                <w:szCs w:val="22"/>
              </w:rPr>
              <w:t>texts</w:t>
            </w:r>
            <w:r w:rsidRPr="51247B56" w:rsidR="25F2C191">
              <w:rPr>
                <w:rFonts w:ascii="Century Gothic" w:hAnsi="Century Gothic" w:eastAsia="Century Gothic" w:cs="Century Gothic"/>
                <w:sz w:val="22"/>
                <w:szCs w:val="22"/>
              </w:rPr>
              <w:t xml:space="preserve"> and issues.</w:t>
            </w:r>
            <w:r w:rsidRPr="51247B56" w:rsidR="25F2C191">
              <w:rPr>
                <w:rFonts w:ascii="Century Gothic" w:hAnsi="Century Gothic" w:eastAsia="Century Gothic" w:cs="Century Gothic"/>
                <w:b w:val="1"/>
                <w:bCs w:val="1"/>
                <w:sz w:val="22"/>
                <w:szCs w:val="22"/>
              </w:rPr>
              <w:t xml:space="preserve"> </w:t>
            </w:r>
          </w:p>
          <w:p w:rsidR="00727715" w:rsidP="51247B56" w:rsidRDefault="00727715" w14:paraId="54B8B3A2" w14:textId="77777777">
            <w:pPr>
              <w:rPr>
                <w:rFonts w:ascii="Century Gothic" w:hAnsi="Century Gothic" w:eastAsia="Century Gothic" w:cs="Century Gothic"/>
                <w:b w:val="1"/>
                <w:bCs w:val="1"/>
                <w:sz w:val="22"/>
                <w:szCs w:val="22"/>
              </w:rPr>
            </w:pPr>
          </w:p>
          <w:p w:rsidR="00727715" w:rsidP="51247B56" w:rsidRDefault="00727715" w14:paraId="4CD02F08" w14:textId="77777777">
            <w:pPr>
              <w:rPr>
                <w:rFonts w:ascii="Century Gothic" w:hAnsi="Century Gothic" w:eastAsia="Century Gothic" w:cs="Century Gothic"/>
                <w:b w:val="1"/>
                <w:bCs w:val="1"/>
                <w:sz w:val="22"/>
                <w:szCs w:val="22"/>
              </w:rPr>
            </w:pPr>
            <w:r w:rsidRPr="51247B56" w:rsidR="25F2C191">
              <w:rPr>
                <w:rFonts w:ascii="Century Gothic" w:hAnsi="Century Gothic" w:eastAsia="Century Gothic" w:cs="Century Gothic"/>
                <w:b w:val="1"/>
                <w:bCs w:val="1"/>
                <w:sz w:val="22"/>
                <w:szCs w:val="22"/>
              </w:rPr>
              <w:t xml:space="preserve">ELP Anchor Standard 2/ HI.2.2 – </w:t>
            </w:r>
            <w:r w:rsidRPr="51247B56" w:rsidR="25F2C191">
              <w:rPr>
                <w:rFonts w:ascii="Century Gothic" w:hAnsi="Century Gothic" w:eastAsia="Century Gothic" w:cs="Century Gothic"/>
                <w:sz w:val="22"/>
                <w:szCs w:val="22"/>
              </w:rPr>
              <w:t>Build on the ideas of others</w:t>
            </w:r>
            <w:r w:rsidRPr="51247B56" w:rsidR="25F2C191">
              <w:rPr>
                <w:rFonts w:ascii="Century Gothic" w:hAnsi="Century Gothic" w:eastAsia="Century Gothic" w:cs="Century Gothic"/>
                <w:b w:val="1"/>
                <w:bCs w:val="1"/>
                <w:sz w:val="22"/>
                <w:szCs w:val="22"/>
              </w:rPr>
              <w:t>.</w:t>
            </w:r>
          </w:p>
          <w:p w:rsidR="00727715" w:rsidP="51247B56" w:rsidRDefault="00727715" w14:paraId="69A9364C" w14:textId="77777777">
            <w:pPr>
              <w:rPr>
                <w:rFonts w:ascii="Century Gothic" w:hAnsi="Century Gothic" w:eastAsia="Century Gothic" w:cs="Century Gothic"/>
                <w:b w:val="1"/>
                <w:bCs w:val="1"/>
                <w:sz w:val="22"/>
                <w:szCs w:val="22"/>
              </w:rPr>
            </w:pPr>
          </w:p>
          <w:p w:rsidR="00727715" w:rsidP="51247B56" w:rsidRDefault="00727715" w14:paraId="1B94ED22" w14:textId="77777777">
            <w:pPr>
              <w:rPr>
                <w:rFonts w:ascii="Century Gothic" w:hAnsi="Century Gothic" w:eastAsia="Century Gothic" w:cs="Century Gothic"/>
                <w:sz w:val="22"/>
                <w:szCs w:val="22"/>
              </w:rPr>
            </w:pPr>
            <w:r w:rsidRPr="51247B56" w:rsidR="25F2C191">
              <w:rPr>
                <w:rFonts w:ascii="Century Gothic" w:hAnsi="Century Gothic" w:eastAsia="Century Gothic" w:cs="Century Gothic"/>
                <w:b w:val="1"/>
                <w:bCs w:val="1"/>
                <w:sz w:val="22"/>
                <w:szCs w:val="22"/>
              </w:rPr>
              <w:t xml:space="preserve">ELP Anchor Standard 2/ HI. 2.3 – </w:t>
            </w:r>
            <w:r w:rsidRPr="51247B56" w:rsidR="25F2C191">
              <w:rPr>
                <w:rFonts w:ascii="Century Gothic" w:hAnsi="Century Gothic" w:eastAsia="Century Gothic" w:cs="Century Gothic"/>
                <w:sz w:val="22"/>
                <w:szCs w:val="22"/>
              </w:rPr>
              <w:t>Express his or her own ideas.</w:t>
            </w:r>
          </w:p>
          <w:p w:rsidR="003270AB" w:rsidP="51247B56" w:rsidRDefault="003270AB" w14:paraId="09D267F1" w14:textId="77777777">
            <w:pPr>
              <w:rPr>
                <w:rFonts w:ascii="Century Gothic" w:hAnsi="Century Gothic" w:eastAsia="Century Gothic" w:cs="Century Gothic"/>
                <w:b w:val="1"/>
                <w:bCs w:val="1"/>
                <w:sz w:val="22"/>
                <w:szCs w:val="22"/>
              </w:rPr>
            </w:pPr>
          </w:p>
          <w:p w:rsidRPr="003270AB" w:rsidR="003270AB" w:rsidP="51247B56" w:rsidRDefault="003270AB" w14:paraId="1E41BEE9" w14:textId="79237C36">
            <w:pPr>
              <w:rPr>
                <w:rFonts w:ascii="Century Gothic" w:hAnsi="Century Gothic" w:eastAsia="Century Gothic" w:cs="Century Gothic"/>
                <w:sz w:val="22"/>
                <w:szCs w:val="22"/>
              </w:rPr>
            </w:pPr>
            <w:r w:rsidRPr="51247B56" w:rsidR="09CC8E6A">
              <w:rPr>
                <w:rFonts w:ascii="Century Gothic" w:hAnsi="Century Gothic" w:eastAsia="Century Gothic" w:cs="Century Gothic"/>
                <w:b w:val="1"/>
                <w:bCs w:val="1"/>
                <w:sz w:val="22"/>
                <w:szCs w:val="22"/>
              </w:rPr>
              <w:t>ELP Anchor Standard 2/HI.2.4 -</w:t>
            </w:r>
            <w:r w:rsidRPr="51247B56" w:rsidR="09CC8E6A">
              <w:rPr>
                <w:rFonts w:ascii="Century Gothic" w:hAnsi="Century Gothic" w:eastAsia="Century Gothic" w:cs="Century Gothic"/>
                <w:sz w:val="22"/>
                <w:szCs w:val="22"/>
              </w:rPr>
              <w:t>C</w:t>
            </w:r>
            <w:r w:rsidRPr="51247B56" w:rsidR="09CC8E6A">
              <w:rPr>
                <w:rFonts w:ascii="Century Gothic" w:hAnsi="Century Gothic" w:eastAsia="Century Gothic" w:cs="Century Gothic"/>
                <w:sz w:val="22"/>
                <w:szCs w:val="22"/>
              </w:rPr>
              <w:t xml:space="preserve">learly support points with specific and relevant evidence. </w:t>
            </w:r>
          </w:p>
          <w:p w:rsidRPr="00CB41B6" w:rsidR="00727715" w:rsidP="51247B56" w:rsidRDefault="00727715" w14:paraId="3B59FDEE" w14:textId="77777777">
            <w:pPr>
              <w:rPr>
                <w:rFonts w:ascii="Century Gothic" w:hAnsi="Century Gothic" w:eastAsia="Century Gothic" w:cs="Century Gothic"/>
                <w:b w:val="1"/>
                <w:bCs w:val="1"/>
                <w:sz w:val="22"/>
                <w:szCs w:val="22"/>
              </w:rPr>
            </w:pPr>
          </w:p>
          <w:p w:rsidRPr="008A26BD" w:rsidR="00727715" w:rsidP="51247B56" w:rsidRDefault="00727715" w14:paraId="066F5F5E" w14:textId="01B54CD8">
            <w:pPr>
              <w:rPr>
                <w:rFonts w:ascii="Century Gothic" w:hAnsi="Century Gothic" w:eastAsia="Century Gothic" w:cs="Century Gothic"/>
                <w:sz w:val="22"/>
                <w:szCs w:val="22"/>
              </w:rPr>
            </w:pPr>
            <w:r w:rsidRPr="51247B56" w:rsidR="25F2C191">
              <w:rPr>
                <w:rFonts w:ascii="Century Gothic" w:hAnsi="Century Gothic" w:eastAsia="Century Gothic" w:cs="Century Gothic"/>
                <w:b w:val="1"/>
                <w:bCs w:val="1"/>
                <w:sz w:val="22"/>
                <w:szCs w:val="22"/>
              </w:rPr>
              <w:t xml:space="preserve">ELP Anchor Standard 2/ HI.2.5 – </w:t>
            </w:r>
            <w:r w:rsidRPr="51247B56" w:rsidR="09CC8E6A">
              <w:rPr>
                <w:rFonts w:ascii="Century Gothic" w:hAnsi="Century Gothic" w:eastAsia="Century Gothic" w:cs="Century Gothic"/>
                <w:sz w:val="22"/>
                <w:szCs w:val="22"/>
              </w:rPr>
              <w:t>A</w:t>
            </w:r>
            <w:r w:rsidRPr="51247B56" w:rsidR="25F2C191">
              <w:rPr>
                <w:rFonts w:ascii="Century Gothic" w:hAnsi="Century Gothic" w:eastAsia="Century Gothic" w:cs="Century Gothic"/>
                <w:sz w:val="22"/>
                <w:szCs w:val="22"/>
              </w:rPr>
              <w:t xml:space="preserve">sk and answer questions to clarify ideas and information. </w:t>
            </w:r>
          </w:p>
          <w:p w:rsidR="00727715" w:rsidP="51247B56" w:rsidRDefault="00727715" w14:paraId="79AA4CB2" w14:textId="77777777">
            <w:pPr>
              <w:rPr>
                <w:rFonts w:ascii="Century Gothic" w:hAnsi="Century Gothic" w:eastAsia="Century Gothic" w:cs="Century Gothic"/>
                <w:b w:val="1"/>
                <w:bCs w:val="1"/>
                <w:sz w:val="22"/>
                <w:szCs w:val="22"/>
              </w:rPr>
            </w:pPr>
          </w:p>
          <w:p w:rsidR="00727715" w:rsidP="51247B56" w:rsidRDefault="00727715" w14:paraId="154D47AC" w14:textId="77777777">
            <w:pPr>
              <w:rPr>
                <w:rFonts w:ascii="Century Gothic" w:hAnsi="Century Gothic" w:eastAsia="Century Gothic" w:cs="Century Gothic"/>
                <w:b w:val="1"/>
                <w:bCs w:val="1"/>
                <w:sz w:val="22"/>
                <w:szCs w:val="22"/>
              </w:rPr>
            </w:pPr>
            <w:r w:rsidRPr="51247B56" w:rsidR="25F2C191">
              <w:rPr>
                <w:rFonts w:ascii="Century Gothic" w:hAnsi="Century Gothic" w:eastAsia="Century Gothic" w:cs="Century Gothic"/>
                <w:b w:val="1"/>
                <w:bCs w:val="1"/>
                <w:sz w:val="22"/>
                <w:szCs w:val="22"/>
              </w:rPr>
              <w:t xml:space="preserve">ELP Anchor Standard 5/HI.5.4 – </w:t>
            </w:r>
            <w:r w:rsidRPr="51247B56" w:rsidR="25F2C191">
              <w:rPr>
                <w:rFonts w:ascii="Century Gothic" w:hAnsi="Century Gothic" w:eastAsia="Century Gothic" w:cs="Century Gothic"/>
                <w:sz w:val="22"/>
                <w:szCs w:val="22"/>
              </w:rPr>
              <w:t>Use Search terms effectively.</w:t>
            </w:r>
            <w:r w:rsidRPr="51247B56" w:rsidR="25F2C191">
              <w:rPr>
                <w:rFonts w:ascii="Century Gothic" w:hAnsi="Century Gothic" w:eastAsia="Century Gothic" w:cs="Century Gothic"/>
                <w:b w:val="1"/>
                <w:bCs w:val="1"/>
                <w:sz w:val="22"/>
                <w:szCs w:val="22"/>
              </w:rPr>
              <w:t xml:space="preserve"> </w:t>
            </w:r>
          </w:p>
          <w:p w:rsidR="006C21C0" w:rsidP="51247B56" w:rsidRDefault="006C21C0" w14:paraId="522FE532" w14:textId="77777777">
            <w:pPr>
              <w:rPr>
                <w:rFonts w:ascii="Century Gothic" w:hAnsi="Century Gothic" w:eastAsia="Century Gothic" w:cs="Century Gothic"/>
                <w:b w:val="1"/>
                <w:bCs w:val="1"/>
                <w:sz w:val="22"/>
                <w:szCs w:val="22"/>
              </w:rPr>
            </w:pPr>
          </w:p>
          <w:p w:rsidRPr="002D4B66" w:rsidR="006C21C0" w:rsidP="51247B56" w:rsidRDefault="006C21C0" w14:paraId="35047ED9" w14:textId="4A667633">
            <w:pPr>
              <w:rPr>
                <w:rFonts w:ascii="Century Gothic" w:hAnsi="Century Gothic" w:eastAsia="Century Gothic" w:cs="Century Gothic"/>
                <w:sz w:val="22"/>
                <w:szCs w:val="22"/>
              </w:rPr>
            </w:pPr>
            <w:r w:rsidRPr="51247B56" w:rsidR="3C4FDBCC">
              <w:rPr>
                <w:rFonts w:ascii="Century Gothic" w:hAnsi="Century Gothic" w:eastAsia="Century Gothic" w:cs="Century Gothic"/>
                <w:b w:val="1"/>
                <w:bCs w:val="1"/>
                <w:sz w:val="22"/>
                <w:szCs w:val="22"/>
              </w:rPr>
              <w:t>ELP Anchor Standard 5/HI.5.</w:t>
            </w:r>
            <w:r w:rsidRPr="51247B56" w:rsidR="41F8F0DB">
              <w:rPr>
                <w:rFonts w:ascii="Century Gothic" w:hAnsi="Century Gothic" w:eastAsia="Century Gothic" w:cs="Century Gothic"/>
                <w:b w:val="1"/>
                <w:bCs w:val="1"/>
                <w:sz w:val="22"/>
                <w:szCs w:val="22"/>
              </w:rPr>
              <w:t>7 -</w:t>
            </w:r>
            <w:r w:rsidRPr="51247B56" w:rsidR="41F8F0DB">
              <w:rPr>
                <w:rFonts w:ascii="Century Gothic" w:hAnsi="Century Gothic" w:eastAsia="Century Gothic" w:cs="Century Gothic"/>
                <w:sz w:val="22"/>
                <w:szCs w:val="22"/>
              </w:rPr>
              <w:t xml:space="preserve">Include illustrations, diagrams, or other graphics as </w:t>
            </w:r>
            <w:r w:rsidRPr="51247B56" w:rsidR="41F8F0DB">
              <w:rPr>
                <w:rFonts w:ascii="Century Gothic" w:hAnsi="Century Gothic" w:eastAsia="Century Gothic" w:cs="Century Gothic"/>
                <w:sz w:val="22"/>
                <w:szCs w:val="22"/>
              </w:rPr>
              <w:t>appropriate</w:t>
            </w:r>
            <w:r w:rsidRPr="51247B56" w:rsidR="41F8F0DB">
              <w:rPr>
                <w:rFonts w:ascii="Century Gothic" w:hAnsi="Century Gothic" w:eastAsia="Century Gothic" w:cs="Century Gothic"/>
                <w:sz w:val="22"/>
                <w:szCs w:val="22"/>
              </w:rPr>
              <w:t xml:space="preserve">. </w:t>
            </w:r>
          </w:p>
          <w:p w:rsidR="00727715" w:rsidP="51247B56" w:rsidRDefault="00727715" w14:paraId="25A7F78C" w14:textId="77777777">
            <w:pPr>
              <w:rPr>
                <w:rFonts w:ascii="Century Gothic" w:hAnsi="Century Gothic" w:eastAsia="Century Gothic" w:cs="Century Gothic"/>
                <w:b w:val="1"/>
                <w:bCs w:val="1"/>
                <w:sz w:val="22"/>
                <w:szCs w:val="22"/>
              </w:rPr>
            </w:pPr>
          </w:p>
          <w:p w:rsidR="00781DAE" w:rsidP="51247B56" w:rsidRDefault="00143060" w14:paraId="4B41D81C" w14:textId="77777777">
            <w:pPr>
              <w:rPr>
                <w:rFonts w:ascii="Century Gothic" w:hAnsi="Century Gothic" w:eastAsia="Century Gothic" w:cs="Century Gothic"/>
                <w:sz w:val="22"/>
                <w:szCs w:val="22"/>
              </w:rPr>
            </w:pPr>
            <w:r w:rsidRPr="51247B56" w:rsidR="062B9251">
              <w:rPr>
                <w:rFonts w:ascii="Century Gothic" w:hAnsi="Century Gothic" w:eastAsia="Century Gothic" w:cs="Century Gothic"/>
                <w:b w:val="1"/>
                <w:bCs w:val="1"/>
                <w:sz w:val="22"/>
                <w:szCs w:val="22"/>
              </w:rPr>
              <w:t xml:space="preserve">ELP Anchor Standard 5/HI.5.8 – </w:t>
            </w:r>
            <w:r w:rsidRPr="51247B56" w:rsidR="062B9251">
              <w:rPr>
                <w:rFonts w:ascii="Century Gothic" w:hAnsi="Century Gothic" w:eastAsia="Century Gothic" w:cs="Century Gothic"/>
                <w:sz w:val="22"/>
                <w:szCs w:val="22"/>
              </w:rPr>
              <w:t xml:space="preserve">Cite sources appropriately. </w:t>
            </w:r>
          </w:p>
          <w:p w:rsidR="00063AC3" w:rsidP="51247B56" w:rsidRDefault="00063AC3" w14:paraId="54374BB8" w14:textId="77777777">
            <w:pPr>
              <w:rPr>
                <w:rFonts w:ascii="Century Gothic" w:hAnsi="Century Gothic" w:eastAsia="Century Gothic" w:cs="Century Gothic"/>
                <w:sz w:val="22"/>
                <w:szCs w:val="22"/>
              </w:rPr>
            </w:pPr>
          </w:p>
          <w:p w:rsidR="00063AC3" w:rsidP="51247B56" w:rsidRDefault="00063AC3" w14:paraId="601FE4D0" w14:textId="4D43ABF8">
            <w:pPr>
              <w:rPr>
                <w:rFonts w:ascii="Century Gothic" w:hAnsi="Century Gothic" w:eastAsia="Century Gothic" w:cs="Century Gothic"/>
                <w:sz w:val="22"/>
                <w:szCs w:val="22"/>
              </w:rPr>
            </w:pPr>
            <w:r w:rsidRPr="51247B56" w:rsidR="44C98735">
              <w:rPr>
                <w:rFonts w:ascii="Century Gothic" w:hAnsi="Century Gothic" w:eastAsia="Century Gothic" w:cs="Century Gothic"/>
                <w:b w:val="1"/>
                <w:bCs w:val="1"/>
                <w:sz w:val="22"/>
                <w:szCs w:val="22"/>
              </w:rPr>
              <w:t>ELP Anchor Standard 6/ HI.</w:t>
            </w:r>
            <w:r w:rsidRPr="51247B56" w:rsidR="6BD55D91">
              <w:rPr>
                <w:rFonts w:ascii="Century Gothic" w:hAnsi="Century Gothic" w:eastAsia="Century Gothic" w:cs="Century Gothic"/>
                <w:b w:val="1"/>
                <w:bCs w:val="1"/>
                <w:sz w:val="22"/>
                <w:szCs w:val="22"/>
              </w:rPr>
              <w:t>6.2 –</w:t>
            </w:r>
            <w:r w:rsidRPr="51247B56" w:rsidR="6BD55D91">
              <w:rPr>
                <w:rFonts w:ascii="Century Gothic" w:hAnsi="Century Gothic" w:eastAsia="Century Gothic" w:cs="Century Gothic"/>
                <w:sz w:val="22"/>
                <w:szCs w:val="22"/>
              </w:rPr>
              <w:t xml:space="preserve"> Determine whether the evidence is</w:t>
            </w:r>
            <w:r w:rsidRPr="51247B56" w:rsidR="3DC6BBFB">
              <w:rPr>
                <w:rFonts w:ascii="Century Gothic" w:hAnsi="Century Gothic" w:eastAsia="Century Gothic" w:cs="Century Gothic"/>
                <w:sz w:val="22"/>
                <w:szCs w:val="22"/>
              </w:rPr>
              <w:t xml:space="preserve"> sufficient to support the claim. </w:t>
            </w:r>
          </w:p>
          <w:p w:rsidR="00871353" w:rsidP="51247B56" w:rsidRDefault="00871353" w14:paraId="55E039DA" w14:textId="77777777">
            <w:pPr>
              <w:rPr>
                <w:rFonts w:ascii="Century Gothic" w:hAnsi="Century Gothic" w:eastAsia="Century Gothic" w:cs="Century Gothic"/>
                <w:sz w:val="22"/>
                <w:szCs w:val="22"/>
              </w:rPr>
            </w:pPr>
          </w:p>
          <w:p w:rsidR="00871353" w:rsidP="51247B56" w:rsidRDefault="00871353" w14:paraId="18F312AE" w14:textId="77777777">
            <w:pPr>
              <w:rPr>
                <w:rFonts w:ascii="Century Gothic" w:hAnsi="Century Gothic" w:eastAsia="Century Gothic" w:cs="Century Gothic"/>
                <w:sz w:val="22"/>
                <w:szCs w:val="22"/>
              </w:rPr>
            </w:pPr>
            <w:r w:rsidRPr="51247B56" w:rsidR="78E1C7F0">
              <w:rPr>
                <w:rFonts w:ascii="Century Gothic" w:hAnsi="Century Gothic" w:eastAsia="Century Gothic" w:cs="Century Gothic"/>
                <w:b w:val="1"/>
                <w:bCs w:val="1"/>
                <w:sz w:val="22"/>
                <w:szCs w:val="22"/>
              </w:rPr>
              <w:t>ELP Anchor Standard 9/ HI.</w:t>
            </w:r>
            <w:r w:rsidRPr="51247B56" w:rsidR="631E9803">
              <w:rPr>
                <w:rFonts w:ascii="Century Gothic" w:hAnsi="Century Gothic" w:eastAsia="Century Gothic" w:cs="Century Gothic"/>
                <w:b w:val="1"/>
                <w:bCs w:val="1"/>
                <w:sz w:val="22"/>
                <w:szCs w:val="22"/>
              </w:rPr>
              <w:t>9.1 –</w:t>
            </w:r>
            <w:r w:rsidRPr="51247B56" w:rsidR="631E9803">
              <w:rPr>
                <w:rFonts w:ascii="Century Gothic" w:hAnsi="Century Gothic" w:eastAsia="Century Gothic" w:cs="Century Gothic"/>
                <w:sz w:val="22"/>
                <w:szCs w:val="22"/>
              </w:rPr>
              <w:t xml:space="preserve"> </w:t>
            </w:r>
            <w:r w:rsidRPr="51247B56" w:rsidR="3E7B2D94">
              <w:rPr>
                <w:rFonts w:ascii="Century Gothic" w:hAnsi="Century Gothic" w:eastAsia="Century Gothic" w:cs="Century Gothic"/>
                <w:sz w:val="22"/>
                <w:szCs w:val="22"/>
              </w:rPr>
              <w:t>R</w:t>
            </w:r>
            <w:r w:rsidRPr="51247B56" w:rsidR="631E9803">
              <w:rPr>
                <w:rFonts w:ascii="Century Gothic" w:hAnsi="Century Gothic" w:eastAsia="Century Gothic" w:cs="Century Gothic"/>
                <w:sz w:val="22"/>
                <w:szCs w:val="22"/>
              </w:rPr>
              <w:t xml:space="preserve">ecount a </w:t>
            </w:r>
            <w:r w:rsidRPr="51247B56" w:rsidR="3E7B2D94">
              <w:rPr>
                <w:rFonts w:ascii="Century Gothic" w:hAnsi="Century Gothic" w:eastAsia="Century Gothic" w:cs="Century Gothic"/>
                <w:sz w:val="22"/>
                <w:szCs w:val="22"/>
              </w:rPr>
              <w:t>longer</w:t>
            </w:r>
            <w:r w:rsidRPr="51247B56" w:rsidR="631E9803">
              <w:rPr>
                <w:rFonts w:ascii="Century Gothic" w:hAnsi="Century Gothic" w:eastAsia="Century Gothic" w:cs="Century Gothic"/>
                <w:sz w:val="22"/>
                <w:szCs w:val="22"/>
              </w:rPr>
              <w:t>, more detailed sequence of events o</w:t>
            </w:r>
            <w:r w:rsidRPr="51247B56" w:rsidR="3E7B2D94">
              <w:rPr>
                <w:rFonts w:ascii="Century Gothic" w:hAnsi="Century Gothic" w:eastAsia="Century Gothic" w:cs="Century Gothic"/>
                <w:sz w:val="22"/>
                <w:szCs w:val="22"/>
              </w:rPr>
              <w:t xml:space="preserve">f </w:t>
            </w:r>
            <w:r w:rsidRPr="51247B56" w:rsidR="631E9803">
              <w:rPr>
                <w:rFonts w:ascii="Century Gothic" w:hAnsi="Century Gothic" w:eastAsia="Century Gothic" w:cs="Century Gothic"/>
                <w:sz w:val="22"/>
                <w:szCs w:val="22"/>
              </w:rPr>
              <w:t>steps in a process, with a clear</w:t>
            </w:r>
            <w:r w:rsidRPr="51247B56" w:rsidR="3E7B2D94">
              <w:rPr>
                <w:rFonts w:ascii="Century Gothic" w:hAnsi="Century Gothic" w:eastAsia="Century Gothic" w:cs="Century Gothic"/>
                <w:sz w:val="22"/>
                <w:szCs w:val="22"/>
              </w:rPr>
              <w:t xml:space="preserve"> sequential or chronological structure. </w:t>
            </w:r>
          </w:p>
          <w:p w:rsidR="000B4653" w:rsidP="51247B56" w:rsidRDefault="000B4653" w14:paraId="32822496" w14:textId="77777777">
            <w:pPr>
              <w:rPr>
                <w:rFonts w:ascii="Century Gothic" w:hAnsi="Century Gothic" w:eastAsia="Century Gothic" w:cs="Century Gothic"/>
                <w:sz w:val="22"/>
                <w:szCs w:val="22"/>
              </w:rPr>
            </w:pPr>
          </w:p>
          <w:p w:rsidR="000B4653" w:rsidP="51247B56" w:rsidRDefault="000B4653" w14:paraId="45C25393" w14:textId="77777777">
            <w:pPr>
              <w:rPr>
                <w:rFonts w:ascii="Century Gothic" w:hAnsi="Century Gothic" w:eastAsia="Century Gothic" w:cs="Century Gothic"/>
                <w:sz w:val="22"/>
                <w:szCs w:val="22"/>
              </w:rPr>
            </w:pPr>
            <w:r w:rsidRPr="51247B56" w:rsidR="66882D8A">
              <w:rPr>
                <w:rFonts w:ascii="Century Gothic" w:hAnsi="Century Gothic" w:eastAsia="Century Gothic" w:cs="Century Gothic"/>
                <w:b w:val="1"/>
                <w:bCs w:val="1"/>
                <w:sz w:val="22"/>
                <w:szCs w:val="22"/>
              </w:rPr>
              <w:t>ELP Anchor Standard 9/HI.9.2</w:t>
            </w:r>
            <w:r w:rsidRPr="51247B56" w:rsidR="66882D8A">
              <w:rPr>
                <w:rFonts w:ascii="Century Gothic" w:hAnsi="Century Gothic" w:eastAsia="Century Gothic" w:cs="Century Gothic"/>
                <w:sz w:val="22"/>
                <w:szCs w:val="22"/>
              </w:rPr>
              <w:t xml:space="preserve"> – Introduce and develop an informational topic with facts, details, and evidence. </w:t>
            </w:r>
          </w:p>
          <w:p w:rsidRPr="00143060" w:rsidR="000B4653" w:rsidP="51247B56" w:rsidRDefault="000B4653" w14:paraId="1F07D496" w14:textId="3C93A8BC">
            <w:pPr>
              <w:rPr>
                <w:rFonts w:ascii="Century Gothic" w:hAnsi="Century Gothic" w:eastAsia="Century Gothic" w:cs="Century Gothic"/>
                <w:sz w:val="22"/>
                <w:szCs w:val="22"/>
              </w:rPr>
            </w:pPr>
          </w:p>
        </w:tc>
      </w:tr>
      <w:tr w:rsidR="00781DAE" w:rsidTr="066F1F0D" w14:paraId="24794A7C" w14:textId="77777777">
        <w:tc>
          <w:tcPr>
            <w:tcW w:w="9350" w:type="dxa"/>
            <w:tcMar/>
          </w:tcPr>
          <w:p w:rsidR="00781DAE" w:rsidP="51247B56" w:rsidRDefault="00781DAE" w14:paraId="369291FA" w14:textId="77777777">
            <w:pPr>
              <w:rPr>
                <w:rFonts w:ascii="Century Gothic" w:hAnsi="Century Gothic" w:eastAsia="Century Gothic" w:cs="Century Gothic"/>
                <w:b w:val="1"/>
                <w:bCs w:val="1"/>
                <w:sz w:val="22"/>
                <w:szCs w:val="22"/>
              </w:rPr>
            </w:pPr>
            <w:r w:rsidRPr="066F1F0D" w:rsidR="00781DAE">
              <w:rPr>
                <w:rFonts w:ascii="Century Gothic" w:hAnsi="Century Gothic" w:eastAsia="Century Gothic" w:cs="Century Gothic"/>
                <w:b w:val="1"/>
                <w:bCs w:val="1"/>
                <w:sz w:val="22"/>
                <w:szCs w:val="22"/>
              </w:rPr>
              <w:t>Targeted IL IEL/CE Competencies</w:t>
            </w:r>
          </w:p>
          <w:p w:rsidR="066F1F0D" w:rsidP="066F1F0D" w:rsidRDefault="066F1F0D" w14:paraId="56AC4585" w14:textId="7C1222D5">
            <w:pPr>
              <w:rPr>
                <w:rFonts w:ascii="Century Gothic" w:hAnsi="Century Gothic" w:eastAsia="Century Gothic" w:cs="Century Gothic"/>
                <w:b w:val="1"/>
                <w:bCs w:val="1"/>
                <w:sz w:val="22"/>
                <w:szCs w:val="22"/>
              </w:rPr>
            </w:pPr>
          </w:p>
          <w:p w:rsidRPr="00F41F57" w:rsidR="00A72374" w:rsidP="51247B56" w:rsidRDefault="00A72374" w14:paraId="0F15397B" w14:textId="0A930BB6">
            <w:pPr>
              <w:rPr>
                <w:rFonts w:ascii="Century Gothic" w:hAnsi="Century Gothic" w:eastAsia="Century Gothic" w:cs="Century Gothic"/>
                <w:b w:val="1"/>
                <w:bCs w:val="1"/>
                <w:sz w:val="22"/>
                <w:szCs w:val="22"/>
              </w:rPr>
            </w:pPr>
            <w:r w:rsidRPr="51247B56" w:rsidR="5433A31D">
              <w:rPr>
                <w:rFonts w:ascii="Century Gothic" w:hAnsi="Century Gothic" w:eastAsia="Century Gothic" w:cs="Century Gothic"/>
                <w:b w:val="1"/>
                <w:bCs w:val="1"/>
                <w:sz w:val="22"/>
                <w:szCs w:val="22"/>
              </w:rPr>
              <w:t>EM1</w:t>
            </w:r>
            <w:r w:rsidRPr="51247B56" w:rsidR="5433A31D">
              <w:rPr>
                <w:rFonts w:ascii="Century Gothic" w:hAnsi="Century Gothic" w:eastAsia="Century Gothic" w:cs="Century Gothic"/>
                <w:b w:val="0"/>
                <w:bCs w:val="0"/>
                <w:sz w:val="22"/>
                <w:szCs w:val="22"/>
              </w:rPr>
              <w:t xml:space="preserve">. </w:t>
            </w:r>
            <w:r w:rsidRPr="51247B56" w:rsidR="5433A31D">
              <w:rPr>
                <w:rFonts w:ascii="Century Gothic" w:hAnsi="Century Gothic" w:eastAsia="Century Gothic" w:cs="Century Gothic"/>
                <w:b w:val="0"/>
                <w:bCs w:val="0"/>
                <w:sz w:val="22"/>
                <w:szCs w:val="22"/>
              </w:rPr>
              <w:t>Identify</w:t>
            </w:r>
            <w:r w:rsidRPr="51247B56" w:rsidR="5433A31D">
              <w:rPr>
                <w:rFonts w:ascii="Century Gothic" w:hAnsi="Century Gothic" w:eastAsia="Century Gothic" w:cs="Century Gothic"/>
                <w:b w:val="0"/>
                <w:bCs w:val="0"/>
                <w:sz w:val="22"/>
                <w:szCs w:val="22"/>
              </w:rPr>
              <w:t xml:space="preserve"> job titles, responsibilities, wages, and places of work.</w:t>
            </w:r>
          </w:p>
          <w:p w:rsidRPr="00F41F57" w:rsidR="00A72374" w:rsidP="51247B56" w:rsidRDefault="00A72374" w14:paraId="0053A8A4" w14:textId="5F12BC88">
            <w:pPr>
              <w:rPr>
                <w:rFonts w:ascii="Century Gothic" w:hAnsi="Century Gothic" w:eastAsia="Century Gothic" w:cs="Century Gothic"/>
                <w:b w:val="0"/>
                <w:bCs w:val="0"/>
                <w:sz w:val="22"/>
                <w:szCs w:val="22"/>
              </w:rPr>
            </w:pPr>
          </w:p>
        </w:tc>
      </w:tr>
      <w:tr w:rsidR="00781DAE" w:rsidTr="066F1F0D" w14:paraId="031BC7ED" w14:textId="77777777">
        <w:tc>
          <w:tcPr>
            <w:tcW w:w="9350" w:type="dxa"/>
            <w:tcMar/>
          </w:tcPr>
          <w:p w:rsidRPr="00F41F57" w:rsidR="00781DAE" w:rsidP="51247B56" w:rsidRDefault="00781DAE" w14:paraId="7B2F0BA2" w14:textId="6A090086">
            <w:pPr>
              <w:rPr>
                <w:rFonts w:ascii="Century Gothic" w:hAnsi="Century Gothic" w:eastAsia="Century Gothic" w:cs="Century Gothic"/>
                <w:b w:val="1"/>
                <w:bCs w:val="1"/>
                <w:sz w:val="22"/>
                <w:szCs w:val="22"/>
              </w:rPr>
            </w:pPr>
            <w:r w:rsidRPr="51247B56" w:rsidR="00781DAE">
              <w:rPr>
                <w:rFonts w:ascii="Century Gothic" w:hAnsi="Century Gothic" w:eastAsia="Century Gothic" w:cs="Century Gothic"/>
                <w:b w:val="1"/>
                <w:bCs w:val="1"/>
                <w:sz w:val="22"/>
                <w:szCs w:val="22"/>
              </w:rPr>
              <w:t xml:space="preserve">Activities &amp; Resources </w:t>
            </w:r>
          </w:p>
          <w:p w:rsidR="00160980" w:rsidP="51247B56" w:rsidRDefault="00160980" w14:paraId="22CAA5FA" w14:textId="77777777">
            <w:pPr>
              <w:rPr>
                <w:rFonts w:ascii="Century Gothic" w:hAnsi="Century Gothic" w:eastAsia="Century Gothic" w:cs="Century Gothic"/>
                <w:sz w:val="22"/>
                <w:szCs w:val="22"/>
              </w:rPr>
            </w:pPr>
          </w:p>
          <w:p w:rsidR="002F18FD" w:rsidP="51247B56" w:rsidRDefault="002F18FD" w14:paraId="7C0AC350" w14:textId="60BEA2A9">
            <w:pPr>
              <w:rPr>
                <w:rFonts w:ascii="Century Gothic" w:hAnsi="Century Gothic" w:eastAsia="Century Gothic" w:cs="Century Gothic"/>
                <w:sz w:val="22"/>
                <w:szCs w:val="22"/>
              </w:rPr>
            </w:pPr>
            <w:r w:rsidRPr="51247B56" w:rsidR="1665CB58">
              <w:rPr>
                <w:rFonts w:ascii="Century Gothic" w:hAnsi="Century Gothic" w:eastAsia="Century Gothic" w:cs="Century Gothic"/>
                <w:sz w:val="22"/>
                <w:szCs w:val="22"/>
              </w:rPr>
              <w:t xml:space="preserve">Mind </w:t>
            </w:r>
            <w:r w:rsidRPr="51247B56" w:rsidR="0ECAA3C0">
              <w:rPr>
                <w:rFonts w:ascii="Century Gothic" w:hAnsi="Century Gothic" w:eastAsia="Century Gothic" w:cs="Century Gothic"/>
                <w:sz w:val="22"/>
                <w:szCs w:val="22"/>
              </w:rPr>
              <w:t>mapping is</w:t>
            </w:r>
            <w:r w:rsidRPr="51247B56" w:rsidR="4A757A48">
              <w:rPr>
                <w:rFonts w:ascii="Century Gothic" w:hAnsi="Century Gothic" w:eastAsia="Century Gothic" w:cs="Century Gothic"/>
                <w:sz w:val="22"/>
                <w:szCs w:val="22"/>
              </w:rPr>
              <w:t xml:space="preserve"> a tool used to allow students to become more effective learners by</w:t>
            </w:r>
            <w:r w:rsidRPr="51247B56" w:rsidR="16A9A603">
              <w:rPr>
                <w:rFonts w:ascii="Century Gothic" w:hAnsi="Century Gothic" w:eastAsia="Century Gothic" w:cs="Century Gothic"/>
                <w:sz w:val="22"/>
                <w:szCs w:val="22"/>
              </w:rPr>
              <w:t xml:space="preserve"> visualizing the connections between concepts</w:t>
            </w:r>
            <w:r w:rsidRPr="51247B56" w:rsidR="7382A517">
              <w:rPr>
                <w:rFonts w:ascii="Century Gothic" w:hAnsi="Century Gothic" w:eastAsia="Century Gothic" w:cs="Century Gothic"/>
                <w:sz w:val="22"/>
                <w:szCs w:val="22"/>
              </w:rPr>
              <w:t xml:space="preserve"> and </w:t>
            </w:r>
            <w:r w:rsidRPr="51247B56" w:rsidR="75288304">
              <w:rPr>
                <w:rFonts w:ascii="Century Gothic" w:hAnsi="Century Gothic" w:eastAsia="Century Gothic" w:cs="Century Gothic"/>
                <w:sz w:val="22"/>
                <w:szCs w:val="22"/>
              </w:rPr>
              <w:t xml:space="preserve">engage with the material presented, </w:t>
            </w:r>
            <w:r w:rsidRPr="51247B56" w:rsidR="0ECAA3C0">
              <w:rPr>
                <w:rFonts w:ascii="Century Gothic" w:hAnsi="Century Gothic" w:eastAsia="Century Gothic" w:cs="Century Gothic"/>
                <w:sz w:val="22"/>
                <w:szCs w:val="22"/>
              </w:rPr>
              <w:t>reinforcing critical thinking.</w:t>
            </w:r>
            <w:r w:rsidRPr="51247B56" w:rsidR="2C0843E9">
              <w:rPr>
                <w:rFonts w:ascii="Century Gothic" w:hAnsi="Century Gothic" w:eastAsia="Century Gothic" w:cs="Century Gothic"/>
                <w:sz w:val="22"/>
                <w:szCs w:val="22"/>
              </w:rPr>
              <w:t xml:space="preserve"> </w:t>
            </w:r>
            <w:r w:rsidRPr="51247B56" w:rsidR="2C0843E9">
              <w:rPr>
                <w:rFonts w:ascii="Century Gothic" w:hAnsi="Century Gothic" w:eastAsia="Century Gothic" w:cs="Century Gothic"/>
                <w:b w:val="1"/>
                <w:bCs w:val="1"/>
                <w:sz w:val="22"/>
                <w:szCs w:val="22"/>
              </w:rPr>
              <w:t>Activity 1</w:t>
            </w:r>
            <w:r w:rsidRPr="51247B56" w:rsidR="2C0843E9">
              <w:rPr>
                <w:rFonts w:ascii="Century Gothic" w:hAnsi="Century Gothic" w:eastAsia="Century Gothic" w:cs="Century Gothic"/>
                <w:sz w:val="22"/>
                <w:szCs w:val="22"/>
              </w:rPr>
              <w:t xml:space="preserve"> allows </w:t>
            </w:r>
            <w:r w:rsidRPr="51247B56" w:rsidR="3F69D5E0">
              <w:rPr>
                <w:rFonts w:ascii="Century Gothic" w:hAnsi="Century Gothic" w:eastAsia="Century Gothic" w:cs="Century Gothic"/>
                <w:sz w:val="22"/>
                <w:szCs w:val="22"/>
              </w:rPr>
              <w:t>students</w:t>
            </w:r>
            <w:r w:rsidRPr="51247B56" w:rsidR="3A3505A2">
              <w:rPr>
                <w:rFonts w:ascii="Century Gothic" w:hAnsi="Century Gothic" w:eastAsia="Century Gothic" w:cs="Century Gothic"/>
                <w:sz w:val="22"/>
                <w:szCs w:val="22"/>
              </w:rPr>
              <w:t xml:space="preserve"> </w:t>
            </w:r>
            <w:r w:rsidRPr="51247B56" w:rsidR="7382A517">
              <w:rPr>
                <w:rFonts w:ascii="Century Gothic" w:hAnsi="Century Gothic" w:eastAsia="Century Gothic" w:cs="Century Gothic"/>
                <w:sz w:val="22"/>
                <w:szCs w:val="22"/>
              </w:rPr>
              <w:t xml:space="preserve">to </w:t>
            </w:r>
            <w:r w:rsidRPr="51247B56" w:rsidR="3A3505A2">
              <w:rPr>
                <w:rFonts w:ascii="Century Gothic" w:hAnsi="Century Gothic" w:eastAsia="Century Gothic" w:cs="Century Gothic"/>
                <w:sz w:val="22"/>
                <w:szCs w:val="22"/>
              </w:rPr>
              <w:t>participa</w:t>
            </w:r>
            <w:r w:rsidRPr="51247B56" w:rsidR="7382A517">
              <w:rPr>
                <w:rFonts w:ascii="Century Gothic" w:hAnsi="Century Gothic" w:eastAsia="Century Gothic" w:cs="Century Gothic"/>
                <w:sz w:val="22"/>
                <w:szCs w:val="22"/>
              </w:rPr>
              <w:t>te</w:t>
            </w:r>
            <w:r w:rsidRPr="51247B56" w:rsidR="7382A517">
              <w:rPr>
                <w:rFonts w:ascii="Century Gothic" w:hAnsi="Century Gothic" w:eastAsia="Century Gothic" w:cs="Century Gothic"/>
                <w:sz w:val="22"/>
                <w:szCs w:val="22"/>
              </w:rPr>
              <w:t xml:space="preserve"> in the construction of the mind map </w:t>
            </w:r>
            <w:r w:rsidRPr="51247B56" w:rsidR="3A3505A2">
              <w:rPr>
                <w:rFonts w:ascii="Century Gothic" w:hAnsi="Century Gothic" w:eastAsia="Century Gothic" w:cs="Century Gothic"/>
                <w:sz w:val="22"/>
                <w:szCs w:val="22"/>
              </w:rPr>
              <w:t>and</w:t>
            </w:r>
            <w:r w:rsidRPr="51247B56" w:rsidR="7382A517">
              <w:rPr>
                <w:rFonts w:ascii="Century Gothic" w:hAnsi="Century Gothic" w:eastAsia="Century Gothic" w:cs="Century Gothic"/>
                <w:sz w:val="22"/>
                <w:szCs w:val="22"/>
              </w:rPr>
              <w:t xml:space="preserve"> allow</w:t>
            </w:r>
            <w:r w:rsidRPr="51247B56" w:rsidR="02FBB87F">
              <w:rPr>
                <w:rFonts w:ascii="Century Gothic" w:hAnsi="Century Gothic" w:eastAsia="Century Gothic" w:cs="Century Gothic"/>
                <w:sz w:val="22"/>
                <w:szCs w:val="22"/>
              </w:rPr>
              <w:t>s</w:t>
            </w:r>
            <w:r w:rsidRPr="51247B56" w:rsidR="7382A517">
              <w:rPr>
                <w:rFonts w:ascii="Century Gothic" w:hAnsi="Century Gothic" w:eastAsia="Century Gothic" w:cs="Century Gothic"/>
                <w:sz w:val="22"/>
                <w:szCs w:val="22"/>
              </w:rPr>
              <w:t xml:space="preserve"> for</w:t>
            </w:r>
            <w:r w:rsidRPr="51247B56" w:rsidR="3A3505A2">
              <w:rPr>
                <w:rFonts w:ascii="Century Gothic" w:hAnsi="Century Gothic" w:eastAsia="Century Gothic" w:cs="Century Gothic"/>
                <w:sz w:val="22"/>
                <w:szCs w:val="22"/>
              </w:rPr>
              <w:t xml:space="preserve"> recall of prior knowledge, while adding new concepts and </w:t>
            </w:r>
            <w:r w:rsidRPr="51247B56" w:rsidR="1FCE6FB8">
              <w:rPr>
                <w:rFonts w:ascii="Century Gothic" w:hAnsi="Century Gothic" w:eastAsia="Century Gothic" w:cs="Century Gothic"/>
                <w:sz w:val="22"/>
                <w:szCs w:val="22"/>
              </w:rPr>
              <w:t xml:space="preserve">making </w:t>
            </w:r>
            <w:r w:rsidRPr="51247B56" w:rsidR="3A3505A2">
              <w:rPr>
                <w:rFonts w:ascii="Century Gothic" w:hAnsi="Century Gothic" w:eastAsia="Century Gothic" w:cs="Century Gothic"/>
                <w:sz w:val="22"/>
                <w:szCs w:val="22"/>
              </w:rPr>
              <w:t xml:space="preserve">necessary </w:t>
            </w:r>
            <w:r w:rsidRPr="51247B56" w:rsidR="484F6E22">
              <w:rPr>
                <w:rFonts w:ascii="Century Gothic" w:hAnsi="Century Gothic" w:eastAsia="Century Gothic" w:cs="Century Gothic"/>
                <w:sz w:val="22"/>
                <w:szCs w:val="22"/>
              </w:rPr>
              <w:t xml:space="preserve">connections with the content. </w:t>
            </w:r>
            <w:r w:rsidRPr="51247B56" w:rsidR="7382A517">
              <w:rPr>
                <w:rFonts w:ascii="Century Gothic" w:hAnsi="Century Gothic" w:eastAsia="Century Gothic" w:cs="Century Gothic"/>
                <w:sz w:val="22"/>
                <w:szCs w:val="22"/>
              </w:rPr>
              <w:t xml:space="preserve">This process can be used for organizing, note-taking, problem solving, </w:t>
            </w:r>
            <w:r w:rsidRPr="51247B56" w:rsidR="7382A517">
              <w:rPr>
                <w:rFonts w:ascii="Century Gothic" w:hAnsi="Century Gothic" w:eastAsia="Century Gothic" w:cs="Century Gothic"/>
                <w:sz w:val="22"/>
                <w:szCs w:val="22"/>
              </w:rPr>
              <w:t>revising</w:t>
            </w:r>
            <w:r w:rsidRPr="51247B56" w:rsidR="69B8547E">
              <w:rPr>
                <w:rFonts w:ascii="Century Gothic" w:hAnsi="Century Gothic" w:eastAsia="Century Gothic" w:cs="Century Gothic"/>
                <w:sz w:val="22"/>
                <w:szCs w:val="22"/>
              </w:rPr>
              <w:t>,</w:t>
            </w:r>
            <w:r w:rsidRPr="51247B56" w:rsidR="7382A517">
              <w:rPr>
                <w:rFonts w:ascii="Century Gothic" w:hAnsi="Century Gothic" w:eastAsia="Century Gothic" w:cs="Century Gothic"/>
                <w:sz w:val="22"/>
                <w:szCs w:val="22"/>
              </w:rPr>
              <w:t xml:space="preserve"> and clarifying key concepts. </w:t>
            </w:r>
          </w:p>
          <w:p w:rsidR="0031236D" w:rsidP="51247B56" w:rsidRDefault="0031236D" w14:paraId="2294BCD7" w14:textId="77777777">
            <w:pPr>
              <w:rPr>
                <w:rFonts w:ascii="Century Gothic" w:hAnsi="Century Gothic" w:eastAsia="Century Gothic" w:cs="Century Gothic"/>
                <w:sz w:val="22"/>
                <w:szCs w:val="22"/>
              </w:rPr>
            </w:pPr>
          </w:p>
          <w:p w:rsidR="167F76DA" w:rsidP="51247B56" w:rsidRDefault="167F76DA" w14:paraId="21EA66CE" w14:textId="0C2CEC27">
            <w:pPr>
              <w:rPr>
                <w:rFonts w:ascii="Century Gothic" w:hAnsi="Century Gothic" w:eastAsia="Century Gothic" w:cs="Century Gothic"/>
                <w:b w:val="1"/>
                <w:bCs w:val="1"/>
                <w:i w:val="1"/>
                <w:iCs w:val="1"/>
                <w:sz w:val="22"/>
                <w:szCs w:val="22"/>
              </w:rPr>
            </w:pPr>
            <w:r w:rsidRPr="51247B56" w:rsidR="48825184">
              <w:rPr>
                <w:rFonts w:ascii="Century Gothic" w:hAnsi="Century Gothic" w:eastAsia="Century Gothic" w:cs="Century Gothic"/>
                <w:b w:val="1"/>
                <w:bCs w:val="1"/>
                <w:i w:val="1"/>
                <w:iCs w:val="1"/>
                <w:sz w:val="22"/>
                <w:szCs w:val="22"/>
              </w:rPr>
              <w:t>All articles and worksheets are available in the Science Activities &amp; Resource document.</w:t>
            </w:r>
          </w:p>
          <w:p w:rsidR="00450F9C" w:rsidP="51247B56" w:rsidRDefault="00450F9C" w14:paraId="241FB676" w14:textId="77777777">
            <w:pPr>
              <w:rPr>
                <w:rFonts w:ascii="Century Gothic" w:hAnsi="Century Gothic" w:eastAsia="Century Gothic" w:cs="Century Gothic"/>
                <w:sz w:val="22"/>
                <w:szCs w:val="22"/>
              </w:rPr>
            </w:pPr>
          </w:p>
          <w:p w:rsidRPr="00EE019C" w:rsidR="00E168C0" w:rsidP="51247B56" w:rsidRDefault="00160980" w14:paraId="4A30AF24" w14:textId="49624564">
            <w:pPr>
              <w:rPr>
                <w:rFonts w:ascii="Century Gothic" w:hAnsi="Century Gothic" w:eastAsia="Century Gothic" w:cs="Century Gothic"/>
                <w:sz w:val="22"/>
                <w:szCs w:val="22"/>
              </w:rPr>
            </w:pPr>
            <w:r w:rsidRPr="51247B56" w:rsidR="2E0937B5">
              <w:rPr>
                <w:rFonts w:ascii="Century Gothic" w:hAnsi="Century Gothic" w:eastAsia="Century Gothic" w:cs="Century Gothic"/>
                <w:b w:val="1"/>
                <w:bCs w:val="1"/>
                <w:sz w:val="22"/>
                <w:szCs w:val="22"/>
              </w:rPr>
              <w:t>Activity 1</w:t>
            </w:r>
            <w:r w:rsidRPr="51247B56" w:rsidR="00EE019C">
              <w:rPr>
                <w:rFonts w:ascii="Century Gothic" w:hAnsi="Century Gothic" w:eastAsia="Century Gothic" w:cs="Century Gothic"/>
                <w:b w:val="1"/>
                <w:bCs w:val="1"/>
                <w:sz w:val="22"/>
                <w:szCs w:val="22"/>
              </w:rPr>
              <w:t xml:space="preserve"> -</w:t>
            </w:r>
            <w:r w:rsidRPr="51247B56" w:rsidR="00EE019C">
              <w:rPr>
                <w:rFonts w:ascii="Century Gothic" w:hAnsi="Century Gothic" w:eastAsia="Century Gothic" w:cs="Century Gothic"/>
                <w:sz w:val="22"/>
                <w:szCs w:val="22"/>
              </w:rPr>
              <w:t>Mind Mapping Energy</w:t>
            </w:r>
          </w:p>
          <w:p w:rsidRPr="008569B0" w:rsidR="00E168C0" w:rsidP="51247B56" w:rsidRDefault="00E168C0" w14:paraId="39AA7F9C" w14:textId="77777777">
            <w:pPr>
              <w:tabs>
                <w:tab w:val="left" w:pos="1498"/>
              </w:tabs>
              <w:rPr>
                <w:rFonts w:ascii="Century Gothic" w:hAnsi="Century Gothic" w:eastAsia="Century Gothic" w:cs="Century Gothic"/>
                <w:b w:val="1"/>
                <w:bCs w:val="1"/>
                <w:sz w:val="22"/>
                <w:szCs w:val="22"/>
              </w:rPr>
            </w:pPr>
          </w:p>
          <w:p w:rsidR="00E168C0" w:rsidP="51247B56" w:rsidRDefault="007757BF" w14:paraId="5CD7B01F" w14:textId="6C19BBFF">
            <w:pPr>
              <w:tabs>
                <w:tab w:val="left" w:pos="1498"/>
              </w:tabs>
              <w:rPr>
                <w:rFonts w:ascii="Century Gothic" w:hAnsi="Century Gothic" w:eastAsia="Century Gothic" w:cs="Century Gothic"/>
                <w:sz w:val="22"/>
                <w:szCs w:val="22"/>
              </w:rPr>
            </w:pPr>
            <w:r w:rsidRPr="51247B56" w:rsidR="18C956DF">
              <w:rPr>
                <w:rFonts w:ascii="Century Gothic" w:hAnsi="Century Gothic" w:eastAsia="Century Gothic" w:cs="Century Gothic"/>
                <w:sz w:val="22"/>
                <w:szCs w:val="22"/>
              </w:rPr>
              <w:t>Distribute</w:t>
            </w:r>
            <w:r w:rsidRPr="51247B56" w:rsidR="77DD1AD7">
              <w:rPr>
                <w:rFonts w:ascii="Century Gothic" w:hAnsi="Century Gothic" w:eastAsia="Century Gothic" w:cs="Century Gothic"/>
                <w:sz w:val="22"/>
                <w:szCs w:val="22"/>
              </w:rPr>
              <w:t xml:space="preserve"> the Mind Map</w:t>
            </w:r>
            <w:r w:rsidRPr="51247B56" w:rsidR="10194B0F">
              <w:rPr>
                <w:rFonts w:ascii="Century Gothic" w:hAnsi="Century Gothic" w:eastAsia="Century Gothic" w:cs="Century Gothic"/>
                <w:sz w:val="22"/>
                <w:szCs w:val="22"/>
                <w:vertAlign w:val="superscript"/>
              </w:rPr>
              <w:t>1</w:t>
            </w:r>
            <w:r w:rsidRPr="51247B56" w:rsidR="10194B0F">
              <w:rPr>
                <w:rFonts w:ascii="Century Gothic" w:hAnsi="Century Gothic" w:eastAsia="Century Gothic" w:cs="Century Gothic"/>
                <w:sz w:val="22"/>
                <w:szCs w:val="22"/>
              </w:rPr>
              <w:t xml:space="preserve"> worksheet</w:t>
            </w:r>
            <w:r w:rsidRPr="51247B56" w:rsidR="77DD1AD7">
              <w:rPr>
                <w:rFonts w:ascii="Century Gothic" w:hAnsi="Century Gothic" w:eastAsia="Century Gothic" w:cs="Century Gothic"/>
                <w:sz w:val="22"/>
                <w:szCs w:val="22"/>
              </w:rPr>
              <w:t xml:space="preserve"> to all students. </w:t>
            </w:r>
            <w:r w:rsidRPr="51247B56" w:rsidR="10194B0F">
              <w:rPr>
                <w:rFonts w:ascii="Century Gothic" w:hAnsi="Century Gothic" w:eastAsia="Century Gothic" w:cs="Century Gothic"/>
                <w:sz w:val="22"/>
                <w:szCs w:val="22"/>
              </w:rPr>
              <w:t>The i</w:t>
            </w:r>
            <w:r w:rsidRPr="51247B56" w:rsidR="77DD1AD7">
              <w:rPr>
                <w:rFonts w:ascii="Century Gothic" w:hAnsi="Century Gothic" w:eastAsia="Century Gothic" w:cs="Century Gothic"/>
                <w:sz w:val="22"/>
                <w:szCs w:val="22"/>
              </w:rPr>
              <w:t>nstructor will review the instructions for the activity, explaining they will need to follow along and create their own mind map</w:t>
            </w:r>
            <w:r w:rsidRPr="51247B56" w:rsidR="729421CF">
              <w:rPr>
                <w:rFonts w:ascii="Century Gothic" w:hAnsi="Century Gothic" w:eastAsia="Century Gothic" w:cs="Century Gothic"/>
                <w:sz w:val="22"/>
                <w:szCs w:val="22"/>
              </w:rPr>
              <w:t>,</w:t>
            </w:r>
            <w:r w:rsidRPr="51247B56" w:rsidR="41EDCA24">
              <w:rPr>
                <w:rFonts w:ascii="Century Gothic" w:hAnsi="Century Gothic" w:eastAsia="Century Gothic" w:cs="Century Gothic"/>
                <w:sz w:val="22"/>
                <w:szCs w:val="22"/>
              </w:rPr>
              <w:t xml:space="preserve"> and survey the class </w:t>
            </w:r>
            <w:r w:rsidRPr="51247B56" w:rsidR="12F0AE15">
              <w:rPr>
                <w:rFonts w:ascii="Century Gothic" w:hAnsi="Century Gothic" w:eastAsia="Century Gothic" w:cs="Century Gothic"/>
                <w:sz w:val="22"/>
                <w:szCs w:val="22"/>
              </w:rPr>
              <w:t>to assess understanding</w:t>
            </w:r>
            <w:r w:rsidRPr="51247B56" w:rsidR="41EDCA24">
              <w:rPr>
                <w:rFonts w:ascii="Century Gothic" w:hAnsi="Century Gothic" w:eastAsia="Century Gothic" w:cs="Century Gothic"/>
                <w:sz w:val="22"/>
                <w:szCs w:val="22"/>
              </w:rPr>
              <w:t xml:space="preserve">. </w:t>
            </w:r>
          </w:p>
          <w:p w:rsidRPr="008569B0" w:rsidR="00AB5AE4" w:rsidP="51247B56" w:rsidRDefault="00AB5AE4" w14:paraId="7E5B16C5" w14:textId="77777777">
            <w:pPr>
              <w:tabs>
                <w:tab w:val="left" w:pos="1498"/>
              </w:tabs>
              <w:rPr>
                <w:rFonts w:ascii="Century Gothic" w:hAnsi="Century Gothic" w:eastAsia="Century Gothic" w:cs="Century Gothic"/>
                <w:sz w:val="22"/>
                <w:szCs w:val="22"/>
              </w:rPr>
            </w:pPr>
          </w:p>
          <w:p w:rsidRPr="00AB5AE4" w:rsidR="00AB5AE4" w:rsidP="51247B56" w:rsidRDefault="00AB5AE4" w14:paraId="01C1A456" w14:textId="769D9F90">
            <w:pPr>
              <w:tabs>
                <w:tab w:val="left" w:pos="1498"/>
              </w:tabs>
              <w:rPr>
                <w:rFonts w:ascii="Century Gothic" w:hAnsi="Century Gothic" w:eastAsia="Century Gothic" w:cs="Century Gothic"/>
                <w:sz w:val="22"/>
                <w:szCs w:val="22"/>
              </w:rPr>
            </w:pPr>
            <w:r w:rsidRPr="51247B56" w:rsidR="41EDCA24">
              <w:rPr>
                <w:rFonts w:ascii="Century Gothic" w:hAnsi="Century Gothic" w:eastAsia="Century Gothic" w:cs="Century Gothic"/>
                <w:sz w:val="22"/>
                <w:szCs w:val="22"/>
              </w:rPr>
              <w:t>The i</w:t>
            </w:r>
            <w:r w:rsidRPr="51247B56" w:rsidR="77DD1AD7">
              <w:rPr>
                <w:rFonts w:ascii="Century Gothic" w:hAnsi="Century Gothic" w:eastAsia="Century Gothic" w:cs="Century Gothic"/>
                <w:sz w:val="22"/>
                <w:szCs w:val="22"/>
              </w:rPr>
              <w:t xml:space="preserve">nstructor will model </w:t>
            </w:r>
            <w:r w:rsidRPr="51247B56" w:rsidR="41EDCA24">
              <w:rPr>
                <w:rFonts w:ascii="Century Gothic" w:hAnsi="Century Gothic" w:eastAsia="Century Gothic" w:cs="Century Gothic"/>
                <w:sz w:val="22"/>
                <w:szCs w:val="22"/>
              </w:rPr>
              <w:t xml:space="preserve">and explain </w:t>
            </w:r>
            <w:r w:rsidRPr="51247B56" w:rsidR="77DD1AD7">
              <w:rPr>
                <w:rFonts w:ascii="Century Gothic" w:hAnsi="Century Gothic" w:eastAsia="Century Gothic" w:cs="Century Gothic"/>
                <w:sz w:val="22"/>
                <w:szCs w:val="22"/>
              </w:rPr>
              <w:t>how to create a mind map using the Think Aloud teaching strategy</w:t>
            </w:r>
            <w:r w:rsidRPr="51247B56" w:rsidR="41EDCA24">
              <w:rPr>
                <w:rFonts w:ascii="Century Gothic" w:hAnsi="Century Gothic" w:eastAsia="Century Gothic" w:cs="Century Gothic"/>
                <w:sz w:val="22"/>
                <w:szCs w:val="22"/>
              </w:rPr>
              <w:t xml:space="preserve"> and </w:t>
            </w:r>
            <w:r w:rsidRPr="51247B56" w:rsidR="54698E89">
              <w:rPr>
                <w:rFonts w:ascii="Century Gothic" w:hAnsi="Century Gothic" w:eastAsia="Century Gothic" w:cs="Century Gothic"/>
                <w:sz w:val="22"/>
                <w:szCs w:val="22"/>
              </w:rPr>
              <w:t xml:space="preserve">show </w:t>
            </w:r>
            <w:r w:rsidRPr="51247B56" w:rsidR="41EDCA24">
              <w:rPr>
                <w:rFonts w:ascii="Century Gothic" w:hAnsi="Century Gothic" w:eastAsia="Century Gothic" w:cs="Century Gothic"/>
                <w:sz w:val="22"/>
                <w:szCs w:val="22"/>
              </w:rPr>
              <w:t>how the</w:t>
            </w:r>
            <w:r w:rsidRPr="51247B56" w:rsidR="41EDCA24">
              <w:rPr>
                <w:rFonts w:ascii="Century Gothic" w:hAnsi="Century Gothic" w:eastAsia="Century Gothic" w:cs="Century Gothic"/>
                <w:sz w:val="22"/>
                <w:szCs w:val="22"/>
              </w:rPr>
              <w:t xml:space="preserve"> mind map can be used as a note-taking method</w:t>
            </w:r>
            <w:r w:rsidRPr="51247B56" w:rsidR="7E305684">
              <w:rPr>
                <w:rFonts w:ascii="Century Gothic" w:hAnsi="Century Gothic" w:eastAsia="Century Gothic" w:cs="Century Gothic"/>
                <w:sz w:val="22"/>
                <w:szCs w:val="22"/>
              </w:rPr>
              <w:t xml:space="preserve"> I</w:t>
            </w:r>
            <w:r w:rsidRPr="51247B56" w:rsidR="41EDCA24">
              <w:rPr>
                <w:rFonts w:ascii="Century Gothic" w:hAnsi="Century Gothic" w:eastAsia="Century Gothic" w:cs="Century Gothic"/>
                <w:sz w:val="22"/>
                <w:szCs w:val="22"/>
              </w:rPr>
              <w:t xml:space="preserve">t can highlight the </w:t>
            </w:r>
            <w:r w:rsidRPr="51247B56" w:rsidR="41EDCA24">
              <w:rPr>
                <w:rFonts w:ascii="Century Gothic" w:hAnsi="Century Gothic" w:eastAsia="Century Gothic" w:cs="Century Gothic"/>
                <w:sz w:val="22"/>
                <w:szCs w:val="22"/>
              </w:rPr>
              <w:t>important facts</w:t>
            </w:r>
            <w:r w:rsidRPr="51247B56" w:rsidR="41EDCA24">
              <w:rPr>
                <w:rFonts w:ascii="Century Gothic" w:hAnsi="Century Gothic" w:eastAsia="Century Gothic" w:cs="Century Gothic"/>
                <w:sz w:val="22"/>
                <w:szCs w:val="22"/>
              </w:rPr>
              <w:t xml:space="preserve"> and show the importance of each individual part of the subject. Mind maps help you make connections. </w:t>
            </w:r>
          </w:p>
          <w:p w:rsidRPr="008569B0" w:rsidR="00E168C0" w:rsidP="51247B56" w:rsidRDefault="00E168C0" w14:paraId="7DD96FBB" w14:textId="77777777">
            <w:pPr>
              <w:tabs>
                <w:tab w:val="left" w:pos="1498"/>
              </w:tabs>
              <w:rPr>
                <w:rFonts w:ascii="Century Gothic" w:hAnsi="Century Gothic" w:eastAsia="Century Gothic" w:cs="Century Gothic"/>
                <w:sz w:val="22"/>
                <w:szCs w:val="22"/>
              </w:rPr>
            </w:pPr>
          </w:p>
          <w:p w:rsidRPr="00AB5AE4" w:rsidR="00E168C0" w:rsidP="51247B56" w:rsidRDefault="00AB5AE4" w14:paraId="7A1D24AC" w14:textId="37382E2D">
            <w:pPr>
              <w:tabs>
                <w:tab w:val="left" w:pos="1498"/>
              </w:tabs>
              <w:rPr>
                <w:rFonts w:ascii="Century Gothic" w:hAnsi="Century Gothic" w:eastAsia="Century Gothic" w:cs="Century Gothic"/>
                <w:sz w:val="22"/>
                <w:szCs w:val="22"/>
              </w:rPr>
            </w:pPr>
            <w:r w:rsidRPr="51247B56" w:rsidR="41EDCA24">
              <w:rPr>
                <w:rFonts w:ascii="Century Gothic" w:hAnsi="Century Gothic" w:eastAsia="Century Gothic" w:cs="Century Gothic"/>
                <w:sz w:val="22"/>
                <w:szCs w:val="22"/>
              </w:rPr>
              <w:t>The i</w:t>
            </w:r>
            <w:r w:rsidRPr="51247B56" w:rsidR="77DD1AD7">
              <w:rPr>
                <w:rFonts w:ascii="Century Gothic" w:hAnsi="Century Gothic" w:eastAsia="Century Gothic" w:cs="Century Gothic"/>
                <w:sz w:val="22"/>
                <w:szCs w:val="22"/>
              </w:rPr>
              <w:t xml:space="preserve">nstructor will explain that the word </w:t>
            </w:r>
            <w:r w:rsidRPr="51247B56" w:rsidR="08886F6C">
              <w:rPr>
                <w:rFonts w:ascii="Century Gothic" w:hAnsi="Century Gothic" w:eastAsia="Century Gothic" w:cs="Century Gothic"/>
                <w:sz w:val="22"/>
                <w:szCs w:val="22"/>
              </w:rPr>
              <w:t>‘</w:t>
            </w:r>
            <w:r w:rsidRPr="51247B56" w:rsidR="77DD1AD7">
              <w:rPr>
                <w:rFonts w:ascii="Century Gothic" w:hAnsi="Century Gothic" w:eastAsia="Century Gothic" w:cs="Century Gothic"/>
                <w:sz w:val="22"/>
                <w:szCs w:val="22"/>
              </w:rPr>
              <w:t>energy</w:t>
            </w:r>
            <w:r w:rsidRPr="51247B56" w:rsidR="0D1AD770">
              <w:rPr>
                <w:rFonts w:ascii="Century Gothic" w:hAnsi="Century Gothic" w:eastAsia="Century Gothic" w:cs="Century Gothic"/>
                <w:sz w:val="22"/>
                <w:szCs w:val="22"/>
              </w:rPr>
              <w:t>’</w:t>
            </w:r>
            <w:r w:rsidRPr="51247B56" w:rsidR="77DD1AD7">
              <w:rPr>
                <w:rFonts w:ascii="Century Gothic" w:hAnsi="Century Gothic" w:eastAsia="Century Gothic" w:cs="Century Gothic"/>
                <w:sz w:val="22"/>
                <w:szCs w:val="22"/>
              </w:rPr>
              <w:t xml:space="preserve"> can be defined by the </w:t>
            </w:r>
            <w:r w:rsidRPr="51247B56" w:rsidR="7AC87B33">
              <w:rPr>
                <w:rFonts w:ascii="Century Gothic" w:hAnsi="Century Gothic" w:eastAsia="Century Gothic" w:cs="Century Gothic"/>
                <w:sz w:val="22"/>
                <w:szCs w:val="22"/>
              </w:rPr>
              <w:t xml:space="preserve">different </w:t>
            </w:r>
            <w:r w:rsidRPr="51247B56" w:rsidR="77DD1AD7">
              <w:rPr>
                <w:rFonts w:ascii="Century Gothic" w:hAnsi="Century Gothic" w:eastAsia="Century Gothic" w:cs="Century Gothic"/>
                <w:sz w:val="22"/>
                <w:szCs w:val="22"/>
              </w:rPr>
              <w:t>type</w:t>
            </w:r>
            <w:r w:rsidRPr="51247B56" w:rsidR="517DA92F">
              <w:rPr>
                <w:rFonts w:ascii="Century Gothic" w:hAnsi="Century Gothic" w:eastAsia="Century Gothic" w:cs="Century Gothic"/>
                <w:sz w:val="22"/>
                <w:szCs w:val="22"/>
              </w:rPr>
              <w:t>s</w:t>
            </w:r>
            <w:r w:rsidRPr="51247B56" w:rsidR="77DD1AD7">
              <w:rPr>
                <w:rFonts w:ascii="Century Gothic" w:hAnsi="Century Gothic" w:eastAsia="Century Gothic" w:cs="Century Gothic"/>
                <w:sz w:val="22"/>
                <w:szCs w:val="22"/>
              </w:rPr>
              <w:t xml:space="preserve"> of energy</w:t>
            </w:r>
            <w:r w:rsidRPr="51247B56" w:rsidR="05DDF892">
              <w:rPr>
                <w:rFonts w:ascii="Century Gothic" w:hAnsi="Century Gothic" w:eastAsia="Century Gothic" w:cs="Century Gothic"/>
                <w:sz w:val="22"/>
                <w:szCs w:val="22"/>
              </w:rPr>
              <w:t xml:space="preserve">, </w:t>
            </w:r>
            <w:r w:rsidRPr="51247B56" w:rsidR="41EDCA24">
              <w:rPr>
                <w:rFonts w:ascii="Century Gothic" w:hAnsi="Century Gothic" w:eastAsia="Century Gothic" w:cs="Century Gothic"/>
                <w:sz w:val="22"/>
                <w:szCs w:val="22"/>
              </w:rPr>
              <w:t>and s</w:t>
            </w:r>
            <w:r w:rsidRPr="51247B56" w:rsidR="77DD1AD7">
              <w:rPr>
                <w:rFonts w:ascii="Century Gothic" w:hAnsi="Century Gothic" w:eastAsia="Century Gothic" w:cs="Century Gothic"/>
                <w:sz w:val="22"/>
                <w:szCs w:val="22"/>
              </w:rPr>
              <w:t xml:space="preserve">tudents will follow along, creating a mind map of their own. Students will complete questions 1 and 2 on the back of the </w:t>
            </w:r>
            <w:r w:rsidRPr="51247B56" w:rsidR="41EDCA24">
              <w:rPr>
                <w:rFonts w:ascii="Century Gothic" w:hAnsi="Century Gothic" w:eastAsia="Century Gothic" w:cs="Century Gothic"/>
                <w:sz w:val="22"/>
                <w:szCs w:val="22"/>
              </w:rPr>
              <w:t>worksheet</w:t>
            </w:r>
            <w:r w:rsidRPr="51247B56" w:rsidR="77DD1AD7">
              <w:rPr>
                <w:rFonts w:ascii="Century Gothic" w:hAnsi="Century Gothic" w:eastAsia="Century Gothic" w:cs="Century Gothic"/>
                <w:sz w:val="22"/>
                <w:szCs w:val="22"/>
              </w:rPr>
              <w:t xml:space="preserve"> independently </w:t>
            </w:r>
            <w:r w:rsidRPr="51247B56" w:rsidR="41EDCA24">
              <w:rPr>
                <w:rFonts w:ascii="Century Gothic" w:hAnsi="Century Gothic" w:eastAsia="Century Gothic" w:cs="Century Gothic"/>
                <w:sz w:val="22"/>
                <w:szCs w:val="22"/>
              </w:rPr>
              <w:t>or</w:t>
            </w:r>
            <w:r w:rsidRPr="51247B56" w:rsidR="148F1366">
              <w:rPr>
                <w:rFonts w:ascii="Century Gothic" w:hAnsi="Century Gothic" w:eastAsia="Century Gothic" w:cs="Century Gothic"/>
                <w:sz w:val="22"/>
                <w:szCs w:val="22"/>
              </w:rPr>
              <w:t xml:space="preserve"> </w:t>
            </w:r>
            <w:r w:rsidRPr="51247B56" w:rsidR="77DD1AD7">
              <w:rPr>
                <w:rFonts w:ascii="Century Gothic" w:hAnsi="Century Gothic" w:eastAsia="Century Gothic" w:cs="Century Gothic"/>
                <w:sz w:val="22"/>
                <w:szCs w:val="22"/>
              </w:rPr>
              <w:t>with a partner</w:t>
            </w:r>
            <w:r w:rsidRPr="51247B56" w:rsidR="4D0173A8">
              <w:rPr>
                <w:rFonts w:ascii="Century Gothic" w:hAnsi="Century Gothic" w:eastAsia="Century Gothic" w:cs="Century Gothic"/>
                <w:sz w:val="22"/>
                <w:szCs w:val="22"/>
              </w:rPr>
              <w:t xml:space="preserve"> </w:t>
            </w:r>
            <w:r w:rsidRPr="51247B56" w:rsidR="148F1366">
              <w:rPr>
                <w:rFonts w:ascii="Century Gothic" w:hAnsi="Century Gothic" w:eastAsia="Century Gothic" w:cs="Century Gothic"/>
                <w:sz w:val="22"/>
                <w:szCs w:val="22"/>
              </w:rPr>
              <w:t xml:space="preserve">and </w:t>
            </w:r>
            <w:r w:rsidRPr="51247B56" w:rsidR="148F1366">
              <w:rPr>
                <w:rFonts w:ascii="Century Gothic" w:hAnsi="Century Gothic" w:eastAsia="Century Gothic" w:cs="Century Gothic"/>
                <w:sz w:val="22"/>
                <w:szCs w:val="22"/>
              </w:rPr>
              <w:t>participate</w:t>
            </w:r>
            <w:r w:rsidRPr="51247B56" w:rsidR="148F1366">
              <w:rPr>
                <w:rFonts w:ascii="Century Gothic" w:hAnsi="Century Gothic" w:eastAsia="Century Gothic" w:cs="Century Gothic"/>
                <w:sz w:val="22"/>
                <w:szCs w:val="22"/>
              </w:rPr>
              <w:t xml:space="preserve"> in the class discussion to review the answers. </w:t>
            </w:r>
          </w:p>
          <w:p w:rsidRPr="008569B0" w:rsidR="00B824F0" w:rsidP="51247B56" w:rsidRDefault="00B824F0" w14:paraId="7A90CF3C" w14:textId="77777777">
            <w:pPr>
              <w:ind w:left="360"/>
              <w:rPr>
                <w:rFonts w:ascii="Century Gothic" w:hAnsi="Century Gothic" w:eastAsia="Century Gothic" w:cs="Century Gothic"/>
                <w:sz w:val="22"/>
                <w:szCs w:val="22"/>
              </w:rPr>
            </w:pPr>
          </w:p>
          <w:p w:rsidRPr="00A3486D" w:rsidR="00160980" w:rsidP="51247B56" w:rsidRDefault="00A3486D" w14:paraId="1AD1BA4E" w14:textId="221F511D">
            <w:pPr>
              <w:pStyle w:val="ListParagraph"/>
              <w:numPr>
                <w:ilvl w:val="0"/>
                <w:numId w:val="3"/>
              </w:numPr>
              <w:rPr>
                <w:rStyle w:val="Hyperlink"/>
                <w:rFonts w:ascii="Century Gothic" w:hAnsi="Century Gothic" w:eastAsia="Century Gothic" w:cs="Century Gothic"/>
                <w:i w:val="1"/>
                <w:iCs w:val="1"/>
                <w:sz w:val="22"/>
                <w:szCs w:val="22"/>
              </w:rPr>
            </w:pPr>
            <w:r w:rsidRPr="51247B56" w:rsidR="11651D54">
              <w:rPr>
                <w:rFonts w:ascii="Century Gothic" w:hAnsi="Century Gothic" w:eastAsia="Century Gothic" w:cs="Century Gothic"/>
                <w:i w:val="1"/>
                <w:iCs w:val="1"/>
                <w:sz w:val="22"/>
                <w:szCs w:val="22"/>
              </w:rPr>
              <w:t xml:space="preserve">Prepared by D. </w:t>
            </w:r>
            <w:r w:rsidRPr="51247B56" w:rsidR="11651D54">
              <w:rPr>
                <w:rFonts w:ascii="Century Gothic" w:hAnsi="Century Gothic" w:eastAsia="Century Gothic" w:cs="Century Gothic"/>
                <w:i w:val="1"/>
                <w:iCs w:val="1"/>
                <w:sz w:val="22"/>
                <w:szCs w:val="22"/>
              </w:rPr>
              <w:t>Karavites</w:t>
            </w:r>
            <w:r w:rsidRPr="51247B56" w:rsidR="11651D54">
              <w:rPr>
                <w:rFonts w:ascii="Century Gothic" w:hAnsi="Century Gothic" w:eastAsia="Century Gothic" w:cs="Century Gothic"/>
                <w:i w:val="1"/>
                <w:iCs w:val="1"/>
                <w:sz w:val="22"/>
                <w:szCs w:val="22"/>
              </w:rPr>
              <w:t xml:space="preserve">-Uhl </w:t>
            </w:r>
            <w:r w:rsidRPr="51247B56" w:rsidR="0F736761">
              <w:rPr>
                <w:rFonts w:ascii="Century Gothic" w:hAnsi="Century Gothic" w:eastAsia="Century Gothic" w:cs="Century Gothic"/>
                <w:i w:val="1"/>
                <w:iCs w:val="1"/>
                <w:sz w:val="22"/>
                <w:szCs w:val="22"/>
              </w:rPr>
              <w:t xml:space="preserve">Adapted from: Bright Ideas, </w:t>
            </w:r>
            <w:r w:rsidRPr="51247B56" w:rsidR="4BCD5DE3">
              <w:rPr>
                <w:rFonts w:ascii="Century Gothic" w:hAnsi="Century Gothic" w:eastAsia="Century Gothic" w:cs="Century Gothic"/>
                <w:i w:val="1"/>
                <w:iCs w:val="1"/>
                <w:sz w:val="22"/>
                <w:szCs w:val="22"/>
              </w:rPr>
              <w:t xml:space="preserve">and the ICCB </w:t>
            </w:r>
            <w:r w:rsidRPr="51247B56" w:rsidR="0F736761">
              <w:rPr>
                <w:rFonts w:ascii="Century Gothic" w:hAnsi="Century Gothic" w:eastAsia="Century Gothic" w:cs="Century Gothic"/>
                <w:i w:val="1"/>
                <w:iCs w:val="1"/>
                <w:sz w:val="22"/>
                <w:szCs w:val="22"/>
              </w:rPr>
              <w:t xml:space="preserve">Career Bridge </w:t>
            </w:r>
            <w:r w:rsidRPr="51247B56" w:rsidR="4BCD5DE3">
              <w:rPr>
                <w:rFonts w:ascii="Century Gothic" w:hAnsi="Century Gothic" w:eastAsia="Century Gothic" w:cs="Century Gothic"/>
                <w:i w:val="1"/>
                <w:iCs w:val="1"/>
                <w:sz w:val="22"/>
                <w:szCs w:val="22"/>
              </w:rPr>
              <w:t>Curriculum</w:t>
            </w:r>
          </w:p>
          <w:p w:rsidR="00B824F0" w:rsidP="51247B56" w:rsidRDefault="00B824F0" w14:paraId="0E00CAA3" w14:textId="77777777">
            <w:pPr>
              <w:rPr>
                <w:rFonts w:ascii="Century Gothic" w:hAnsi="Century Gothic" w:eastAsia="Century Gothic" w:cs="Century Gothic"/>
                <w:sz w:val="22"/>
                <w:szCs w:val="22"/>
              </w:rPr>
            </w:pPr>
          </w:p>
          <w:p w:rsidR="00A46ADD" w:rsidP="51247B56" w:rsidRDefault="00EF075D" w14:paraId="5CA95010" w14:textId="49E64021">
            <w:pPr>
              <w:rPr>
                <w:rFonts w:ascii="Century Gothic" w:hAnsi="Century Gothic" w:eastAsia="Century Gothic" w:cs="Century Gothic"/>
                <w:sz w:val="22"/>
                <w:szCs w:val="22"/>
              </w:rPr>
            </w:pPr>
            <w:r w:rsidRPr="51247B56" w:rsidR="35F8FD88">
              <w:rPr>
                <w:rFonts w:ascii="Century Gothic" w:hAnsi="Century Gothic" w:eastAsia="Century Gothic" w:cs="Century Gothic"/>
                <w:sz w:val="22"/>
                <w:szCs w:val="22"/>
              </w:rPr>
              <w:t xml:space="preserve">Slinky toys are the “hook” in this activity. </w:t>
            </w:r>
            <w:r w:rsidRPr="51247B56" w:rsidR="62288691">
              <w:rPr>
                <w:rFonts w:ascii="Century Gothic" w:hAnsi="Century Gothic" w:eastAsia="Century Gothic" w:cs="Century Gothic"/>
                <w:b w:val="1"/>
                <w:bCs w:val="1"/>
                <w:sz w:val="22"/>
                <w:szCs w:val="22"/>
              </w:rPr>
              <w:t>Activity 2</w:t>
            </w:r>
            <w:r w:rsidRPr="51247B56" w:rsidR="4C722669">
              <w:rPr>
                <w:rFonts w:ascii="Century Gothic" w:hAnsi="Century Gothic" w:eastAsia="Century Gothic" w:cs="Century Gothic"/>
                <w:b w:val="1"/>
                <w:bCs w:val="1"/>
                <w:sz w:val="22"/>
                <w:szCs w:val="22"/>
              </w:rPr>
              <w:t xml:space="preserve">, Part 1 </w:t>
            </w:r>
            <w:r w:rsidRPr="51247B56" w:rsidR="62288691">
              <w:rPr>
                <w:rFonts w:ascii="Century Gothic" w:hAnsi="Century Gothic" w:eastAsia="Century Gothic" w:cs="Century Gothic"/>
                <w:sz w:val="22"/>
                <w:szCs w:val="22"/>
              </w:rPr>
              <w:t>covers</w:t>
            </w:r>
            <w:r w:rsidRPr="51247B56" w:rsidR="35F8FD88">
              <w:rPr>
                <w:rFonts w:ascii="Century Gothic" w:hAnsi="Century Gothic" w:eastAsia="Century Gothic" w:cs="Century Gothic"/>
                <w:sz w:val="22"/>
                <w:szCs w:val="22"/>
              </w:rPr>
              <w:t xml:space="preserve"> the </w:t>
            </w:r>
            <w:r w:rsidRPr="51247B56" w:rsidR="35F8FD88">
              <w:rPr>
                <w:rFonts w:ascii="Century Gothic" w:hAnsi="Century Gothic" w:eastAsia="Century Gothic" w:cs="Century Gothic"/>
                <w:sz w:val="22"/>
                <w:szCs w:val="22"/>
              </w:rPr>
              <w:t>basics</w:t>
            </w:r>
            <w:r w:rsidRPr="51247B56" w:rsidR="35F8FD88">
              <w:rPr>
                <w:rFonts w:ascii="Century Gothic" w:hAnsi="Century Gothic" w:eastAsia="Century Gothic" w:cs="Century Gothic"/>
                <w:sz w:val="22"/>
                <w:szCs w:val="22"/>
              </w:rPr>
              <w:t xml:space="preserve"> </w:t>
            </w:r>
            <w:r w:rsidRPr="51247B56" w:rsidR="4B6077CB">
              <w:rPr>
                <w:rFonts w:ascii="Century Gothic" w:hAnsi="Century Gothic" w:eastAsia="Century Gothic" w:cs="Century Gothic"/>
                <w:sz w:val="22"/>
                <w:szCs w:val="22"/>
              </w:rPr>
              <w:t>concepts of potential and kinetic energy</w:t>
            </w:r>
            <w:r w:rsidRPr="51247B56" w:rsidR="4C722669">
              <w:rPr>
                <w:rFonts w:ascii="Century Gothic" w:hAnsi="Century Gothic" w:eastAsia="Century Gothic" w:cs="Century Gothic"/>
                <w:sz w:val="22"/>
                <w:szCs w:val="22"/>
              </w:rPr>
              <w:t xml:space="preserve"> and introduces new vocabulary</w:t>
            </w:r>
            <w:r w:rsidRPr="51247B56" w:rsidR="4C722669">
              <w:rPr>
                <w:rFonts w:ascii="Century Gothic" w:hAnsi="Century Gothic" w:eastAsia="Century Gothic" w:cs="Century Gothic"/>
                <w:sz w:val="22"/>
                <w:szCs w:val="22"/>
              </w:rPr>
              <w:t xml:space="preserve">. </w:t>
            </w:r>
            <w:r w:rsidRPr="51247B56" w:rsidR="719E8BF0">
              <w:rPr>
                <w:rFonts w:ascii="Century Gothic" w:hAnsi="Century Gothic" w:eastAsia="Century Gothic" w:cs="Century Gothic"/>
                <w:sz w:val="22"/>
                <w:szCs w:val="22"/>
              </w:rPr>
              <w:t xml:space="preserve"> </w:t>
            </w:r>
            <w:r w:rsidRPr="51247B56" w:rsidR="719E8BF0">
              <w:rPr>
                <w:rFonts w:ascii="Century Gothic" w:hAnsi="Century Gothic" w:eastAsia="Century Gothic" w:cs="Century Gothic"/>
                <w:b w:val="1"/>
                <w:bCs w:val="1"/>
                <w:sz w:val="22"/>
                <w:szCs w:val="22"/>
              </w:rPr>
              <w:t>Part 2</w:t>
            </w:r>
            <w:r w:rsidRPr="51247B56" w:rsidR="719E8BF0">
              <w:rPr>
                <w:rFonts w:ascii="Century Gothic" w:hAnsi="Century Gothic" w:eastAsia="Century Gothic" w:cs="Century Gothic"/>
                <w:sz w:val="22"/>
                <w:szCs w:val="22"/>
              </w:rPr>
              <w:t xml:space="preserve"> introduces waves with </w:t>
            </w:r>
            <w:r w:rsidRPr="51247B56" w:rsidR="551C5E09">
              <w:rPr>
                <w:rFonts w:ascii="Century Gothic" w:hAnsi="Century Gothic" w:eastAsia="Century Gothic" w:cs="Century Gothic"/>
                <w:sz w:val="22"/>
                <w:szCs w:val="22"/>
              </w:rPr>
              <w:t>an</w:t>
            </w:r>
            <w:r w:rsidRPr="51247B56" w:rsidR="719E8BF0">
              <w:rPr>
                <w:rFonts w:ascii="Century Gothic" w:hAnsi="Century Gothic" w:eastAsia="Century Gothic" w:cs="Century Gothic"/>
                <w:sz w:val="22"/>
                <w:szCs w:val="22"/>
              </w:rPr>
              <w:t xml:space="preserve"> activity using the Slin</w:t>
            </w:r>
            <w:r w:rsidRPr="51247B56" w:rsidR="551C5E09">
              <w:rPr>
                <w:rFonts w:ascii="Century Gothic" w:hAnsi="Century Gothic" w:eastAsia="Century Gothic" w:cs="Century Gothic"/>
                <w:sz w:val="22"/>
                <w:szCs w:val="22"/>
              </w:rPr>
              <w:t xml:space="preserve">ky toys to </w:t>
            </w:r>
            <w:r w:rsidRPr="51247B56" w:rsidR="551C5E09">
              <w:rPr>
                <w:rFonts w:ascii="Century Gothic" w:hAnsi="Century Gothic" w:eastAsia="Century Gothic" w:cs="Century Gothic"/>
                <w:sz w:val="22"/>
                <w:szCs w:val="22"/>
              </w:rPr>
              <w:t>demonstrate</w:t>
            </w:r>
            <w:r w:rsidRPr="51247B56" w:rsidR="551C5E09">
              <w:rPr>
                <w:rFonts w:ascii="Century Gothic" w:hAnsi="Century Gothic" w:eastAsia="Century Gothic" w:cs="Century Gothic"/>
                <w:sz w:val="22"/>
                <w:szCs w:val="22"/>
              </w:rPr>
              <w:t xml:space="preserve"> wavelength, amplitude</w:t>
            </w:r>
            <w:r w:rsidRPr="51247B56" w:rsidR="315BC563">
              <w:rPr>
                <w:rFonts w:ascii="Century Gothic" w:hAnsi="Century Gothic" w:eastAsia="Century Gothic" w:cs="Century Gothic"/>
                <w:sz w:val="22"/>
                <w:szCs w:val="22"/>
              </w:rPr>
              <w:t>,</w:t>
            </w:r>
            <w:r w:rsidRPr="51247B56" w:rsidR="551C5E09">
              <w:rPr>
                <w:rFonts w:ascii="Century Gothic" w:hAnsi="Century Gothic" w:eastAsia="Century Gothic" w:cs="Century Gothic"/>
                <w:sz w:val="22"/>
                <w:szCs w:val="22"/>
              </w:rPr>
              <w:t xml:space="preserve"> and frequency. </w:t>
            </w:r>
            <w:r w:rsidRPr="51247B56" w:rsidR="1E9650A2">
              <w:rPr>
                <w:rFonts w:ascii="Century Gothic" w:hAnsi="Century Gothic" w:eastAsia="Century Gothic" w:cs="Century Gothic"/>
                <w:sz w:val="22"/>
                <w:szCs w:val="22"/>
              </w:rPr>
              <w:t xml:space="preserve">Waves are </w:t>
            </w:r>
            <w:r w:rsidRPr="51247B56" w:rsidR="7E75F6FD">
              <w:rPr>
                <w:rFonts w:ascii="Century Gothic" w:hAnsi="Century Gothic" w:eastAsia="Century Gothic" w:cs="Century Gothic"/>
                <w:sz w:val="22"/>
                <w:szCs w:val="22"/>
              </w:rPr>
              <w:t>used</w:t>
            </w:r>
            <w:r w:rsidRPr="51247B56" w:rsidR="1E9650A2">
              <w:rPr>
                <w:rFonts w:ascii="Century Gothic" w:hAnsi="Century Gothic" w:eastAsia="Century Gothic" w:cs="Century Gothic"/>
                <w:sz w:val="22"/>
                <w:szCs w:val="22"/>
              </w:rPr>
              <w:t xml:space="preserve"> in many everyday events</w:t>
            </w:r>
            <w:r w:rsidRPr="51247B56" w:rsidR="5BB9266A">
              <w:rPr>
                <w:rFonts w:ascii="Century Gothic" w:hAnsi="Century Gothic" w:eastAsia="Century Gothic" w:cs="Century Gothic"/>
                <w:sz w:val="22"/>
                <w:szCs w:val="22"/>
              </w:rPr>
              <w:t xml:space="preserve"> (</w:t>
            </w:r>
            <w:r w:rsidRPr="51247B56" w:rsidR="1E9650A2">
              <w:rPr>
                <w:rFonts w:ascii="Century Gothic" w:hAnsi="Century Gothic" w:eastAsia="Century Gothic" w:cs="Century Gothic"/>
                <w:sz w:val="22"/>
                <w:szCs w:val="22"/>
              </w:rPr>
              <w:t>an x-ray</w:t>
            </w:r>
            <w:r w:rsidRPr="51247B56" w:rsidR="354E0688">
              <w:rPr>
                <w:rFonts w:ascii="Century Gothic" w:hAnsi="Century Gothic" w:eastAsia="Century Gothic" w:cs="Century Gothic"/>
                <w:sz w:val="22"/>
                <w:szCs w:val="22"/>
              </w:rPr>
              <w:t>, prenatal ultrasounds</w:t>
            </w:r>
            <w:r w:rsidRPr="51247B56" w:rsidR="7E75F6FD">
              <w:rPr>
                <w:rFonts w:ascii="Century Gothic" w:hAnsi="Century Gothic" w:eastAsia="Century Gothic" w:cs="Century Gothic"/>
                <w:sz w:val="22"/>
                <w:szCs w:val="22"/>
              </w:rPr>
              <w:t xml:space="preserve">, </w:t>
            </w:r>
            <w:r w:rsidRPr="51247B56" w:rsidR="354E0688">
              <w:rPr>
                <w:rFonts w:ascii="Century Gothic" w:hAnsi="Century Gothic" w:eastAsia="Century Gothic" w:cs="Century Gothic"/>
                <w:sz w:val="22"/>
                <w:szCs w:val="22"/>
              </w:rPr>
              <w:t>cooking a quick meal in the microwave</w:t>
            </w:r>
            <w:r w:rsidRPr="51247B56" w:rsidR="4108916B">
              <w:rPr>
                <w:rFonts w:ascii="Century Gothic" w:hAnsi="Century Gothic" w:eastAsia="Century Gothic" w:cs="Century Gothic"/>
                <w:sz w:val="22"/>
                <w:szCs w:val="22"/>
              </w:rPr>
              <w:t>)</w:t>
            </w:r>
            <w:r w:rsidRPr="51247B56" w:rsidR="7E75F6FD">
              <w:rPr>
                <w:rFonts w:ascii="Century Gothic" w:hAnsi="Century Gothic" w:eastAsia="Century Gothic" w:cs="Century Gothic"/>
                <w:sz w:val="22"/>
                <w:szCs w:val="22"/>
              </w:rPr>
              <w:t xml:space="preserve"> and students can relate to those</w:t>
            </w:r>
            <w:r w:rsidRPr="51247B56" w:rsidR="793FE249">
              <w:rPr>
                <w:rFonts w:ascii="Century Gothic" w:hAnsi="Century Gothic" w:eastAsia="Century Gothic" w:cs="Century Gothic"/>
                <w:sz w:val="22"/>
                <w:szCs w:val="22"/>
              </w:rPr>
              <w:t xml:space="preserve"> events, but may not have thought about those invisible waves </w:t>
            </w:r>
            <w:r w:rsidRPr="51247B56" w:rsidR="584ED912">
              <w:rPr>
                <w:rFonts w:ascii="Century Gothic" w:hAnsi="Century Gothic" w:eastAsia="Century Gothic" w:cs="Century Gothic"/>
                <w:sz w:val="22"/>
                <w:szCs w:val="22"/>
              </w:rPr>
              <w:t xml:space="preserve">and </w:t>
            </w:r>
            <w:r w:rsidRPr="51247B56" w:rsidR="31058DAA">
              <w:rPr>
                <w:rFonts w:ascii="Century Gothic" w:hAnsi="Century Gothic" w:eastAsia="Century Gothic" w:cs="Century Gothic"/>
                <w:sz w:val="22"/>
                <w:szCs w:val="22"/>
              </w:rPr>
              <w:t xml:space="preserve">the </w:t>
            </w:r>
            <w:r w:rsidRPr="51247B56" w:rsidR="584ED912">
              <w:rPr>
                <w:rFonts w:ascii="Century Gothic" w:hAnsi="Century Gothic" w:eastAsia="Century Gothic" w:cs="Century Gothic"/>
                <w:sz w:val="22"/>
                <w:szCs w:val="22"/>
              </w:rPr>
              <w:t>energy</w:t>
            </w:r>
            <w:r w:rsidRPr="51247B56" w:rsidR="793FE249">
              <w:rPr>
                <w:rFonts w:ascii="Century Gothic" w:hAnsi="Century Gothic" w:eastAsia="Century Gothic" w:cs="Century Gothic"/>
                <w:sz w:val="22"/>
                <w:szCs w:val="22"/>
              </w:rPr>
              <w:t xml:space="preserve"> transfer</w:t>
            </w:r>
            <w:r w:rsidRPr="51247B56" w:rsidR="7B415CCD">
              <w:rPr>
                <w:rFonts w:ascii="Century Gothic" w:hAnsi="Century Gothic" w:eastAsia="Century Gothic" w:cs="Century Gothic"/>
                <w:sz w:val="22"/>
                <w:szCs w:val="22"/>
              </w:rPr>
              <w:t xml:space="preserve"> that occurs</w:t>
            </w:r>
            <w:r w:rsidRPr="51247B56" w:rsidR="584ED912">
              <w:rPr>
                <w:rFonts w:ascii="Century Gothic" w:hAnsi="Century Gothic" w:eastAsia="Century Gothic" w:cs="Century Gothic"/>
                <w:sz w:val="22"/>
                <w:szCs w:val="22"/>
              </w:rPr>
              <w:t xml:space="preserve">. </w:t>
            </w:r>
          </w:p>
          <w:p w:rsidR="00EF075D" w:rsidP="51247B56" w:rsidRDefault="00A46ADD" w14:paraId="6CC4299F" w14:textId="3E5BA3D7">
            <w:pPr>
              <w:rPr>
                <w:rFonts w:ascii="Century Gothic" w:hAnsi="Century Gothic" w:eastAsia="Century Gothic" w:cs="Century Gothic"/>
                <w:sz w:val="22"/>
                <w:szCs w:val="22"/>
              </w:rPr>
            </w:pPr>
            <w:r w:rsidRPr="51247B56" w:rsidR="4B8CAD84">
              <w:rPr>
                <w:rFonts w:ascii="Century Gothic" w:hAnsi="Century Gothic" w:eastAsia="Century Gothic" w:cs="Century Gothic"/>
                <w:sz w:val="22"/>
                <w:szCs w:val="22"/>
              </w:rPr>
              <w:t xml:space="preserve"> </w:t>
            </w:r>
          </w:p>
          <w:p w:rsidR="00450F9C" w:rsidP="51247B56" w:rsidRDefault="00450F9C" w14:paraId="0A914383" w14:textId="77777777">
            <w:pPr>
              <w:rPr>
                <w:rFonts w:ascii="Century Gothic" w:hAnsi="Century Gothic" w:eastAsia="Century Gothic" w:cs="Century Gothic"/>
                <w:sz w:val="22"/>
                <w:szCs w:val="22"/>
              </w:rPr>
            </w:pPr>
          </w:p>
          <w:p w:rsidRPr="00EE019C" w:rsidR="00B824F0" w:rsidP="51247B56" w:rsidRDefault="00B824F0" w14:paraId="000D3DFC" w14:textId="2A8E7A44">
            <w:pPr>
              <w:rPr>
                <w:rFonts w:ascii="Century Gothic" w:hAnsi="Century Gothic" w:eastAsia="Century Gothic" w:cs="Century Gothic"/>
                <w:sz w:val="22"/>
                <w:szCs w:val="22"/>
              </w:rPr>
            </w:pPr>
            <w:r w:rsidRPr="51247B56" w:rsidR="0F736761">
              <w:rPr>
                <w:rFonts w:ascii="Century Gothic" w:hAnsi="Century Gothic" w:eastAsia="Century Gothic" w:cs="Century Gothic"/>
                <w:b w:val="1"/>
                <w:bCs w:val="1"/>
                <w:sz w:val="22"/>
                <w:szCs w:val="22"/>
              </w:rPr>
              <w:t>Activity 2</w:t>
            </w:r>
            <w:r w:rsidRPr="51247B56" w:rsidR="00EE019C">
              <w:rPr>
                <w:rFonts w:ascii="Century Gothic" w:hAnsi="Century Gothic" w:eastAsia="Century Gothic" w:cs="Century Gothic"/>
                <w:b w:val="1"/>
                <w:bCs w:val="1"/>
                <w:sz w:val="22"/>
                <w:szCs w:val="22"/>
              </w:rPr>
              <w:t xml:space="preserve"> – </w:t>
            </w:r>
            <w:r w:rsidRPr="51247B56" w:rsidR="00EE019C">
              <w:rPr>
                <w:rFonts w:ascii="Century Gothic" w:hAnsi="Century Gothic" w:eastAsia="Century Gothic" w:cs="Century Gothic"/>
                <w:sz w:val="22"/>
                <w:szCs w:val="22"/>
              </w:rPr>
              <w:t>Potential, Kinetic Energy &amp; Waves</w:t>
            </w:r>
          </w:p>
          <w:p w:rsidR="00CF7AF9" w:rsidP="51247B56" w:rsidRDefault="00CF7AF9" w14:paraId="669F314A" w14:textId="77777777">
            <w:pPr>
              <w:rPr>
                <w:rFonts w:ascii="Century Gothic" w:hAnsi="Century Gothic" w:eastAsia="Century Gothic" w:cs="Century Gothic"/>
                <w:b w:val="1"/>
                <w:bCs w:val="1"/>
                <w:sz w:val="22"/>
                <w:szCs w:val="22"/>
              </w:rPr>
            </w:pPr>
          </w:p>
          <w:p w:rsidR="0060519E" w:rsidP="51247B56" w:rsidRDefault="00CF7AF9" w14:paraId="6E41A8FE" w14:textId="0DB3C0FF">
            <w:pPr>
              <w:rPr>
                <w:rFonts w:ascii="Century Gothic" w:hAnsi="Century Gothic" w:eastAsia="Century Gothic" w:cs="Century Gothic"/>
                <w:sz w:val="22"/>
                <w:szCs w:val="22"/>
              </w:rPr>
            </w:pPr>
            <w:r w:rsidRPr="51247B56" w:rsidR="6449A081">
              <w:rPr>
                <w:rFonts w:ascii="Century Gothic" w:hAnsi="Century Gothic" w:eastAsia="Century Gothic" w:cs="Century Gothic"/>
                <w:b w:val="1"/>
                <w:bCs w:val="1"/>
                <w:sz w:val="22"/>
                <w:szCs w:val="22"/>
              </w:rPr>
              <w:t>Part 1:</w:t>
            </w:r>
            <w:r w:rsidRPr="51247B56" w:rsidR="6449A081">
              <w:rPr>
                <w:rFonts w:ascii="Century Gothic" w:hAnsi="Century Gothic" w:eastAsia="Century Gothic" w:cs="Century Gothic"/>
                <w:sz w:val="22"/>
                <w:szCs w:val="22"/>
              </w:rPr>
              <w:t xml:space="preserve"> </w:t>
            </w:r>
            <w:r w:rsidRPr="51247B56" w:rsidR="6449A081">
              <w:rPr>
                <w:rFonts w:ascii="Century Gothic" w:hAnsi="Century Gothic" w:eastAsia="Century Gothic" w:cs="Century Gothic"/>
                <w:sz w:val="22"/>
                <w:szCs w:val="22"/>
              </w:rPr>
              <w:t>Potential vs Kinetic Energy</w:t>
            </w:r>
          </w:p>
          <w:p w:rsidRPr="00CF7AF9" w:rsidR="00CF7AF9" w:rsidP="51247B56" w:rsidRDefault="00CF7AF9" w14:paraId="43925C2C" w14:textId="77777777">
            <w:pPr>
              <w:rPr>
                <w:rFonts w:ascii="Century Gothic" w:hAnsi="Century Gothic" w:eastAsia="Century Gothic" w:cs="Century Gothic"/>
                <w:sz w:val="22"/>
                <w:szCs w:val="22"/>
              </w:rPr>
            </w:pPr>
          </w:p>
          <w:p w:rsidR="0060519E" w:rsidP="51247B56" w:rsidRDefault="00883456" w14:paraId="5EA3E525" w14:textId="2ED04505">
            <w:pPr>
              <w:rPr>
                <w:rFonts w:ascii="Century Gothic" w:hAnsi="Century Gothic" w:eastAsia="Century Gothic" w:cs="Century Gothic"/>
                <w:sz w:val="22"/>
                <w:szCs w:val="22"/>
              </w:rPr>
            </w:pPr>
            <w:r w:rsidRPr="51247B56" w:rsidR="70A993B8">
              <w:rPr>
                <w:rFonts w:ascii="Century Gothic" w:hAnsi="Century Gothic" w:eastAsia="Century Gothic" w:cs="Century Gothic"/>
                <w:sz w:val="22"/>
                <w:szCs w:val="22"/>
              </w:rPr>
              <w:t>Distribute</w:t>
            </w:r>
            <w:r w:rsidRPr="51247B56" w:rsidR="201B3D4E">
              <w:rPr>
                <w:rFonts w:ascii="Century Gothic" w:hAnsi="Century Gothic" w:eastAsia="Century Gothic" w:cs="Century Gothic"/>
                <w:sz w:val="22"/>
                <w:szCs w:val="22"/>
              </w:rPr>
              <w:t xml:space="preserve"> the Slinky Lab-Potential vs Kinetic Energy</w:t>
            </w:r>
            <w:r w:rsidRPr="51247B56" w:rsidR="08285477">
              <w:rPr>
                <w:rFonts w:ascii="Century Gothic" w:hAnsi="Century Gothic" w:eastAsia="Century Gothic" w:cs="Century Gothic"/>
                <w:sz w:val="22"/>
                <w:szCs w:val="22"/>
                <w:vertAlign w:val="superscript"/>
              </w:rPr>
              <w:t>1</w:t>
            </w:r>
            <w:r w:rsidRPr="51247B56" w:rsidR="08285477">
              <w:rPr>
                <w:rFonts w:ascii="Century Gothic" w:hAnsi="Century Gothic" w:eastAsia="Century Gothic" w:cs="Century Gothic"/>
                <w:sz w:val="22"/>
                <w:szCs w:val="22"/>
              </w:rPr>
              <w:t xml:space="preserve"> worksheet </w:t>
            </w:r>
            <w:r w:rsidRPr="51247B56" w:rsidR="08285477">
              <w:rPr>
                <w:rFonts w:ascii="Century Gothic" w:hAnsi="Century Gothic" w:eastAsia="Century Gothic" w:cs="Century Gothic"/>
                <w:sz w:val="22"/>
                <w:szCs w:val="22"/>
              </w:rPr>
              <w:t>to</w:t>
            </w:r>
            <w:r w:rsidRPr="51247B56" w:rsidR="201B3D4E">
              <w:rPr>
                <w:rFonts w:ascii="Century Gothic" w:hAnsi="Century Gothic" w:eastAsia="Century Gothic" w:cs="Century Gothic"/>
                <w:sz w:val="22"/>
                <w:szCs w:val="22"/>
              </w:rPr>
              <w:t xml:space="preserve"> all students and </w:t>
            </w:r>
            <w:r w:rsidRPr="51247B56" w:rsidR="70A993B8">
              <w:rPr>
                <w:rFonts w:ascii="Century Gothic" w:hAnsi="Century Gothic" w:eastAsia="Century Gothic" w:cs="Century Gothic"/>
                <w:sz w:val="22"/>
                <w:szCs w:val="22"/>
              </w:rPr>
              <w:t xml:space="preserve">the instructor </w:t>
            </w:r>
            <w:r w:rsidRPr="51247B56" w:rsidR="4BF6C21D">
              <w:rPr>
                <w:rFonts w:ascii="Century Gothic" w:hAnsi="Century Gothic" w:eastAsia="Century Gothic" w:cs="Century Gothic"/>
                <w:sz w:val="22"/>
                <w:szCs w:val="22"/>
              </w:rPr>
              <w:t xml:space="preserve">will </w:t>
            </w:r>
            <w:r w:rsidRPr="51247B56" w:rsidR="201B3D4E">
              <w:rPr>
                <w:rFonts w:ascii="Century Gothic" w:hAnsi="Century Gothic" w:eastAsia="Century Gothic" w:cs="Century Gothic"/>
                <w:sz w:val="22"/>
                <w:szCs w:val="22"/>
              </w:rPr>
              <w:t>review the instructions for Part 1</w:t>
            </w:r>
            <w:r w:rsidRPr="51247B56" w:rsidR="533B5663">
              <w:rPr>
                <w:rFonts w:ascii="Century Gothic" w:hAnsi="Century Gothic" w:eastAsia="Century Gothic" w:cs="Century Gothic"/>
                <w:sz w:val="22"/>
                <w:szCs w:val="22"/>
              </w:rPr>
              <w:t>. Su</w:t>
            </w:r>
            <w:r w:rsidRPr="51247B56" w:rsidR="201B3D4E">
              <w:rPr>
                <w:rFonts w:ascii="Century Gothic" w:hAnsi="Century Gothic" w:eastAsia="Century Gothic" w:cs="Century Gothic"/>
                <w:sz w:val="22"/>
                <w:szCs w:val="22"/>
              </w:rPr>
              <w:t>rvey</w:t>
            </w:r>
            <w:r w:rsidRPr="51247B56" w:rsidR="201B3D4E">
              <w:rPr>
                <w:rFonts w:ascii="Century Gothic" w:hAnsi="Century Gothic" w:eastAsia="Century Gothic" w:cs="Century Gothic"/>
                <w:sz w:val="22"/>
                <w:szCs w:val="22"/>
              </w:rPr>
              <w:t xml:space="preserve"> the class for questions about the activity and ask if clarification is needed.</w:t>
            </w:r>
            <w:r w:rsidRPr="51247B56" w:rsidR="2EF4990F">
              <w:rPr>
                <w:rFonts w:ascii="Century Gothic" w:hAnsi="Century Gothic" w:eastAsia="Century Gothic" w:cs="Century Gothic"/>
                <w:sz w:val="22"/>
                <w:szCs w:val="22"/>
              </w:rPr>
              <w:t xml:space="preserve"> </w:t>
            </w:r>
            <w:r w:rsidRPr="51247B56" w:rsidR="2B7922F1">
              <w:rPr>
                <w:rFonts w:ascii="Century Gothic" w:hAnsi="Century Gothic" w:eastAsia="Century Gothic" w:cs="Century Gothic"/>
                <w:sz w:val="22"/>
                <w:szCs w:val="22"/>
              </w:rPr>
              <w:t>S</w:t>
            </w:r>
            <w:r w:rsidRPr="51247B56" w:rsidR="2B7922F1">
              <w:rPr>
                <w:rFonts w:ascii="Century Gothic" w:hAnsi="Century Gothic" w:eastAsia="Century Gothic" w:cs="Century Gothic"/>
                <w:sz w:val="22"/>
                <w:szCs w:val="22"/>
              </w:rPr>
              <w:t xml:space="preserve">tudents </w:t>
            </w:r>
            <w:r w:rsidRPr="51247B56" w:rsidR="2B7922F1">
              <w:rPr>
                <w:rFonts w:ascii="Century Gothic" w:hAnsi="Century Gothic" w:eastAsia="Century Gothic" w:cs="Century Gothic"/>
                <w:sz w:val="22"/>
                <w:szCs w:val="22"/>
              </w:rPr>
              <w:t>will</w:t>
            </w:r>
            <w:r w:rsidRPr="51247B56" w:rsidR="6BED1D74">
              <w:rPr>
                <w:rFonts w:ascii="Century Gothic" w:hAnsi="Century Gothic" w:eastAsia="Century Gothic" w:cs="Century Gothic"/>
                <w:sz w:val="22"/>
                <w:szCs w:val="22"/>
              </w:rPr>
              <w:t xml:space="preserve"> be divided </w:t>
            </w:r>
            <w:r w:rsidRPr="51247B56" w:rsidR="2EF4990F">
              <w:rPr>
                <w:rFonts w:ascii="Century Gothic" w:hAnsi="Century Gothic" w:eastAsia="Century Gothic" w:cs="Century Gothic"/>
                <w:sz w:val="22"/>
                <w:szCs w:val="22"/>
              </w:rPr>
              <w:t>into groups of 3-4, depending on class size and materials available</w:t>
            </w:r>
          </w:p>
          <w:p w:rsidR="00152A4A" w:rsidP="51247B56" w:rsidRDefault="00152A4A" w14:paraId="4C66621B" w14:textId="77777777">
            <w:pPr>
              <w:rPr>
                <w:rFonts w:ascii="Century Gothic" w:hAnsi="Century Gothic" w:eastAsia="Century Gothic" w:cs="Century Gothic"/>
                <w:sz w:val="22"/>
                <w:szCs w:val="22"/>
              </w:rPr>
            </w:pPr>
          </w:p>
          <w:p w:rsidR="00C21534" w:rsidP="51247B56" w:rsidRDefault="00203466" w14:paraId="3A91C3EE" w14:textId="39F49179">
            <w:pPr>
              <w:rPr>
                <w:rFonts w:ascii="Century Gothic" w:hAnsi="Century Gothic" w:eastAsia="Century Gothic" w:cs="Century Gothic"/>
                <w:sz w:val="22"/>
                <w:szCs w:val="22"/>
              </w:rPr>
            </w:pPr>
            <w:r w:rsidRPr="51247B56" w:rsidR="2CBA3344">
              <w:rPr>
                <w:rFonts w:ascii="Century Gothic" w:hAnsi="Century Gothic" w:eastAsia="Century Gothic" w:cs="Century Gothic"/>
                <w:sz w:val="22"/>
                <w:szCs w:val="22"/>
              </w:rPr>
              <w:t xml:space="preserve">This activity's </w:t>
            </w:r>
            <w:r w:rsidRPr="51247B56" w:rsidR="2CBA3344">
              <w:rPr>
                <w:rFonts w:ascii="Century Gothic" w:hAnsi="Century Gothic" w:eastAsia="Century Gothic" w:cs="Century Gothic"/>
                <w:sz w:val="22"/>
                <w:szCs w:val="22"/>
              </w:rPr>
              <w:t>objective</w:t>
            </w:r>
            <w:r w:rsidRPr="51247B56" w:rsidR="2CBA3344">
              <w:rPr>
                <w:rFonts w:ascii="Century Gothic" w:hAnsi="Century Gothic" w:eastAsia="Century Gothic" w:cs="Century Gothic"/>
                <w:sz w:val="22"/>
                <w:szCs w:val="22"/>
              </w:rPr>
              <w:t xml:space="preserve"> is for students to </w:t>
            </w:r>
            <w:r w:rsidRPr="51247B56" w:rsidR="2CBA3344">
              <w:rPr>
                <w:rFonts w:ascii="Century Gothic" w:hAnsi="Century Gothic" w:eastAsia="Century Gothic" w:cs="Century Gothic"/>
                <w:sz w:val="22"/>
                <w:szCs w:val="22"/>
              </w:rPr>
              <w:t>identify</w:t>
            </w:r>
            <w:r w:rsidRPr="51247B56" w:rsidR="2CBA3344">
              <w:rPr>
                <w:rFonts w:ascii="Century Gothic" w:hAnsi="Century Gothic" w:eastAsia="Century Gothic" w:cs="Century Gothic"/>
                <w:sz w:val="22"/>
                <w:szCs w:val="22"/>
              </w:rPr>
              <w:t xml:space="preserve"> and diagram parts of a wave and </w:t>
            </w:r>
            <w:r w:rsidRPr="51247B56" w:rsidR="2CBA3344">
              <w:rPr>
                <w:rFonts w:ascii="Century Gothic" w:hAnsi="Century Gothic" w:eastAsia="Century Gothic" w:cs="Century Gothic"/>
                <w:sz w:val="22"/>
                <w:szCs w:val="22"/>
              </w:rPr>
              <w:t>demonstrate</w:t>
            </w:r>
            <w:r w:rsidRPr="51247B56" w:rsidR="2CBA3344">
              <w:rPr>
                <w:rFonts w:ascii="Century Gothic" w:hAnsi="Century Gothic" w:eastAsia="Century Gothic" w:cs="Century Gothic"/>
                <w:sz w:val="22"/>
                <w:szCs w:val="22"/>
              </w:rPr>
              <w:t xml:space="preserve"> a longitudinal and transverse wave.</w:t>
            </w:r>
            <w:r w:rsidRPr="51247B56" w:rsidR="7F54B152">
              <w:rPr>
                <w:rFonts w:ascii="Century Gothic" w:hAnsi="Century Gothic" w:eastAsia="Century Gothic" w:cs="Century Gothic"/>
                <w:sz w:val="22"/>
                <w:szCs w:val="22"/>
              </w:rPr>
              <w:t xml:space="preserve"> </w:t>
            </w:r>
            <w:r w:rsidRPr="51247B56" w:rsidR="356E7DE7">
              <w:rPr>
                <w:rFonts w:ascii="Century Gothic" w:hAnsi="Century Gothic" w:eastAsia="Century Gothic" w:cs="Century Gothic"/>
                <w:sz w:val="22"/>
                <w:szCs w:val="22"/>
              </w:rPr>
              <w:t xml:space="preserve">Students will complete Potential vs Kinetic (part 1 of the </w:t>
            </w:r>
            <w:r w:rsidRPr="51247B56" w:rsidR="78383554">
              <w:rPr>
                <w:rFonts w:ascii="Century Gothic" w:hAnsi="Century Gothic" w:eastAsia="Century Gothic" w:cs="Century Gothic"/>
                <w:sz w:val="22"/>
                <w:szCs w:val="22"/>
              </w:rPr>
              <w:t>activity)</w:t>
            </w:r>
            <w:r w:rsidRPr="51247B56" w:rsidR="78383554">
              <w:rPr>
                <w:rFonts w:ascii="Century Gothic" w:hAnsi="Century Gothic" w:eastAsia="Century Gothic" w:cs="Century Gothic"/>
                <w:sz w:val="22"/>
                <w:szCs w:val="22"/>
              </w:rPr>
              <w:t xml:space="preserve"> worksheet</w:t>
            </w:r>
            <w:r w:rsidRPr="51247B56" w:rsidR="356E7DE7">
              <w:rPr>
                <w:rFonts w:ascii="Century Gothic" w:hAnsi="Century Gothic" w:eastAsia="Century Gothic" w:cs="Century Gothic"/>
                <w:sz w:val="22"/>
                <w:szCs w:val="22"/>
              </w:rPr>
              <w:t xml:space="preserve"> with their group and complete the definitions to prepare for Part 2 – Types of Waves</w:t>
            </w:r>
            <w:r w:rsidRPr="51247B56" w:rsidR="356E7DE7">
              <w:rPr>
                <w:rFonts w:ascii="Century Gothic" w:hAnsi="Century Gothic" w:eastAsia="Century Gothic" w:cs="Century Gothic"/>
                <w:sz w:val="22"/>
                <w:szCs w:val="22"/>
              </w:rPr>
              <w:t xml:space="preserve">.  </w:t>
            </w:r>
            <w:r w:rsidRPr="51247B56" w:rsidR="356E7DE7">
              <w:rPr>
                <w:rFonts w:ascii="Century Gothic" w:hAnsi="Century Gothic" w:eastAsia="Century Gothic" w:cs="Century Gothic"/>
                <w:sz w:val="22"/>
                <w:szCs w:val="22"/>
              </w:rPr>
              <w:t>The i</w:t>
            </w:r>
            <w:r w:rsidRPr="51247B56" w:rsidR="356E7DE7">
              <w:rPr>
                <w:rFonts w:ascii="Century Gothic" w:hAnsi="Century Gothic" w:eastAsia="Century Gothic" w:cs="Century Gothic"/>
                <w:sz w:val="22"/>
                <w:szCs w:val="22"/>
              </w:rPr>
              <w:t>nstructor will review t</w:t>
            </w:r>
            <w:r w:rsidRPr="51247B56" w:rsidR="05941A7E">
              <w:rPr>
                <w:rFonts w:ascii="Century Gothic" w:hAnsi="Century Gothic" w:eastAsia="Century Gothic" w:cs="Century Gothic"/>
                <w:sz w:val="22"/>
                <w:szCs w:val="22"/>
              </w:rPr>
              <w:t>he</w:t>
            </w:r>
            <w:r w:rsidRPr="51247B56" w:rsidR="356E7DE7">
              <w:rPr>
                <w:rFonts w:ascii="Century Gothic" w:hAnsi="Century Gothic" w:eastAsia="Century Gothic" w:cs="Century Gothic"/>
                <w:sz w:val="22"/>
                <w:szCs w:val="22"/>
              </w:rPr>
              <w:t xml:space="preserve"> vocabulary </w:t>
            </w:r>
            <w:r w:rsidRPr="51247B56" w:rsidR="318DBD5D">
              <w:rPr>
                <w:rFonts w:ascii="Century Gothic" w:hAnsi="Century Gothic" w:eastAsia="Century Gothic" w:cs="Century Gothic"/>
                <w:sz w:val="22"/>
                <w:szCs w:val="22"/>
              </w:rPr>
              <w:t>terms</w:t>
            </w:r>
            <w:r w:rsidRPr="51247B56" w:rsidR="318DBD5D">
              <w:rPr>
                <w:rFonts w:ascii="Century Gothic" w:hAnsi="Century Gothic" w:eastAsia="Century Gothic" w:cs="Century Gothic"/>
                <w:sz w:val="22"/>
                <w:szCs w:val="22"/>
              </w:rPr>
              <w:t xml:space="preserve"> </w:t>
            </w:r>
            <w:r w:rsidRPr="51247B56" w:rsidR="318DBD5D">
              <w:rPr>
                <w:rFonts w:ascii="Century Gothic" w:hAnsi="Century Gothic" w:eastAsia="Century Gothic" w:cs="Century Gothic"/>
                <w:sz w:val="22"/>
                <w:szCs w:val="22"/>
              </w:rPr>
              <w:t>from</w:t>
            </w:r>
            <w:r w:rsidRPr="51247B56" w:rsidR="356E7DE7">
              <w:rPr>
                <w:rFonts w:ascii="Century Gothic" w:hAnsi="Century Gothic" w:eastAsia="Century Gothic" w:cs="Century Gothic"/>
                <w:sz w:val="22"/>
                <w:szCs w:val="22"/>
              </w:rPr>
              <w:t xml:space="preserve"> Part 1</w:t>
            </w:r>
            <w:r w:rsidRPr="51247B56" w:rsidR="05941A7E">
              <w:rPr>
                <w:rFonts w:ascii="Century Gothic" w:hAnsi="Century Gothic" w:eastAsia="Century Gothic" w:cs="Century Gothic"/>
                <w:sz w:val="22"/>
                <w:szCs w:val="22"/>
              </w:rPr>
              <w:t xml:space="preserve">and Part 2, encouraging students to </w:t>
            </w:r>
            <w:r w:rsidRPr="51247B56" w:rsidR="00BCA86A">
              <w:rPr>
                <w:rFonts w:ascii="Century Gothic" w:hAnsi="Century Gothic" w:eastAsia="Century Gothic" w:cs="Century Gothic"/>
                <w:sz w:val="22"/>
                <w:szCs w:val="22"/>
              </w:rPr>
              <w:t xml:space="preserve">add those terms to their flashcards. </w:t>
            </w:r>
          </w:p>
          <w:p w:rsidR="00C21534" w:rsidP="51247B56" w:rsidRDefault="00C21534" w14:paraId="20FE6E83" w14:textId="77777777">
            <w:pPr>
              <w:rPr>
                <w:rFonts w:ascii="Century Gothic" w:hAnsi="Century Gothic" w:eastAsia="Century Gothic" w:cs="Century Gothic"/>
                <w:sz w:val="22"/>
                <w:szCs w:val="22"/>
              </w:rPr>
            </w:pPr>
          </w:p>
          <w:p w:rsidR="00CF7AF9" w:rsidP="51247B56" w:rsidRDefault="00CF7AF9" w14:paraId="17AD83A1" w14:textId="7E5DADC4">
            <w:pPr>
              <w:rPr>
                <w:rFonts w:ascii="Century Gothic" w:hAnsi="Century Gothic" w:eastAsia="Century Gothic" w:cs="Century Gothic"/>
                <w:sz w:val="22"/>
                <w:szCs w:val="22"/>
              </w:rPr>
            </w:pPr>
            <w:r w:rsidRPr="51247B56" w:rsidR="6449A081">
              <w:rPr>
                <w:rFonts w:ascii="Century Gothic" w:hAnsi="Century Gothic" w:eastAsia="Century Gothic" w:cs="Century Gothic"/>
                <w:b w:val="1"/>
                <w:bCs w:val="1"/>
                <w:sz w:val="22"/>
                <w:szCs w:val="22"/>
              </w:rPr>
              <w:t>Part 2</w:t>
            </w:r>
            <w:r w:rsidRPr="51247B56" w:rsidR="6449A081">
              <w:rPr>
                <w:rFonts w:ascii="Century Gothic" w:hAnsi="Century Gothic" w:eastAsia="Century Gothic" w:cs="Century Gothic"/>
                <w:sz w:val="22"/>
                <w:szCs w:val="22"/>
              </w:rPr>
              <w:t xml:space="preserve"> – Types of Waves</w:t>
            </w:r>
          </w:p>
          <w:p w:rsidR="008175D4" w:rsidP="51247B56" w:rsidRDefault="00BD1F2F" w14:paraId="01725740" w14:textId="41CD7DF1">
            <w:pPr>
              <w:rPr>
                <w:rFonts w:ascii="Century Gothic" w:hAnsi="Century Gothic" w:eastAsia="Century Gothic" w:cs="Century Gothic"/>
                <w:sz w:val="22"/>
                <w:szCs w:val="22"/>
              </w:rPr>
            </w:pPr>
            <w:r w:rsidRPr="51247B56" w:rsidR="3C3EA025">
              <w:rPr>
                <w:rFonts w:ascii="Century Gothic" w:hAnsi="Century Gothic" w:eastAsia="Century Gothic" w:cs="Century Gothic"/>
                <w:sz w:val="22"/>
                <w:szCs w:val="22"/>
              </w:rPr>
              <w:t>In this part of the activity, s</w:t>
            </w:r>
            <w:r w:rsidRPr="51247B56" w:rsidR="02AE1337">
              <w:rPr>
                <w:rFonts w:ascii="Century Gothic" w:hAnsi="Century Gothic" w:eastAsia="Century Gothic" w:cs="Century Gothic"/>
                <w:sz w:val="22"/>
                <w:szCs w:val="22"/>
              </w:rPr>
              <w:t xml:space="preserve">tudents will </w:t>
            </w:r>
            <w:r w:rsidRPr="51247B56" w:rsidR="02AE1337">
              <w:rPr>
                <w:rFonts w:ascii="Century Gothic" w:hAnsi="Century Gothic" w:eastAsia="Century Gothic" w:cs="Century Gothic"/>
                <w:sz w:val="22"/>
                <w:szCs w:val="22"/>
              </w:rPr>
              <w:t>identify</w:t>
            </w:r>
            <w:r w:rsidRPr="51247B56" w:rsidR="02AE1337">
              <w:rPr>
                <w:rFonts w:ascii="Century Gothic" w:hAnsi="Century Gothic" w:eastAsia="Century Gothic" w:cs="Century Gothic"/>
                <w:sz w:val="22"/>
                <w:szCs w:val="22"/>
              </w:rPr>
              <w:t xml:space="preserve"> and understand the relationship between the following:</w:t>
            </w:r>
          </w:p>
          <w:p w:rsidRPr="00136474" w:rsidR="00BD1F2F" w:rsidP="51247B56" w:rsidRDefault="00BD1F2F" w14:paraId="6EFB77CB" w14:textId="77777777">
            <w:pPr>
              <w:pStyle w:val="ListParagraph"/>
              <w:numPr>
                <w:ilvl w:val="0"/>
                <w:numId w:val="4"/>
              </w:numPr>
              <w:rPr>
                <w:rFonts w:ascii="Century Gothic" w:hAnsi="Century Gothic" w:eastAsia="Century Gothic" w:cs="Century Gothic"/>
                <w:sz w:val="22"/>
                <w:szCs w:val="22"/>
              </w:rPr>
            </w:pPr>
            <w:r w:rsidRPr="51247B56" w:rsidR="3C3EA025">
              <w:rPr>
                <w:rFonts w:ascii="Century Gothic" w:hAnsi="Century Gothic" w:eastAsia="Century Gothic" w:cs="Century Gothic"/>
                <w:sz w:val="22"/>
                <w:szCs w:val="22"/>
              </w:rPr>
              <w:t>Amplitude and wavelength</w:t>
            </w:r>
          </w:p>
          <w:p w:rsidRPr="00136474" w:rsidR="00BD1F2F" w:rsidP="51247B56" w:rsidRDefault="00BD1F2F" w14:paraId="402FA2E7" w14:textId="77777777">
            <w:pPr>
              <w:pStyle w:val="ListParagraph"/>
              <w:numPr>
                <w:ilvl w:val="0"/>
                <w:numId w:val="4"/>
              </w:numPr>
              <w:rPr>
                <w:rFonts w:ascii="Century Gothic" w:hAnsi="Century Gothic" w:eastAsia="Century Gothic" w:cs="Century Gothic"/>
                <w:sz w:val="22"/>
                <w:szCs w:val="22"/>
              </w:rPr>
            </w:pPr>
            <w:r w:rsidRPr="51247B56" w:rsidR="3C3EA025">
              <w:rPr>
                <w:rFonts w:ascii="Century Gothic" w:hAnsi="Century Gothic" w:eastAsia="Century Gothic" w:cs="Century Gothic"/>
                <w:sz w:val="22"/>
                <w:szCs w:val="22"/>
              </w:rPr>
              <w:t>Wavelength and frequency</w:t>
            </w:r>
          </w:p>
          <w:p w:rsidRPr="00136474" w:rsidR="00BD1F2F" w:rsidP="51247B56" w:rsidRDefault="00BD1F2F" w14:paraId="7E895101" w14:textId="756ADF9B">
            <w:pPr>
              <w:pStyle w:val="ListParagraph"/>
              <w:numPr>
                <w:ilvl w:val="0"/>
                <w:numId w:val="4"/>
              </w:numPr>
              <w:rPr>
                <w:rFonts w:ascii="Century Gothic" w:hAnsi="Century Gothic" w:eastAsia="Century Gothic" w:cs="Century Gothic"/>
                <w:sz w:val="22"/>
                <w:szCs w:val="22"/>
              </w:rPr>
            </w:pPr>
            <w:r w:rsidRPr="51247B56" w:rsidR="0728866C">
              <w:rPr>
                <w:rFonts w:ascii="Century Gothic" w:hAnsi="Century Gothic" w:eastAsia="Century Gothic" w:cs="Century Gothic"/>
                <w:sz w:val="22"/>
                <w:szCs w:val="22"/>
              </w:rPr>
              <w:t xml:space="preserve">Low energy. </w:t>
            </w:r>
            <w:r w:rsidRPr="51247B56" w:rsidR="03B3A332">
              <w:rPr>
                <w:rFonts w:ascii="Century Gothic" w:hAnsi="Century Gothic" w:eastAsia="Century Gothic" w:cs="Century Gothic"/>
                <w:sz w:val="22"/>
                <w:szCs w:val="22"/>
              </w:rPr>
              <w:t>a</w:t>
            </w:r>
            <w:r w:rsidRPr="51247B56" w:rsidR="0728866C">
              <w:rPr>
                <w:rFonts w:ascii="Century Gothic" w:hAnsi="Century Gothic" w:eastAsia="Century Gothic" w:cs="Century Gothic"/>
                <w:sz w:val="22"/>
                <w:szCs w:val="22"/>
              </w:rPr>
              <w:t>mplitude, and wavelength</w:t>
            </w:r>
          </w:p>
          <w:p w:rsidRPr="00136474" w:rsidR="00BD1F2F" w:rsidP="51247B56" w:rsidRDefault="00BD1F2F" w14:paraId="74F59270" w14:textId="77777777">
            <w:pPr>
              <w:pStyle w:val="ListParagraph"/>
              <w:numPr>
                <w:ilvl w:val="0"/>
                <w:numId w:val="4"/>
              </w:numPr>
              <w:rPr>
                <w:rFonts w:ascii="Century Gothic" w:hAnsi="Century Gothic" w:eastAsia="Century Gothic" w:cs="Century Gothic"/>
                <w:sz w:val="22"/>
                <w:szCs w:val="22"/>
              </w:rPr>
            </w:pPr>
            <w:r w:rsidRPr="51247B56" w:rsidR="0728866C">
              <w:rPr>
                <w:rFonts w:ascii="Century Gothic" w:hAnsi="Century Gothic" w:eastAsia="Century Gothic" w:cs="Century Gothic"/>
                <w:sz w:val="22"/>
                <w:szCs w:val="22"/>
              </w:rPr>
              <w:t xml:space="preserve">High energy, amplitude, and wavelength. </w:t>
            </w:r>
          </w:p>
          <w:p w:rsidRPr="008569B0" w:rsidR="00BD1F2F" w:rsidP="51247B56" w:rsidRDefault="00BD1F2F" w14:paraId="2D301D1D" w14:textId="77777777">
            <w:pPr>
              <w:rPr>
                <w:rFonts w:ascii="Century Gothic" w:hAnsi="Century Gothic" w:eastAsia="Century Gothic" w:cs="Century Gothic"/>
                <w:sz w:val="22"/>
                <w:szCs w:val="22"/>
              </w:rPr>
            </w:pPr>
          </w:p>
          <w:p w:rsidRPr="000D6718" w:rsidR="0060519E" w:rsidP="51247B56" w:rsidRDefault="00FC6A89" w14:paraId="27B3E704" w14:textId="046100FE">
            <w:pPr>
              <w:rPr>
                <w:rFonts w:ascii="Century Gothic" w:hAnsi="Century Gothic" w:eastAsia="Century Gothic" w:cs="Century Gothic"/>
                <w:sz w:val="22"/>
                <w:szCs w:val="22"/>
              </w:rPr>
            </w:pPr>
            <w:r w:rsidRPr="51247B56" w:rsidR="78DE30CA">
              <w:rPr>
                <w:rFonts w:ascii="Century Gothic" w:hAnsi="Century Gothic" w:eastAsia="Century Gothic" w:cs="Century Gothic"/>
                <w:sz w:val="22"/>
                <w:szCs w:val="22"/>
              </w:rPr>
              <w:t>The i</w:t>
            </w:r>
            <w:r w:rsidRPr="51247B56" w:rsidR="201B3D4E">
              <w:rPr>
                <w:rFonts w:ascii="Century Gothic" w:hAnsi="Century Gothic" w:eastAsia="Century Gothic" w:cs="Century Gothic"/>
                <w:sz w:val="22"/>
                <w:szCs w:val="22"/>
              </w:rPr>
              <w:t>nstructor will review the Slink</w:t>
            </w:r>
            <w:r w:rsidRPr="51247B56" w:rsidR="27F25F69">
              <w:rPr>
                <w:rFonts w:ascii="Century Gothic" w:hAnsi="Century Gothic" w:eastAsia="Century Gothic" w:cs="Century Gothic"/>
                <w:sz w:val="22"/>
                <w:szCs w:val="22"/>
              </w:rPr>
              <w:t>y</w:t>
            </w:r>
            <w:r w:rsidRPr="51247B56" w:rsidR="201B3D4E">
              <w:rPr>
                <w:rFonts w:ascii="Century Gothic" w:hAnsi="Century Gothic" w:eastAsia="Century Gothic" w:cs="Century Gothic"/>
                <w:sz w:val="22"/>
                <w:szCs w:val="22"/>
              </w:rPr>
              <w:t xml:space="preserve"> Lab Part 2, Types of Waves</w:t>
            </w:r>
            <w:r w:rsidRPr="51247B56" w:rsidR="533CB294">
              <w:rPr>
                <w:rFonts w:ascii="Century Gothic" w:hAnsi="Century Gothic" w:eastAsia="Century Gothic" w:cs="Century Gothic"/>
                <w:sz w:val="22"/>
                <w:szCs w:val="22"/>
                <w:vertAlign w:val="superscript"/>
              </w:rPr>
              <w:t>1</w:t>
            </w:r>
            <w:r w:rsidRPr="51247B56" w:rsidR="0AF2E1A9">
              <w:rPr>
                <w:rFonts w:ascii="Century Gothic" w:hAnsi="Century Gothic" w:eastAsia="Century Gothic" w:cs="Century Gothic"/>
                <w:sz w:val="22"/>
                <w:szCs w:val="22"/>
              </w:rPr>
              <w:t xml:space="preserve"> worksheet</w:t>
            </w:r>
            <w:r w:rsidRPr="51247B56" w:rsidR="201B3D4E">
              <w:rPr>
                <w:rFonts w:ascii="Century Gothic" w:hAnsi="Century Gothic" w:eastAsia="Century Gothic" w:cs="Century Gothic"/>
                <w:sz w:val="22"/>
                <w:szCs w:val="22"/>
              </w:rPr>
              <w:t xml:space="preserve"> instructions with students</w:t>
            </w:r>
            <w:r w:rsidRPr="51247B56" w:rsidR="0AF2E1A9">
              <w:rPr>
                <w:rFonts w:ascii="Century Gothic" w:hAnsi="Century Gothic" w:eastAsia="Century Gothic" w:cs="Century Gothic"/>
                <w:sz w:val="22"/>
                <w:szCs w:val="22"/>
              </w:rPr>
              <w:t xml:space="preserve"> and </w:t>
            </w:r>
            <w:r w:rsidRPr="51247B56" w:rsidR="201B3D4E">
              <w:rPr>
                <w:rFonts w:ascii="Century Gothic" w:hAnsi="Century Gothic" w:eastAsia="Century Gothic" w:cs="Century Gothic"/>
                <w:sz w:val="22"/>
                <w:szCs w:val="22"/>
              </w:rPr>
              <w:t>survey the class for questions about the activity and ask if clarification is needed.</w:t>
            </w:r>
            <w:r w:rsidRPr="51247B56" w:rsidR="1A25B56C">
              <w:rPr>
                <w:rFonts w:ascii="Century Gothic" w:hAnsi="Century Gothic" w:eastAsia="Century Gothic" w:cs="Century Gothic"/>
                <w:sz w:val="22"/>
                <w:szCs w:val="22"/>
              </w:rPr>
              <w:t xml:space="preserve"> </w:t>
            </w:r>
            <w:r w:rsidRPr="51247B56" w:rsidR="2CEA7F9A">
              <w:rPr>
                <w:rFonts w:ascii="Century Gothic" w:hAnsi="Century Gothic" w:eastAsia="Century Gothic" w:cs="Century Gothic"/>
                <w:sz w:val="22"/>
                <w:szCs w:val="22"/>
              </w:rPr>
              <w:t>Discuss</w:t>
            </w:r>
            <w:r w:rsidRPr="51247B56" w:rsidR="1A25B56C">
              <w:rPr>
                <w:rFonts w:ascii="Century Gothic" w:hAnsi="Century Gothic" w:eastAsia="Century Gothic" w:cs="Century Gothic"/>
                <w:sz w:val="22"/>
                <w:szCs w:val="22"/>
              </w:rPr>
              <w:t xml:space="preserve"> w</w:t>
            </w:r>
            <w:r w:rsidRPr="51247B56" w:rsidR="2CEA7F9A">
              <w:rPr>
                <w:rFonts w:ascii="Century Gothic" w:hAnsi="Century Gothic" w:eastAsia="Century Gothic" w:cs="Century Gothic"/>
                <w:sz w:val="22"/>
                <w:szCs w:val="22"/>
              </w:rPr>
              <w:t xml:space="preserve">ith </w:t>
            </w:r>
            <w:r w:rsidRPr="51247B56" w:rsidR="1A25B56C">
              <w:rPr>
                <w:rFonts w:ascii="Century Gothic" w:hAnsi="Century Gothic" w:eastAsia="Century Gothic" w:cs="Century Gothic"/>
                <w:sz w:val="22"/>
                <w:szCs w:val="22"/>
              </w:rPr>
              <w:t xml:space="preserve">students </w:t>
            </w:r>
            <w:r w:rsidRPr="51247B56" w:rsidR="2CEA7F9A">
              <w:rPr>
                <w:rFonts w:ascii="Century Gothic" w:hAnsi="Century Gothic" w:eastAsia="Century Gothic" w:cs="Century Gothic"/>
                <w:sz w:val="22"/>
                <w:szCs w:val="22"/>
              </w:rPr>
              <w:t xml:space="preserve">what they </w:t>
            </w:r>
            <w:r w:rsidRPr="51247B56" w:rsidR="1A25B56C">
              <w:rPr>
                <w:rFonts w:ascii="Century Gothic" w:hAnsi="Century Gothic" w:eastAsia="Century Gothic" w:cs="Century Gothic"/>
                <w:sz w:val="22"/>
                <w:szCs w:val="22"/>
              </w:rPr>
              <w:t xml:space="preserve">know about waves and </w:t>
            </w:r>
            <w:r w:rsidRPr="51247B56" w:rsidR="2CEA7F9A">
              <w:rPr>
                <w:rFonts w:ascii="Century Gothic" w:hAnsi="Century Gothic" w:eastAsia="Century Gothic" w:cs="Century Gothic"/>
                <w:sz w:val="22"/>
                <w:szCs w:val="22"/>
              </w:rPr>
              <w:t xml:space="preserve">where waves are used for transferring energy. </w:t>
            </w:r>
          </w:p>
          <w:p w:rsidR="0060519E" w:rsidP="51247B56" w:rsidRDefault="0060519E" w14:paraId="3BB24112" w14:textId="77777777">
            <w:pPr>
              <w:rPr>
                <w:rFonts w:ascii="Century Gothic" w:hAnsi="Century Gothic" w:eastAsia="Century Gothic" w:cs="Century Gothic"/>
                <w:sz w:val="22"/>
                <w:szCs w:val="22"/>
              </w:rPr>
            </w:pPr>
          </w:p>
          <w:p w:rsidRPr="00692AA1" w:rsidR="009E3D6F" w:rsidP="51247B56" w:rsidRDefault="009E3D6F" w14:paraId="1A2B787C" w14:textId="77777777">
            <w:pPr>
              <w:rPr>
                <w:rFonts w:ascii="Century Gothic" w:hAnsi="Century Gothic" w:eastAsia="Century Gothic" w:cs="Century Gothic"/>
                <w:sz w:val="22"/>
                <w:szCs w:val="22"/>
              </w:rPr>
            </w:pPr>
            <w:r w:rsidRPr="51247B56" w:rsidR="7871AE07">
              <w:rPr>
                <w:rFonts w:ascii="Century Gothic" w:hAnsi="Century Gothic" w:eastAsia="Century Gothic" w:cs="Century Gothic"/>
                <w:sz w:val="22"/>
                <w:szCs w:val="22"/>
              </w:rPr>
              <w:t xml:space="preserve">Students will follow the directions to </w:t>
            </w:r>
            <w:r w:rsidRPr="51247B56" w:rsidR="7871AE07">
              <w:rPr>
                <w:rFonts w:ascii="Century Gothic" w:hAnsi="Century Gothic" w:eastAsia="Century Gothic" w:cs="Century Gothic"/>
                <w:sz w:val="22"/>
                <w:szCs w:val="22"/>
              </w:rPr>
              <w:t>demonstrate</w:t>
            </w:r>
            <w:r w:rsidRPr="51247B56" w:rsidR="7871AE07">
              <w:rPr>
                <w:rFonts w:ascii="Century Gothic" w:hAnsi="Century Gothic" w:eastAsia="Century Gothic" w:cs="Century Gothic"/>
                <w:sz w:val="22"/>
                <w:szCs w:val="22"/>
              </w:rPr>
              <w:t xml:space="preserve"> longitudinal and transverse waves. </w:t>
            </w:r>
          </w:p>
          <w:p w:rsidRPr="008569B0" w:rsidR="009E3D6F" w:rsidP="51247B56" w:rsidRDefault="009E3D6F" w14:paraId="10B9E1BA" w14:textId="77777777">
            <w:pPr>
              <w:rPr>
                <w:rFonts w:ascii="Century Gothic" w:hAnsi="Century Gothic" w:eastAsia="Century Gothic" w:cs="Century Gothic"/>
                <w:sz w:val="22"/>
                <w:szCs w:val="22"/>
              </w:rPr>
            </w:pPr>
          </w:p>
          <w:p w:rsidRPr="00163619" w:rsidR="009E3D6F" w:rsidP="51247B56" w:rsidRDefault="009E3D6F" w14:paraId="6C6E5176" w14:textId="65195631">
            <w:pPr>
              <w:rPr>
                <w:rFonts w:ascii="Century Gothic" w:hAnsi="Century Gothic" w:eastAsia="Century Gothic" w:cs="Century Gothic"/>
                <w:sz w:val="22"/>
                <w:szCs w:val="22"/>
              </w:rPr>
            </w:pPr>
            <w:r w:rsidRPr="51247B56" w:rsidR="7871AE07">
              <w:rPr>
                <w:rFonts w:ascii="Century Gothic" w:hAnsi="Century Gothic" w:eastAsia="Century Gothic" w:cs="Century Gothic"/>
                <w:sz w:val="22"/>
                <w:szCs w:val="22"/>
              </w:rPr>
              <w:t xml:space="preserve">Students will complete the </w:t>
            </w:r>
            <w:r w:rsidRPr="51247B56" w:rsidR="04EC535F">
              <w:rPr>
                <w:rFonts w:ascii="Century Gothic" w:hAnsi="Century Gothic" w:eastAsia="Century Gothic" w:cs="Century Gothic"/>
                <w:sz w:val="22"/>
                <w:szCs w:val="22"/>
              </w:rPr>
              <w:t>worksheet, working with their group partners</w:t>
            </w:r>
            <w:r w:rsidRPr="51247B56" w:rsidR="7871AE07">
              <w:rPr>
                <w:rFonts w:ascii="Century Gothic" w:hAnsi="Century Gothic" w:eastAsia="Century Gothic" w:cs="Century Gothic"/>
                <w:sz w:val="22"/>
                <w:szCs w:val="22"/>
              </w:rPr>
              <w:t>, referring to the vocabulary definitions from Part 1 of the lab.</w:t>
            </w:r>
            <w:r w:rsidRPr="51247B56" w:rsidR="5C1ABC87">
              <w:rPr>
                <w:rFonts w:ascii="Century Gothic" w:hAnsi="Century Gothic" w:eastAsia="Century Gothic" w:cs="Century Gothic"/>
                <w:sz w:val="22"/>
                <w:szCs w:val="22"/>
              </w:rPr>
              <w:t xml:space="preserve"> The i</w:t>
            </w:r>
            <w:r w:rsidRPr="51247B56" w:rsidR="7871AE07">
              <w:rPr>
                <w:rFonts w:ascii="Century Gothic" w:hAnsi="Century Gothic" w:eastAsia="Century Gothic" w:cs="Century Gothic"/>
                <w:sz w:val="22"/>
                <w:szCs w:val="22"/>
              </w:rPr>
              <w:t>nstructor will</w:t>
            </w:r>
            <w:r w:rsidRPr="51247B56" w:rsidR="04EC535F">
              <w:rPr>
                <w:rFonts w:ascii="Century Gothic" w:hAnsi="Century Gothic" w:eastAsia="Century Gothic" w:cs="Century Gothic"/>
                <w:sz w:val="22"/>
                <w:szCs w:val="22"/>
              </w:rPr>
              <w:t xml:space="preserve"> circulate </w:t>
            </w:r>
            <w:r w:rsidRPr="51247B56" w:rsidR="5C1ABC87">
              <w:rPr>
                <w:rFonts w:ascii="Century Gothic" w:hAnsi="Century Gothic" w:eastAsia="Century Gothic" w:cs="Century Gothic"/>
                <w:sz w:val="22"/>
                <w:szCs w:val="22"/>
              </w:rPr>
              <w:t>and visit the groups to</w:t>
            </w:r>
            <w:r w:rsidRPr="51247B56" w:rsidR="7871AE07">
              <w:rPr>
                <w:rFonts w:ascii="Century Gothic" w:hAnsi="Century Gothic" w:eastAsia="Century Gothic" w:cs="Century Gothic"/>
                <w:sz w:val="22"/>
                <w:szCs w:val="22"/>
              </w:rPr>
              <w:t xml:space="preserve"> review the answers with the students. </w:t>
            </w:r>
          </w:p>
          <w:p w:rsidRPr="008569B0" w:rsidR="004833FC" w:rsidP="51247B56" w:rsidRDefault="004833FC" w14:paraId="1D202A7A" w14:textId="77777777">
            <w:pPr>
              <w:rPr>
                <w:rFonts w:ascii="Century Gothic" w:hAnsi="Century Gothic" w:eastAsia="Century Gothic" w:cs="Century Gothic"/>
                <w:sz w:val="22"/>
                <w:szCs w:val="22"/>
              </w:rPr>
            </w:pPr>
          </w:p>
          <w:p w:rsidRPr="00DE0CEC" w:rsidR="00B824F0" w:rsidP="51247B56" w:rsidRDefault="00836E14" w14:paraId="4177F679" w14:textId="458A91E2">
            <w:pPr>
              <w:pStyle w:val="ListParagraph"/>
              <w:numPr>
                <w:ilvl w:val="0"/>
                <w:numId w:val="16"/>
              </w:numPr>
              <w:rPr>
                <w:rFonts w:ascii="Century Gothic" w:hAnsi="Century Gothic" w:eastAsia="Century Gothic" w:cs="Century Gothic"/>
                <w:i w:val="1"/>
                <w:iCs w:val="1"/>
                <w:sz w:val="22"/>
                <w:szCs w:val="22"/>
              </w:rPr>
            </w:pPr>
            <w:r w:rsidRPr="51247B56" w:rsidR="73C1FBF2">
              <w:rPr>
                <w:rFonts w:ascii="Century Gothic" w:hAnsi="Century Gothic" w:eastAsia="Century Gothic" w:cs="Century Gothic"/>
                <w:i w:val="1"/>
                <w:iCs w:val="1"/>
                <w:sz w:val="22"/>
                <w:szCs w:val="22"/>
              </w:rPr>
              <w:t xml:space="preserve">Prepared by D. </w:t>
            </w:r>
            <w:r w:rsidRPr="51247B56" w:rsidR="73C1FBF2">
              <w:rPr>
                <w:rFonts w:ascii="Century Gothic" w:hAnsi="Century Gothic" w:eastAsia="Century Gothic" w:cs="Century Gothic"/>
                <w:i w:val="1"/>
                <w:iCs w:val="1"/>
                <w:sz w:val="22"/>
                <w:szCs w:val="22"/>
              </w:rPr>
              <w:t>Karavites</w:t>
            </w:r>
            <w:r w:rsidRPr="51247B56" w:rsidR="73C1FBF2">
              <w:rPr>
                <w:rFonts w:ascii="Century Gothic" w:hAnsi="Century Gothic" w:eastAsia="Century Gothic" w:cs="Century Gothic"/>
                <w:i w:val="1"/>
                <w:iCs w:val="1"/>
                <w:sz w:val="22"/>
                <w:szCs w:val="22"/>
              </w:rPr>
              <w:t>-Uhl 2023 Adapted from Slinky Classroom</w:t>
            </w:r>
            <w:r w:rsidRPr="51247B56" w:rsidR="20E8CF28">
              <w:rPr>
                <w:rFonts w:ascii="Century Gothic" w:hAnsi="Century Gothic" w:eastAsia="Century Gothic" w:cs="Century Gothic"/>
                <w:i w:val="1"/>
                <w:iCs w:val="1"/>
                <w:sz w:val="22"/>
                <w:szCs w:val="22"/>
              </w:rPr>
              <w:t xml:space="preserve"> Exercises</w:t>
            </w:r>
            <w:r w:rsidRPr="51247B56" w:rsidR="4BCD5DE3">
              <w:rPr>
                <w:rFonts w:ascii="Century Gothic" w:hAnsi="Century Gothic" w:eastAsia="Century Gothic" w:cs="Century Gothic"/>
                <w:i w:val="1"/>
                <w:iCs w:val="1"/>
                <w:sz w:val="22"/>
                <w:szCs w:val="22"/>
              </w:rPr>
              <w:t xml:space="preserve"> from the </w:t>
            </w:r>
            <w:r w:rsidRPr="51247B56" w:rsidR="4BCD5DE3">
              <w:rPr>
                <w:rFonts w:ascii="Century Gothic" w:hAnsi="Century Gothic" w:eastAsia="Century Gothic" w:cs="Century Gothic"/>
                <w:i w:val="1"/>
                <w:iCs w:val="1"/>
                <w:sz w:val="22"/>
                <w:szCs w:val="22"/>
              </w:rPr>
              <w:t>ICCB Manufacturing Bridge Science Curriculum</w:t>
            </w:r>
          </w:p>
          <w:p w:rsidR="00C64C88" w:rsidP="51247B56" w:rsidRDefault="00C64C88" w14:paraId="0E467243" w14:textId="77777777">
            <w:pPr>
              <w:rPr>
                <w:rFonts w:ascii="Century Gothic" w:hAnsi="Century Gothic" w:eastAsia="Century Gothic" w:cs="Century Gothic"/>
                <w:b w:val="1"/>
                <w:bCs w:val="1"/>
                <w:sz w:val="22"/>
                <w:szCs w:val="22"/>
              </w:rPr>
            </w:pPr>
          </w:p>
          <w:p w:rsidR="00C02550" w:rsidP="51247B56" w:rsidRDefault="00C02550" w14:paraId="1DE0347B" w14:textId="48EA8F66">
            <w:pPr>
              <w:rPr>
                <w:rFonts w:ascii="Century Gothic" w:hAnsi="Century Gothic" w:eastAsia="Century Gothic" w:cs="Century Gothic"/>
                <w:sz w:val="22"/>
                <w:szCs w:val="22"/>
              </w:rPr>
            </w:pPr>
            <w:r w:rsidRPr="51247B56" w:rsidR="497E8CC6">
              <w:rPr>
                <w:rFonts w:ascii="Century Gothic" w:hAnsi="Century Gothic" w:eastAsia="Century Gothic" w:cs="Century Gothic"/>
                <w:b w:val="1"/>
                <w:bCs w:val="1"/>
                <w:sz w:val="22"/>
                <w:szCs w:val="22"/>
              </w:rPr>
              <w:t>Activities 3 &amp; 4</w:t>
            </w:r>
            <w:r w:rsidRPr="51247B56" w:rsidR="15063DF7">
              <w:rPr>
                <w:rFonts w:ascii="Century Gothic" w:hAnsi="Century Gothic" w:eastAsia="Century Gothic" w:cs="Century Gothic"/>
                <w:b w:val="1"/>
                <w:bCs w:val="1"/>
                <w:sz w:val="22"/>
                <w:szCs w:val="22"/>
              </w:rPr>
              <w:t xml:space="preserve"> </w:t>
            </w:r>
            <w:r w:rsidRPr="51247B56" w:rsidR="15063DF7">
              <w:rPr>
                <w:rFonts w:ascii="Century Gothic" w:hAnsi="Century Gothic" w:eastAsia="Century Gothic" w:cs="Century Gothic"/>
                <w:sz w:val="22"/>
                <w:szCs w:val="22"/>
              </w:rPr>
              <w:t xml:space="preserve">present </w:t>
            </w:r>
            <w:r w:rsidRPr="51247B56" w:rsidR="15063DF7">
              <w:rPr>
                <w:rFonts w:ascii="Century Gothic" w:hAnsi="Century Gothic" w:eastAsia="Century Gothic" w:cs="Century Gothic"/>
                <w:sz w:val="22"/>
                <w:szCs w:val="22"/>
              </w:rPr>
              <w:t>students</w:t>
            </w:r>
            <w:r w:rsidRPr="51247B56" w:rsidR="15063DF7">
              <w:rPr>
                <w:rFonts w:ascii="Century Gothic" w:hAnsi="Century Gothic" w:eastAsia="Century Gothic" w:cs="Century Gothic"/>
                <w:sz w:val="22"/>
                <w:szCs w:val="22"/>
              </w:rPr>
              <w:t xml:space="preserve"> the opportunity to practice interpreting graphs and charts</w:t>
            </w:r>
            <w:r w:rsidRPr="51247B56" w:rsidR="268E762C">
              <w:rPr>
                <w:rFonts w:ascii="Century Gothic" w:hAnsi="Century Gothic" w:eastAsia="Century Gothic" w:cs="Century Gothic"/>
                <w:sz w:val="22"/>
                <w:szCs w:val="22"/>
              </w:rPr>
              <w:t>,</w:t>
            </w:r>
            <w:r w:rsidRPr="51247B56" w:rsidR="4B2C045A">
              <w:rPr>
                <w:rFonts w:ascii="Century Gothic" w:hAnsi="Century Gothic" w:eastAsia="Century Gothic" w:cs="Century Gothic"/>
                <w:sz w:val="22"/>
                <w:szCs w:val="22"/>
              </w:rPr>
              <w:t xml:space="preserve"> and to</w:t>
            </w:r>
            <w:r w:rsidRPr="51247B56" w:rsidR="268E762C">
              <w:rPr>
                <w:rFonts w:ascii="Century Gothic" w:hAnsi="Century Gothic" w:eastAsia="Century Gothic" w:cs="Century Gothic"/>
                <w:sz w:val="22"/>
                <w:szCs w:val="22"/>
              </w:rPr>
              <w:t xml:space="preserve"> use math word problems </w:t>
            </w:r>
            <w:r w:rsidRPr="51247B56" w:rsidR="600C650B">
              <w:rPr>
                <w:rFonts w:ascii="Century Gothic" w:hAnsi="Century Gothic" w:eastAsia="Century Gothic" w:cs="Century Gothic"/>
                <w:sz w:val="22"/>
                <w:szCs w:val="22"/>
              </w:rPr>
              <w:t xml:space="preserve">to promote critical thinking, analytical </w:t>
            </w:r>
            <w:r w:rsidRPr="51247B56" w:rsidR="600C650B">
              <w:rPr>
                <w:rFonts w:ascii="Century Gothic" w:hAnsi="Century Gothic" w:eastAsia="Century Gothic" w:cs="Century Gothic"/>
                <w:sz w:val="22"/>
                <w:szCs w:val="22"/>
              </w:rPr>
              <w:t>skills</w:t>
            </w:r>
            <w:r w:rsidRPr="51247B56" w:rsidR="1315D350">
              <w:rPr>
                <w:rFonts w:ascii="Century Gothic" w:hAnsi="Century Gothic" w:eastAsia="Century Gothic" w:cs="Century Gothic"/>
                <w:sz w:val="22"/>
                <w:szCs w:val="22"/>
              </w:rPr>
              <w:t>,</w:t>
            </w:r>
            <w:r w:rsidRPr="51247B56" w:rsidR="600C650B">
              <w:rPr>
                <w:rFonts w:ascii="Century Gothic" w:hAnsi="Century Gothic" w:eastAsia="Century Gothic" w:cs="Century Gothic"/>
                <w:sz w:val="22"/>
                <w:szCs w:val="22"/>
              </w:rPr>
              <w:t xml:space="preserve"> and decision-making abilities. </w:t>
            </w:r>
          </w:p>
          <w:p w:rsidR="00F41D2E" w:rsidP="51247B56" w:rsidRDefault="00F41D2E" w14:paraId="00E483F8" w14:textId="77777777">
            <w:pPr>
              <w:rPr>
                <w:rFonts w:ascii="Century Gothic" w:hAnsi="Century Gothic" w:eastAsia="Century Gothic" w:cs="Century Gothic"/>
                <w:sz w:val="22"/>
                <w:szCs w:val="22"/>
              </w:rPr>
            </w:pPr>
          </w:p>
          <w:p w:rsidRPr="004560D6" w:rsidR="00450F9C" w:rsidP="51247B56" w:rsidRDefault="00450F9C" w14:paraId="39DDB2E1" w14:textId="77777777">
            <w:pPr>
              <w:rPr>
                <w:rFonts w:ascii="Century Gothic" w:hAnsi="Century Gothic" w:eastAsia="Century Gothic" w:cs="Century Gothic"/>
                <w:sz w:val="22"/>
                <w:szCs w:val="22"/>
              </w:rPr>
            </w:pPr>
          </w:p>
          <w:p w:rsidR="00C64C88" w:rsidP="51247B56" w:rsidRDefault="00C64C88" w14:paraId="63339CDB" w14:textId="7803105B">
            <w:pPr>
              <w:rPr>
                <w:rFonts w:ascii="Century Gothic" w:hAnsi="Century Gothic" w:eastAsia="Century Gothic" w:cs="Century Gothic"/>
                <w:b w:val="1"/>
                <w:bCs w:val="1"/>
                <w:sz w:val="22"/>
                <w:szCs w:val="22"/>
              </w:rPr>
            </w:pPr>
            <w:r w:rsidRPr="51247B56" w:rsidR="53ECC6BA">
              <w:rPr>
                <w:rFonts w:ascii="Century Gothic" w:hAnsi="Century Gothic" w:eastAsia="Century Gothic" w:cs="Century Gothic"/>
                <w:b w:val="1"/>
                <w:bCs w:val="1"/>
                <w:sz w:val="22"/>
                <w:szCs w:val="22"/>
              </w:rPr>
              <w:t>Activity 3</w:t>
            </w:r>
            <w:r w:rsidRPr="51247B56" w:rsidR="20E8CF28">
              <w:rPr>
                <w:rFonts w:ascii="Century Gothic" w:hAnsi="Century Gothic" w:eastAsia="Century Gothic" w:cs="Century Gothic"/>
                <w:b w:val="1"/>
                <w:bCs w:val="1"/>
                <w:sz w:val="22"/>
                <w:szCs w:val="22"/>
              </w:rPr>
              <w:t xml:space="preserve"> – </w:t>
            </w:r>
            <w:r w:rsidRPr="51247B56" w:rsidR="20E8CF28">
              <w:rPr>
                <w:rFonts w:ascii="Century Gothic" w:hAnsi="Century Gothic" w:eastAsia="Century Gothic" w:cs="Century Gothic"/>
                <w:sz w:val="22"/>
                <w:szCs w:val="22"/>
              </w:rPr>
              <w:t xml:space="preserve">Energy </w:t>
            </w:r>
            <w:r w:rsidRPr="51247B56" w:rsidR="0F2FE1A8">
              <w:rPr>
                <w:rFonts w:ascii="Century Gothic" w:hAnsi="Century Gothic" w:eastAsia="Century Gothic" w:cs="Century Gothic"/>
                <w:sz w:val="22"/>
                <w:szCs w:val="22"/>
              </w:rPr>
              <w:t>Graphs</w:t>
            </w:r>
          </w:p>
          <w:p w:rsidRPr="00E33400" w:rsidR="00C64C88" w:rsidP="51247B56" w:rsidRDefault="00C64C88" w14:paraId="074F17CF" w14:textId="5F458C9B">
            <w:pPr>
              <w:rPr>
                <w:rFonts w:ascii="Century Gothic" w:hAnsi="Century Gothic" w:eastAsia="Century Gothic" w:cs="Century Gothic"/>
                <w:b w:val="1"/>
                <w:bCs w:val="1"/>
                <w:sz w:val="22"/>
                <w:szCs w:val="22"/>
              </w:rPr>
            </w:pPr>
          </w:p>
          <w:p w:rsidR="00C64C88" w:rsidP="51247B56" w:rsidRDefault="00E33400" w14:paraId="105A0129" w14:textId="15FD9058">
            <w:pPr>
              <w:rPr>
                <w:rFonts w:ascii="Century Gothic" w:hAnsi="Century Gothic" w:eastAsia="Century Gothic" w:cs="Century Gothic"/>
                <w:sz w:val="22"/>
                <w:szCs w:val="22"/>
              </w:rPr>
            </w:pPr>
            <w:r w:rsidRPr="51247B56" w:rsidR="0F2FE1A8">
              <w:rPr>
                <w:rFonts w:ascii="Century Gothic" w:hAnsi="Century Gothic" w:eastAsia="Century Gothic" w:cs="Century Gothic"/>
                <w:sz w:val="22"/>
                <w:szCs w:val="22"/>
              </w:rPr>
              <w:t>D</w:t>
            </w:r>
            <w:r w:rsidRPr="51247B56" w:rsidR="53ECC6BA">
              <w:rPr>
                <w:rFonts w:ascii="Century Gothic" w:hAnsi="Century Gothic" w:eastAsia="Century Gothic" w:cs="Century Gothic"/>
                <w:sz w:val="22"/>
                <w:szCs w:val="22"/>
              </w:rPr>
              <w:t xml:space="preserve">istribute Energy Problems 1, 2 &amp; 3 </w:t>
            </w:r>
            <w:r w:rsidRPr="51247B56" w:rsidR="0F2FE1A8">
              <w:rPr>
                <w:rFonts w:ascii="Century Gothic" w:hAnsi="Century Gothic" w:eastAsia="Century Gothic" w:cs="Century Gothic"/>
                <w:sz w:val="22"/>
                <w:szCs w:val="22"/>
              </w:rPr>
              <w:t>worksheets</w:t>
            </w:r>
            <w:r w:rsidRPr="51247B56" w:rsidR="53ECC6BA">
              <w:rPr>
                <w:rFonts w:ascii="Century Gothic" w:hAnsi="Century Gothic" w:eastAsia="Century Gothic" w:cs="Century Gothic"/>
                <w:sz w:val="22"/>
                <w:szCs w:val="22"/>
              </w:rPr>
              <w:t xml:space="preserve"> </w:t>
            </w:r>
            <w:hyperlink r:id="Reb2b8855f2fc47c7">
              <w:r w:rsidRPr="51247B56" w:rsidR="4BCD5DE3">
                <w:rPr>
                  <w:rStyle w:val="Hyperlink"/>
                  <w:rFonts w:ascii="Century Gothic" w:hAnsi="Century Gothic" w:eastAsia="Century Gothic" w:cs="Century Gothic"/>
                  <w:sz w:val="22"/>
                  <w:szCs w:val="22"/>
                </w:rPr>
                <w:t>https://shop.need.org/products/energy-math-challenge</w:t>
              </w:r>
            </w:hyperlink>
            <w:r w:rsidRPr="51247B56" w:rsidR="0F2FE1A8">
              <w:rPr>
                <w:rFonts w:ascii="Century Gothic" w:hAnsi="Century Gothic" w:eastAsia="Century Gothic" w:cs="Century Gothic"/>
                <w:sz w:val="22"/>
                <w:szCs w:val="22"/>
              </w:rPr>
              <w:t xml:space="preserve">  </w:t>
            </w:r>
            <w:r w:rsidRPr="51247B56" w:rsidR="53ECC6BA">
              <w:rPr>
                <w:rFonts w:ascii="Century Gothic" w:hAnsi="Century Gothic" w:eastAsia="Century Gothic" w:cs="Century Gothic"/>
                <w:sz w:val="22"/>
                <w:szCs w:val="22"/>
              </w:rPr>
              <w:t>and review instructions with students</w:t>
            </w:r>
            <w:r w:rsidRPr="51247B56" w:rsidR="53ECC6BA">
              <w:rPr>
                <w:rFonts w:ascii="Century Gothic" w:hAnsi="Century Gothic" w:eastAsia="Century Gothic" w:cs="Century Gothic"/>
                <w:sz w:val="22"/>
                <w:szCs w:val="22"/>
              </w:rPr>
              <w:t xml:space="preserve">. </w:t>
            </w:r>
            <w:r w:rsidRPr="51247B56" w:rsidR="6566EB67">
              <w:rPr>
                <w:rFonts w:ascii="Century Gothic" w:hAnsi="Century Gothic" w:eastAsia="Century Gothic" w:cs="Century Gothic"/>
                <w:sz w:val="22"/>
                <w:szCs w:val="22"/>
              </w:rPr>
              <w:t xml:space="preserve"> </w:t>
            </w:r>
          </w:p>
          <w:p w:rsidRPr="0063097E" w:rsidR="00412D10" w:rsidP="51247B56" w:rsidRDefault="00412D10" w14:paraId="0DF41596" w14:textId="77777777">
            <w:pPr>
              <w:rPr>
                <w:rFonts w:ascii="Century Gothic" w:hAnsi="Century Gothic" w:eastAsia="Century Gothic" w:cs="Century Gothic"/>
                <w:sz w:val="22"/>
                <w:szCs w:val="22"/>
              </w:rPr>
            </w:pPr>
          </w:p>
          <w:p w:rsidRPr="00EB1998" w:rsidR="00CD3FCF" w:rsidP="51247B56" w:rsidRDefault="00C64C88" w14:paraId="5A19A2B5" w14:textId="2584A8CB">
            <w:pPr>
              <w:rPr>
                <w:rFonts w:ascii="Century Gothic" w:hAnsi="Century Gothic" w:eastAsia="Century Gothic" w:cs="Century Gothic"/>
                <w:sz w:val="22"/>
                <w:szCs w:val="22"/>
              </w:rPr>
            </w:pPr>
            <w:r w:rsidRPr="51247B56" w:rsidR="53ECC6BA">
              <w:rPr>
                <w:rFonts w:ascii="Century Gothic" w:hAnsi="Century Gothic" w:eastAsia="Century Gothic" w:cs="Century Gothic"/>
                <w:sz w:val="22"/>
                <w:szCs w:val="22"/>
              </w:rPr>
              <w:t xml:space="preserve">Students may work independently or with a partner to complete the worksheets. </w:t>
            </w:r>
            <w:r w:rsidRPr="51247B56" w:rsidR="0F2FE1A8">
              <w:rPr>
                <w:rFonts w:ascii="Century Gothic" w:hAnsi="Century Gothic" w:eastAsia="Century Gothic" w:cs="Century Gothic"/>
                <w:sz w:val="22"/>
                <w:szCs w:val="22"/>
              </w:rPr>
              <w:t xml:space="preserve">The </w:t>
            </w:r>
            <w:r w:rsidRPr="51247B56" w:rsidR="128D03FE">
              <w:rPr>
                <w:rFonts w:ascii="Century Gothic" w:hAnsi="Century Gothic" w:eastAsia="Century Gothic" w:cs="Century Gothic"/>
                <w:sz w:val="22"/>
                <w:szCs w:val="22"/>
              </w:rPr>
              <w:t>i</w:t>
            </w:r>
            <w:r w:rsidRPr="51247B56" w:rsidR="11C297E6">
              <w:rPr>
                <w:rFonts w:ascii="Century Gothic" w:hAnsi="Century Gothic" w:eastAsia="Century Gothic" w:cs="Century Gothic"/>
                <w:sz w:val="22"/>
                <w:szCs w:val="22"/>
              </w:rPr>
              <w:t xml:space="preserve">nstructor will review the answers with students, discussing the use of pie and bar graphs to compare quantitative data. </w:t>
            </w:r>
          </w:p>
          <w:p w:rsidRPr="00EB1998" w:rsidR="001E4D5E" w:rsidP="51247B56" w:rsidRDefault="001E4D5E" w14:paraId="61AAF72D" w14:textId="77777777">
            <w:pPr>
              <w:rPr>
                <w:rFonts w:ascii="Century Gothic" w:hAnsi="Century Gothic" w:eastAsia="Century Gothic" w:cs="Century Gothic"/>
                <w:sz w:val="22"/>
                <w:szCs w:val="22"/>
              </w:rPr>
            </w:pPr>
          </w:p>
          <w:p w:rsidRPr="001E4D5E" w:rsidR="001E4D5E" w:rsidP="51247B56" w:rsidRDefault="001E4D5E" w14:paraId="0EEDF559" w14:textId="428FD50B">
            <w:pPr>
              <w:rPr>
                <w:rFonts w:ascii="Century Gothic" w:hAnsi="Century Gothic" w:eastAsia="Century Gothic" w:cs="Century Gothic"/>
                <w:b w:val="1"/>
                <w:bCs w:val="1"/>
                <w:sz w:val="22"/>
                <w:szCs w:val="22"/>
              </w:rPr>
            </w:pPr>
            <w:r w:rsidRPr="51247B56" w:rsidR="0709A221">
              <w:rPr>
                <w:rFonts w:ascii="Century Gothic" w:hAnsi="Century Gothic" w:eastAsia="Century Gothic" w:cs="Century Gothic"/>
                <w:b w:val="1"/>
                <w:bCs w:val="1"/>
                <w:sz w:val="22"/>
                <w:szCs w:val="22"/>
              </w:rPr>
              <w:t>Activity 4</w:t>
            </w:r>
            <w:r w:rsidRPr="51247B56" w:rsidR="490194D8">
              <w:rPr>
                <w:rFonts w:ascii="Century Gothic" w:hAnsi="Century Gothic" w:eastAsia="Century Gothic" w:cs="Century Gothic"/>
                <w:b w:val="1"/>
                <w:bCs w:val="1"/>
                <w:sz w:val="22"/>
                <w:szCs w:val="22"/>
              </w:rPr>
              <w:t xml:space="preserve"> – </w:t>
            </w:r>
            <w:r w:rsidRPr="51247B56" w:rsidR="490194D8">
              <w:rPr>
                <w:rFonts w:ascii="Century Gothic" w:hAnsi="Century Gothic" w:eastAsia="Century Gothic" w:cs="Century Gothic"/>
                <w:sz w:val="22"/>
                <w:szCs w:val="22"/>
              </w:rPr>
              <w:t>Energy Word Pro</w:t>
            </w:r>
            <w:r w:rsidRPr="51247B56" w:rsidR="051AA9BC">
              <w:rPr>
                <w:rFonts w:ascii="Century Gothic" w:hAnsi="Century Gothic" w:eastAsia="Century Gothic" w:cs="Century Gothic"/>
                <w:sz w:val="22"/>
                <w:szCs w:val="22"/>
              </w:rPr>
              <w:t>blems</w:t>
            </w:r>
          </w:p>
          <w:p w:rsidRPr="007A108E" w:rsidR="001E4D5E" w:rsidP="51247B56" w:rsidRDefault="001E4D5E" w14:paraId="48EA4036" w14:textId="5D309189">
            <w:pPr>
              <w:rPr>
                <w:rFonts w:ascii="Century Gothic" w:hAnsi="Century Gothic" w:eastAsia="Century Gothic" w:cs="Century Gothic"/>
                <w:b w:val="1"/>
                <w:bCs w:val="1"/>
                <w:sz w:val="22"/>
                <w:szCs w:val="22"/>
              </w:rPr>
            </w:pPr>
          </w:p>
          <w:p w:rsidR="001E4D5E" w:rsidP="51247B56" w:rsidRDefault="00C23429" w14:paraId="01FBAEF2" w14:textId="0AD918FF">
            <w:pPr>
              <w:rPr>
                <w:rFonts w:ascii="Century Gothic" w:hAnsi="Century Gothic" w:eastAsia="Century Gothic" w:cs="Century Gothic"/>
                <w:sz w:val="22"/>
                <w:szCs w:val="22"/>
              </w:rPr>
            </w:pPr>
            <w:r w:rsidRPr="51247B56" w:rsidR="29C34AA6">
              <w:rPr>
                <w:rFonts w:ascii="Century Gothic" w:hAnsi="Century Gothic" w:eastAsia="Century Gothic" w:cs="Century Gothic"/>
                <w:sz w:val="22"/>
                <w:szCs w:val="22"/>
              </w:rPr>
              <w:t>D</w:t>
            </w:r>
            <w:r w:rsidRPr="51247B56" w:rsidR="30D302BC">
              <w:rPr>
                <w:rFonts w:ascii="Century Gothic" w:hAnsi="Century Gothic" w:eastAsia="Century Gothic" w:cs="Century Gothic"/>
                <w:sz w:val="22"/>
                <w:szCs w:val="22"/>
              </w:rPr>
              <w:t>istribute the Energy Word Problems</w:t>
            </w:r>
            <w:r w:rsidRPr="51247B56" w:rsidR="31000974">
              <w:rPr>
                <w:rFonts w:ascii="Century Gothic" w:hAnsi="Century Gothic" w:eastAsia="Century Gothic" w:cs="Century Gothic"/>
                <w:sz w:val="22"/>
                <w:szCs w:val="22"/>
                <w:vertAlign w:val="superscript"/>
              </w:rPr>
              <w:t>1</w:t>
            </w:r>
            <w:r w:rsidRPr="51247B56" w:rsidR="30D302BC">
              <w:rPr>
                <w:rFonts w:ascii="Century Gothic" w:hAnsi="Century Gothic" w:eastAsia="Century Gothic" w:cs="Century Gothic"/>
                <w:sz w:val="22"/>
                <w:szCs w:val="22"/>
                <w:vertAlign w:val="superscript"/>
              </w:rPr>
              <w:t xml:space="preserve"> </w:t>
            </w:r>
            <w:r w:rsidRPr="51247B56" w:rsidR="29C34AA6">
              <w:rPr>
                <w:rFonts w:ascii="Century Gothic" w:hAnsi="Century Gothic" w:eastAsia="Century Gothic" w:cs="Century Gothic"/>
                <w:sz w:val="22"/>
                <w:szCs w:val="22"/>
              </w:rPr>
              <w:t>worksheets</w:t>
            </w:r>
            <w:r w:rsidRPr="51247B56" w:rsidR="30D302BC">
              <w:rPr>
                <w:rFonts w:ascii="Century Gothic" w:hAnsi="Century Gothic" w:eastAsia="Century Gothic" w:cs="Century Gothic"/>
                <w:sz w:val="22"/>
                <w:szCs w:val="22"/>
              </w:rPr>
              <w:t xml:space="preserve"> to all students</w:t>
            </w:r>
            <w:r w:rsidRPr="51247B56" w:rsidR="5DB6AE34">
              <w:rPr>
                <w:rFonts w:ascii="Century Gothic" w:hAnsi="Century Gothic" w:eastAsia="Century Gothic" w:cs="Century Gothic"/>
                <w:sz w:val="22"/>
                <w:szCs w:val="22"/>
              </w:rPr>
              <w:t>,</w:t>
            </w:r>
            <w:r w:rsidRPr="51247B56" w:rsidR="29C34AA6">
              <w:rPr>
                <w:rFonts w:ascii="Century Gothic" w:hAnsi="Century Gothic" w:eastAsia="Century Gothic" w:cs="Century Gothic"/>
                <w:sz w:val="22"/>
                <w:szCs w:val="22"/>
              </w:rPr>
              <w:t xml:space="preserve"> and the instructor</w:t>
            </w:r>
            <w:r w:rsidRPr="51247B56" w:rsidR="30D302BC">
              <w:rPr>
                <w:rFonts w:ascii="Century Gothic" w:hAnsi="Century Gothic" w:eastAsia="Century Gothic" w:cs="Century Gothic"/>
                <w:sz w:val="22"/>
                <w:szCs w:val="22"/>
              </w:rPr>
              <w:t xml:space="preserve"> will review and model the instructions for completing the </w:t>
            </w:r>
            <w:r w:rsidRPr="51247B56" w:rsidR="29C34AA6">
              <w:rPr>
                <w:rFonts w:ascii="Century Gothic" w:hAnsi="Century Gothic" w:eastAsia="Century Gothic" w:cs="Century Gothic"/>
                <w:sz w:val="22"/>
                <w:szCs w:val="22"/>
              </w:rPr>
              <w:t>worksheet</w:t>
            </w:r>
            <w:r w:rsidRPr="51247B56" w:rsidR="30D302BC">
              <w:rPr>
                <w:rFonts w:ascii="Century Gothic" w:hAnsi="Century Gothic" w:eastAsia="Century Gothic" w:cs="Century Gothic"/>
                <w:sz w:val="22"/>
                <w:szCs w:val="22"/>
              </w:rPr>
              <w:t>.</w:t>
            </w:r>
            <w:r w:rsidRPr="51247B56" w:rsidR="30D302BC">
              <w:rPr>
                <w:rFonts w:ascii="Century Gothic" w:hAnsi="Century Gothic" w:eastAsia="Century Gothic" w:cs="Century Gothic"/>
                <w:sz w:val="22"/>
                <w:szCs w:val="22"/>
              </w:rPr>
              <w:t xml:space="preserve"> </w:t>
            </w:r>
            <w:r w:rsidRPr="51247B56" w:rsidR="44BEBA65">
              <w:rPr>
                <w:rFonts w:ascii="Century Gothic" w:hAnsi="Century Gothic" w:eastAsia="Century Gothic" w:cs="Century Gothic"/>
                <w:sz w:val="22"/>
                <w:szCs w:val="22"/>
              </w:rPr>
              <w:t xml:space="preserve">The instructor will point out how to </w:t>
            </w:r>
            <w:r w:rsidRPr="51247B56" w:rsidR="44BEBA65">
              <w:rPr>
                <w:rFonts w:ascii="Century Gothic" w:hAnsi="Century Gothic" w:eastAsia="Century Gothic" w:cs="Century Gothic"/>
                <w:sz w:val="22"/>
                <w:szCs w:val="22"/>
              </w:rPr>
              <w:t>identify</w:t>
            </w:r>
            <w:r w:rsidRPr="51247B56" w:rsidR="44BEBA65">
              <w:rPr>
                <w:rFonts w:ascii="Century Gothic" w:hAnsi="Century Gothic" w:eastAsia="Century Gothic" w:cs="Century Gothic"/>
                <w:sz w:val="22"/>
                <w:szCs w:val="22"/>
              </w:rPr>
              <w:t xml:space="preserve"> the key terms/variables in a world problem</w:t>
            </w:r>
            <w:r w:rsidRPr="51247B56" w:rsidR="0BCE1A62">
              <w:rPr>
                <w:rFonts w:ascii="Century Gothic" w:hAnsi="Century Gothic" w:eastAsia="Century Gothic" w:cs="Century Gothic"/>
                <w:sz w:val="22"/>
                <w:szCs w:val="22"/>
              </w:rPr>
              <w:t xml:space="preserve"> and the key</w:t>
            </w:r>
            <w:r w:rsidRPr="51247B56" w:rsidR="095308A4">
              <w:rPr>
                <w:rFonts w:ascii="Century Gothic" w:hAnsi="Century Gothic" w:eastAsia="Century Gothic" w:cs="Century Gothic"/>
                <w:sz w:val="22"/>
                <w:szCs w:val="22"/>
              </w:rPr>
              <w:t xml:space="preserve"> terms that can </w:t>
            </w:r>
            <w:r w:rsidRPr="51247B56" w:rsidR="095308A4">
              <w:rPr>
                <w:rFonts w:ascii="Century Gothic" w:hAnsi="Century Gothic" w:eastAsia="Century Gothic" w:cs="Century Gothic"/>
                <w:sz w:val="22"/>
                <w:szCs w:val="22"/>
              </w:rPr>
              <w:t>identify</w:t>
            </w:r>
            <w:r w:rsidRPr="51247B56" w:rsidR="0BCE1A62">
              <w:rPr>
                <w:rFonts w:ascii="Century Gothic" w:hAnsi="Century Gothic" w:eastAsia="Century Gothic" w:cs="Century Gothic"/>
                <w:sz w:val="22"/>
                <w:szCs w:val="22"/>
              </w:rPr>
              <w:t xml:space="preserve"> the correct formula for</w:t>
            </w:r>
            <w:r w:rsidRPr="51247B56" w:rsidR="095308A4">
              <w:rPr>
                <w:rFonts w:ascii="Century Gothic" w:hAnsi="Century Gothic" w:eastAsia="Century Gothic" w:cs="Century Gothic"/>
                <w:sz w:val="22"/>
                <w:szCs w:val="22"/>
              </w:rPr>
              <w:t xml:space="preserve"> solving the problem. </w:t>
            </w:r>
          </w:p>
          <w:p w:rsidR="001E4D5E" w:rsidP="51247B56" w:rsidRDefault="001E4D5E" w14:paraId="2F7335C8" w14:textId="77777777">
            <w:pPr>
              <w:rPr>
                <w:rFonts w:ascii="Century Gothic" w:hAnsi="Century Gothic" w:eastAsia="Century Gothic" w:cs="Century Gothic"/>
                <w:sz w:val="22"/>
                <w:szCs w:val="22"/>
              </w:rPr>
            </w:pPr>
          </w:p>
          <w:p w:rsidR="001E4D5E" w:rsidP="51247B56" w:rsidRDefault="00C23429" w14:paraId="73DE0E97" w14:textId="75A24811">
            <w:pPr>
              <w:rPr>
                <w:rFonts w:ascii="Century Gothic" w:hAnsi="Century Gothic" w:eastAsia="Century Gothic" w:cs="Century Gothic"/>
                <w:sz w:val="22"/>
                <w:szCs w:val="22"/>
              </w:rPr>
            </w:pPr>
            <w:r w:rsidRPr="51247B56" w:rsidR="29C34AA6">
              <w:rPr>
                <w:rFonts w:ascii="Century Gothic" w:hAnsi="Century Gothic" w:eastAsia="Century Gothic" w:cs="Century Gothic"/>
                <w:sz w:val="22"/>
                <w:szCs w:val="22"/>
              </w:rPr>
              <w:t>The i</w:t>
            </w:r>
            <w:r w:rsidRPr="51247B56" w:rsidR="30D302BC">
              <w:rPr>
                <w:rFonts w:ascii="Century Gothic" w:hAnsi="Century Gothic" w:eastAsia="Century Gothic" w:cs="Century Gothic"/>
                <w:sz w:val="22"/>
                <w:szCs w:val="22"/>
              </w:rPr>
              <w:t xml:space="preserve">nstructor will </w:t>
            </w:r>
            <w:r w:rsidRPr="51247B56" w:rsidR="29C34AA6">
              <w:rPr>
                <w:rFonts w:ascii="Century Gothic" w:hAnsi="Century Gothic" w:eastAsia="Century Gothic" w:cs="Century Gothic"/>
                <w:sz w:val="22"/>
                <w:szCs w:val="22"/>
              </w:rPr>
              <w:t xml:space="preserve">model and </w:t>
            </w:r>
            <w:r w:rsidRPr="51247B56" w:rsidR="30D302BC">
              <w:rPr>
                <w:rFonts w:ascii="Century Gothic" w:hAnsi="Century Gothic" w:eastAsia="Century Gothic" w:cs="Century Gothic"/>
                <w:sz w:val="22"/>
                <w:szCs w:val="22"/>
              </w:rPr>
              <w:t xml:space="preserve">review each of the formulas, explaining the variables and encouraging students to add the formulas to their flash cards. Students will work on the problems with a partner. </w:t>
            </w:r>
            <w:r w:rsidRPr="51247B56" w:rsidR="31000974">
              <w:rPr>
                <w:rFonts w:ascii="Century Gothic" w:hAnsi="Century Gothic" w:eastAsia="Century Gothic" w:cs="Century Gothic"/>
                <w:sz w:val="22"/>
                <w:szCs w:val="22"/>
              </w:rPr>
              <w:t>The i</w:t>
            </w:r>
            <w:r w:rsidRPr="51247B56" w:rsidR="30D302BC">
              <w:rPr>
                <w:rFonts w:ascii="Century Gothic" w:hAnsi="Century Gothic" w:eastAsia="Century Gothic" w:cs="Century Gothic"/>
                <w:sz w:val="22"/>
                <w:szCs w:val="22"/>
              </w:rPr>
              <w:t xml:space="preserve">nstructor will review answers with students. </w:t>
            </w:r>
          </w:p>
          <w:p w:rsidR="5BD04893" w:rsidP="51247B56" w:rsidRDefault="5BD04893" w14:paraId="607E000F" w14:textId="3BD9CF35">
            <w:pPr>
              <w:rPr>
                <w:rFonts w:ascii="Century Gothic" w:hAnsi="Century Gothic" w:eastAsia="Century Gothic" w:cs="Century Gothic"/>
                <w:sz w:val="22"/>
                <w:szCs w:val="22"/>
              </w:rPr>
            </w:pPr>
          </w:p>
          <w:p w:rsidR="0DB02C3B" w:rsidP="51247B56" w:rsidRDefault="0DB02C3B" w14:paraId="5BA99DCD" w14:textId="24C99D99">
            <w:pPr>
              <w:rPr>
                <w:rFonts w:ascii="Century Gothic" w:hAnsi="Century Gothic" w:eastAsia="Century Gothic" w:cs="Century Gothic"/>
                <w:sz w:val="22"/>
                <w:szCs w:val="22"/>
              </w:rPr>
            </w:pPr>
            <w:r w:rsidRPr="51247B56" w:rsidR="1E922A69">
              <w:rPr>
                <w:rFonts w:ascii="Century Gothic" w:hAnsi="Century Gothic" w:eastAsia="Century Gothic" w:cs="Century Gothic"/>
                <w:sz w:val="22"/>
                <w:szCs w:val="22"/>
              </w:rPr>
              <w:t xml:space="preserve">Teachers should use these lessons as an opportunity to discuss the different careers and jobs </w:t>
            </w:r>
            <w:r w:rsidRPr="51247B56" w:rsidR="77FBB991">
              <w:rPr>
                <w:rFonts w:ascii="Century Gothic" w:hAnsi="Century Gothic" w:eastAsia="Century Gothic" w:cs="Century Gothic"/>
                <w:sz w:val="22"/>
                <w:szCs w:val="22"/>
              </w:rPr>
              <w:t xml:space="preserve">where employees </w:t>
            </w:r>
            <w:r w:rsidRPr="51247B56" w:rsidR="1E922A69">
              <w:rPr>
                <w:rFonts w:ascii="Century Gothic" w:hAnsi="Century Gothic" w:eastAsia="Century Gothic" w:cs="Century Gothic"/>
                <w:sz w:val="22"/>
                <w:szCs w:val="22"/>
              </w:rPr>
              <w:t>might need t</w:t>
            </w:r>
            <w:r w:rsidRPr="51247B56" w:rsidR="18C48530">
              <w:rPr>
                <w:rFonts w:ascii="Century Gothic" w:hAnsi="Century Gothic" w:eastAsia="Century Gothic" w:cs="Century Gothic"/>
                <w:sz w:val="22"/>
                <w:szCs w:val="22"/>
              </w:rPr>
              <w:t xml:space="preserve">o know </w:t>
            </w:r>
            <w:r w:rsidRPr="51247B56" w:rsidR="1E922A69">
              <w:rPr>
                <w:rFonts w:ascii="Century Gothic" w:hAnsi="Century Gothic" w:eastAsia="Century Gothic" w:cs="Century Gothic"/>
                <w:sz w:val="22"/>
                <w:szCs w:val="22"/>
              </w:rPr>
              <w:t>information about energy or waves</w:t>
            </w:r>
            <w:r w:rsidRPr="51247B56" w:rsidR="4FFBC7CF">
              <w:rPr>
                <w:rFonts w:ascii="Century Gothic" w:hAnsi="Century Gothic" w:eastAsia="Century Gothic" w:cs="Century Gothic"/>
                <w:sz w:val="22"/>
                <w:szCs w:val="22"/>
              </w:rPr>
              <w:t xml:space="preserve">. If needed, allow students to conduct research on relevant jobs or careers. </w:t>
            </w:r>
          </w:p>
          <w:p w:rsidR="001E4D5E" w:rsidP="51247B56" w:rsidRDefault="001E4D5E" w14:paraId="28E2A647" w14:textId="77777777">
            <w:pPr>
              <w:rPr>
                <w:rFonts w:ascii="Century Gothic" w:hAnsi="Century Gothic" w:eastAsia="Century Gothic" w:cs="Century Gothic"/>
                <w:sz w:val="22"/>
                <w:szCs w:val="22"/>
              </w:rPr>
            </w:pPr>
          </w:p>
          <w:p w:rsidRPr="00227411" w:rsidR="00DE0CEC" w:rsidP="51247B56" w:rsidRDefault="009100AD" w14:paraId="7EEA51B4" w14:textId="08222A50">
            <w:pPr>
              <w:pStyle w:val="ListParagraph"/>
              <w:numPr>
                <w:ilvl w:val="0"/>
                <w:numId w:val="17"/>
              </w:numPr>
              <w:rPr>
                <w:rFonts w:ascii="Century Gothic" w:hAnsi="Century Gothic" w:eastAsia="Century Gothic" w:cs="Century Gothic"/>
                <w:i w:val="1"/>
                <w:iCs w:val="1"/>
                <w:sz w:val="22"/>
                <w:szCs w:val="22"/>
              </w:rPr>
            </w:pPr>
            <w:r w:rsidRPr="51247B56" w:rsidR="730024A6">
              <w:rPr>
                <w:rFonts w:ascii="Century Gothic" w:hAnsi="Century Gothic" w:eastAsia="Century Gothic" w:cs="Century Gothic"/>
                <w:i w:val="1"/>
                <w:iCs w:val="1"/>
                <w:sz w:val="22"/>
                <w:szCs w:val="22"/>
              </w:rPr>
              <w:t xml:space="preserve">Prepared by D. </w:t>
            </w:r>
            <w:r w:rsidRPr="51247B56" w:rsidR="730024A6">
              <w:rPr>
                <w:rFonts w:ascii="Century Gothic" w:hAnsi="Century Gothic" w:eastAsia="Century Gothic" w:cs="Century Gothic"/>
                <w:i w:val="1"/>
                <w:iCs w:val="1"/>
                <w:sz w:val="22"/>
                <w:szCs w:val="22"/>
              </w:rPr>
              <w:t>Karavites</w:t>
            </w:r>
            <w:r w:rsidRPr="51247B56" w:rsidR="730024A6">
              <w:rPr>
                <w:rFonts w:ascii="Century Gothic" w:hAnsi="Century Gothic" w:eastAsia="Century Gothic" w:cs="Century Gothic"/>
                <w:i w:val="1"/>
                <w:iCs w:val="1"/>
                <w:sz w:val="22"/>
                <w:szCs w:val="22"/>
              </w:rPr>
              <w:t>-</w:t>
            </w:r>
            <w:r w:rsidRPr="51247B56" w:rsidR="4BCD5DE3">
              <w:rPr>
                <w:rFonts w:ascii="Century Gothic" w:hAnsi="Century Gothic" w:eastAsia="Century Gothic" w:cs="Century Gothic"/>
                <w:i w:val="1"/>
                <w:iCs w:val="1"/>
                <w:sz w:val="22"/>
                <w:szCs w:val="22"/>
              </w:rPr>
              <w:t xml:space="preserve">Uhl </w:t>
            </w:r>
            <w:r w:rsidRPr="51247B56" w:rsidR="4BCD5DE3">
              <w:rPr>
                <w:rFonts w:ascii="Century Gothic" w:hAnsi="Century Gothic" w:eastAsia="Century Gothic" w:cs="Century Gothic"/>
                <w:i w:val="1"/>
                <w:iCs w:val="1"/>
                <w:sz w:val="22"/>
                <w:szCs w:val="22"/>
              </w:rPr>
              <w:t xml:space="preserve">and </w:t>
            </w:r>
            <w:r w:rsidRPr="51247B56" w:rsidR="4BCD5DE3">
              <w:rPr>
                <w:rFonts w:ascii="Century Gothic" w:hAnsi="Century Gothic" w:eastAsia="Century Gothic" w:cs="Century Gothic"/>
                <w:i w:val="1"/>
                <w:iCs w:val="1"/>
                <w:sz w:val="22"/>
                <w:szCs w:val="22"/>
              </w:rPr>
              <w:t>Adapted from the ICCB Manufacturing Bridge Science Curriculum</w:t>
            </w:r>
          </w:p>
          <w:p w:rsidRPr="00B824F0" w:rsidR="00412D10" w:rsidP="51247B56" w:rsidRDefault="00412D10" w14:paraId="5C2B45A6" w14:textId="28DF5E56">
            <w:pPr>
              <w:rPr>
                <w:rFonts w:ascii="Century Gothic" w:hAnsi="Century Gothic" w:eastAsia="Century Gothic" w:cs="Century Gothic"/>
                <w:b w:val="1"/>
                <w:bCs w:val="1"/>
                <w:sz w:val="22"/>
                <w:szCs w:val="22"/>
              </w:rPr>
            </w:pPr>
          </w:p>
        </w:tc>
      </w:tr>
      <w:tr w:rsidR="00781DAE" w:rsidTr="066F1F0D" w14:paraId="0F6894A2" w14:textId="77777777">
        <w:tc>
          <w:tcPr>
            <w:tcW w:w="9350" w:type="dxa"/>
            <w:tcMar/>
          </w:tcPr>
          <w:p w:rsidR="00781DAE" w:rsidP="51247B56" w:rsidRDefault="00781DAE" w14:paraId="7A7572CC" w14:textId="77777777">
            <w:pPr>
              <w:rPr>
                <w:rFonts w:ascii="Century Gothic" w:hAnsi="Century Gothic" w:eastAsia="Century Gothic" w:cs="Century Gothic"/>
                <w:b w:val="1"/>
                <w:bCs w:val="1"/>
                <w:sz w:val="22"/>
                <w:szCs w:val="22"/>
              </w:rPr>
            </w:pPr>
            <w:r w:rsidRPr="51247B56" w:rsidR="00781DAE">
              <w:rPr>
                <w:rFonts w:ascii="Century Gothic" w:hAnsi="Century Gothic" w:eastAsia="Century Gothic" w:cs="Century Gothic"/>
                <w:b w:val="1"/>
                <w:bCs w:val="1"/>
                <w:sz w:val="22"/>
                <w:szCs w:val="22"/>
              </w:rPr>
              <w:t xml:space="preserve">Assessment </w:t>
            </w:r>
          </w:p>
          <w:p w:rsidR="00C71C74" w:rsidP="51247B56" w:rsidRDefault="00C71C74" w14:paraId="154EF727" w14:textId="77777777">
            <w:pPr>
              <w:rPr>
                <w:rFonts w:ascii="Century Gothic" w:hAnsi="Century Gothic" w:eastAsia="Century Gothic" w:cs="Century Gothic"/>
                <w:sz w:val="22"/>
                <w:szCs w:val="22"/>
              </w:rPr>
            </w:pPr>
          </w:p>
          <w:p w:rsidR="003E7154" w:rsidP="51247B56" w:rsidRDefault="00C71C74" w14:paraId="4EF0FAF7" w14:textId="60586DA3">
            <w:pPr>
              <w:rPr>
                <w:rFonts w:ascii="Century Gothic" w:hAnsi="Century Gothic" w:eastAsia="Century Gothic" w:cs="Century Gothic"/>
                <w:sz w:val="22"/>
                <w:szCs w:val="22"/>
              </w:rPr>
            </w:pPr>
            <w:r w:rsidRPr="51247B56" w:rsidR="4E9BFE40">
              <w:rPr>
                <w:rFonts w:ascii="Century Gothic" w:hAnsi="Century Gothic" w:eastAsia="Century Gothic" w:cs="Century Gothic"/>
                <w:sz w:val="22"/>
                <w:szCs w:val="22"/>
              </w:rPr>
              <w:t xml:space="preserve">Students will </w:t>
            </w:r>
            <w:r w:rsidRPr="51247B56" w:rsidR="4E9BFE40">
              <w:rPr>
                <w:rFonts w:ascii="Century Gothic" w:hAnsi="Century Gothic" w:eastAsia="Century Gothic" w:cs="Century Gothic"/>
                <w:sz w:val="22"/>
                <w:szCs w:val="22"/>
              </w:rPr>
              <w:t>exhibit</w:t>
            </w:r>
            <w:r w:rsidRPr="51247B56" w:rsidR="4E9BFE40">
              <w:rPr>
                <w:rFonts w:ascii="Century Gothic" w:hAnsi="Century Gothic" w:eastAsia="Century Gothic" w:cs="Century Gothic"/>
                <w:sz w:val="22"/>
                <w:szCs w:val="22"/>
              </w:rPr>
              <w:t xml:space="preserve"> mastery in cal</w:t>
            </w:r>
            <w:r w:rsidRPr="51247B56" w:rsidR="5F2CEF6B">
              <w:rPr>
                <w:rFonts w:ascii="Century Gothic" w:hAnsi="Century Gothic" w:eastAsia="Century Gothic" w:cs="Century Gothic"/>
                <w:sz w:val="22"/>
                <w:szCs w:val="22"/>
              </w:rPr>
              <w:t>culating energy</w:t>
            </w:r>
            <w:r w:rsidRPr="51247B56" w:rsidR="2CE0068A">
              <w:rPr>
                <w:rFonts w:ascii="Century Gothic" w:hAnsi="Century Gothic" w:eastAsia="Century Gothic" w:cs="Century Gothic"/>
                <w:sz w:val="22"/>
                <w:szCs w:val="22"/>
              </w:rPr>
              <w:t>-</w:t>
            </w:r>
            <w:r w:rsidRPr="51247B56" w:rsidR="5F2CEF6B">
              <w:rPr>
                <w:rFonts w:ascii="Century Gothic" w:hAnsi="Century Gothic" w:eastAsia="Century Gothic" w:cs="Century Gothic"/>
                <w:sz w:val="22"/>
                <w:szCs w:val="22"/>
              </w:rPr>
              <w:t xml:space="preserve">related problems, </w:t>
            </w:r>
            <w:r w:rsidRPr="51247B56" w:rsidR="6C9CCCAF">
              <w:rPr>
                <w:rFonts w:ascii="Century Gothic" w:hAnsi="Century Gothic" w:eastAsia="Century Gothic" w:cs="Century Gothic"/>
                <w:sz w:val="22"/>
                <w:szCs w:val="22"/>
              </w:rPr>
              <w:t>identify</w:t>
            </w:r>
            <w:r w:rsidRPr="51247B56" w:rsidR="6C9CCCAF">
              <w:rPr>
                <w:rFonts w:ascii="Century Gothic" w:hAnsi="Century Gothic" w:eastAsia="Century Gothic" w:cs="Century Gothic"/>
                <w:sz w:val="22"/>
                <w:szCs w:val="22"/>
              </w:rPr>
              <w:t xml:space="preserve"> the relationships between wave</w:t>
            </w:r>
            <w:r w:rsidRPr="51247B56" w:rsidR="302C8246">
              <w:rPr>
                <w:rFonts w:ascii="Century Gothic" w:hAnsi="Century Gothic" w:eastAsia="Century Gothic" w:cs="Century Gothic"/>
                <w:sz w:val="22"/>
                <w:szCs w:val="22"/>
              </w:rPr>
              <w:t xml:space="preserve">lengths, </w:t>
            </w:r>
            <w:r w:rsidRPr="51247B56" w:rsidR="0D01DFB8">
              <w:rPr>
                <w:rFonts w:ascii="Century Gothic" w:hAnsi="Century Gothic" w:eastAsia="Century Gothic" w:cs="Century Gothic"/>
                <w:sz w:val="22"/>
                <w:szCs w:val="22"/>
              </w:rPr>
              <w:t>amplitude, frequency</w:t>
            </w:r>
            <w:r w:rsidRPr="51247B56" w:rsidR="302C8246">
              <w:rPr>
                <w:rFonts w:ascii="Century Gothic" w:hAnsi="Century Gothic" w:eastAsia="Century Gothic" w:cs="Century Gothic"/>
                <w:sz w:val="22"/>
                <w:szCs w:val="22"/>
              </w:rPr>
              <w:t xml:space="preserve">, </w:t>
            </w:r>
            <w:r w:rsidRPr="51247B56" w:rsidR="0D01DFB8">
              <w:rPr>
                <w:rFonts w:ascii="Century Gothic" w:hAnsi="Century Gothic" w:eastAsia="Century Gothic" w:cs="Century Gothic"/>
                <w:sz w:val="22"/>
                <w:szCs w:val="22"/>
              </w:rPr>
              <w:t>high</w:t>
            </w:r>
            <w:r w:rsidRPr="51247B56" w:rsidR="302C8246">
              <w:rPr>
                <w:rFonts w:ascii="Century Gothic" w:hAnsi="Century Gothic" w:eastAsia="Century Gothic" w:cs="Century Gothic"/>
                <w:sz w:val="22"/>
                <w:szCs w:val="22"/>
              </w:rPr>
              <w:t xml:space="preserve"> and low energy</w:t>
            </w:r>
            <w:r w:rsidRPr="51247B56" w:rsidR="6BA62E31">
              <w:rPr>
                <w:rFonts w:ascii="Century Gothic" w:hAnsi="Century Gothic" w:eastAsia="Century Gothic" w:cs="Century Gothic"/>
                <w:sz w:val="22"/>
                <w:szCs w:val="22"/>
              </w:rPr>
              <w:t>,</w:t>
            </w:r>
            <w:r w:rsidRPr="51247B56" w:rsidR="0D01DFB8">
              <w:rPr>
                <w:rFonts w:ascii="Century Gothic" w:hAnsi="Century Gothic" w:eastAsia="Century Gothic" w:cs="Century Gothic"/>
                <w:sz w:val="22"/>
                <w:szCs w:val="22"/>
              </w:rPr>
              <w:t xml:space="preserve"> and </w:t>
            </w:r>
            <w:r w:rsidRPr="51247B56" w:rsidR="3F9633A1">
              <w:rPr>
                <w:rFonts w:ascii="Century Gothic" w:hAnsi="Century Gothic" w:eastAsia="Century Gothic" w:cs="Century Gothic"/>
                <w:sz w:val="22"/>
                <w:szCs w:val="22"/>
              </w:rPr>
              <w:t>compare quantitative data from graphs</w:t>
            </w:r>
            <w:r w:rsidRPr="51247B56" w:rsidR="0D01DFB8">
              <w:rPr>
                <w:rFonts w:ascii="Century Gothic" w:hAnsi="Century Gothic" w:eastAsia="Century Gothic" w:cs="Century Gothic"/>
                <w:sz w:val="22"/>
                <w:szCs w:val="22"/>
              </w:rPr>
              <w:t xml:space="preserve">. </w:t>
            </w:r>
            <w:r w:rsidRPr="51247B56" w:rsidR="302C8246">
              <w:rPr>
                <w:rFonts w:ascii="Century Gothic" w:hAnsi="Century Gothic" w:eastAsia="Century Gothic" w:cs="Century Gothic"/>
                <w:sz w:val="22"/>
                <w:szCs w:val="22"/>
              </w:rPr>
              <w:t xml:space="preserve"> </w:t>
            </w:r>
            <w:r w:rsidRPr="51247B56" w:rsidR="25D377B9">
              <w:rPr>
                <w:rFonts w:ascii="Century Gothic" w:hAnsi="Century Gothic" w:eastAsia="Century Gothic" w:cs="Century Gothic"/>
                <w:sz w:val="22"/>
                <w:szCs w:val="22"/>
              </w:rPr>
              <w:t>Students will complete and edit all worksheets, either through peer editing, instructor modeling</w:t>
            </w:r>
            <w:r w:rsidRPr="51247B56" w:rsidR="358C1948">
              <w:rPr>
                <w:rFonts w:ascii="Century Gothic" w:hAnsi="Century Gothic" w:eastAsia="Century Gothic" w:cs="Century Gothic"/>
                <w:sz w:val="22"/>
                <w:szCs w:val="22"/>
              </w:rPr>
              <w:t>,</w:t>
            </w:r>
            <w:r w:rsidRPr="51247B56" w:rsidR="25D377B9">
              <w:rPr>
                <w:rFonts w:ascii="Century Gothic" w:hAnsi="Century Gothic" w:eastAsia="Century Gothic" w:cs="Century Gothic"/>
                <w:sz w:val="22"/>
                <w:szCs w:val="22"/>
              </w:rPr>
              <w:t xml:space="preserve"> or the instructor answer key. Students will have completed index card flashcards and filed all worksheets in portfolio folder for review and future reference of math operations. </w:t>
            </w:r>
          </w:p>
          <w:p w:rsidRPr="00960250" w:rsidR="003E7154" w:rsidP="51247B56" w:rsidRDefault="003E7154" w14:paraId="5BD181AC" w14:textId="6EEA24E7">
            <w:pPr>
              <w:rPr>
                <w:rFonts w:ascii="Century Gothic" w:hAnsi="Century Gothic" w:eastAsia="Century Gothic" w:cs="Century Gothic"/>
                <w:b w:val="1"/>
                <w:bCs w:val="1"/>
                <w:sz w:val="22"/>
                <w:szCs w:val="22"/>
              </w:rPr>
            </w:pPr>
          </w:p>
        </w:tc>
      </w:tr>
      <w:tr w:rsidR="00781DAE" w:rsidTr="066F1F0D" w14:paraId="2E4F5656" w14:textId="77777777">
        <w:tc>
          <w:tcPr>
            <w:tcW w:w="9350" w:type="dxa"/>
            <w:tcMar/>
          </w:tcPr>
          <w:p w:rsidR="00781DAE" w:rsidP="51247B56" w:rsidRDefault="00781DAE" w14:paraId="01EE6A08" w14:textId="77777777">
            <w:pPr>
              <w:rPr>
                <w:rFonts w:ascii="Century Gothic" w:hAnsi="Century Gothic" w:eastAsia="Century Gothic" w:cs="Century Gothic"/>
                <w:b w:val="1"/>
                <w:bCs w:val="1"/>
                <w:sz w:val="22"/>
                <w:szCs w:val="22"/>
              </w:rPr>
            </w:pPr>
            <w:r w:rsidRPr="51247B56" w:rsidR="00781DAE">
              <w:rPr>
                <w:rFonts w:ascii="Century Gothic" w:hAnsi="Century Gothic" w:eastAsia="Century Gothic" w:cs="Century Gothic"/>
                <w:b w:val="1"/>
                <w:bCs w:val="1"/>
                <w:sz w:val="22"/>
                <w:szCs w:val="22"/>
              </w:rPr>
              <w:t xml:space="preserve">ELL Supports/Instructor Notes </w:t>
            </w:r>
          </w:p>
          <w:p w:rsidR="007A108E" w:rsidP="51247B56" w:rsidRDefault="007A108E" w14:paraId="0F2458FA" w14:textId="77777777">
            <w:pPr>
              <w:rPr>
                <w:rFonts w:ascii="Century Gothic" w:hAnsi="Century Gothic" w:eastAsia="Century Gothic" w:cs="Century Gothic"/>
                <w:b w:val="1"/>
                <w:bCs w:val="1"/>
                <w:sz w:val="22"/>
                <w:szCs w:val="22"/>
              </w:rPr>
            </w:pPr>
          </w:p>
          <w:p w:rsidRPr="00960250" w:rsidR="0070620B" w:rsidP="51247B56" w:rsidRDefault="0070620B" w14:paraId="5526E513" w14:textId="38E13032">
            <w:pPr>
              <w:spacing w:line="259" w:lineRule="auto"/>
              <w:rPr>
                <w:rFonts w:ascii="Century Gothic" w:hAnsi="Century Gothic" w:eastAsia="Century Gothic" w:cs="Century Gothic"/>
                <w:noProof w:val="0"/>
                <w:sz w:val="22"/>
                <w:szCs w:val="22"/>
                <w:lang w:val="en-US"/>
              </w:rPr>
            </w:pPr>
            <w:r w:rsidRPr="066F1F0D" w:rsidR="6B27318B">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w:t>
            </w:r>
            <w:r w:rsidRPr="066F1F0D" w:rsidR="01DDC8D5">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d</w:t>
            </w:r>
            <w:r w:rsidRPr="066F1F0D" w:rsidR="6B27318B">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ocument for strategies to </w:t>
            </w:r>
            <w:r w:rsidRPr="066F1F0D" w:rsidR="6B27318B">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066F1F0D" w:rsidR="6B27318B">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Pr="00960250" w:rsidR="0070620B" w:rsidP="066F1F0D" w:rsidRDefault="0070620B" w14:paraId="3E03F7BA" w14:textId="7357DD9E">
            <w:pPr>
              <w:pStyle w:val="Normal"/>
              <w:rPr>
                <w:rFonts w:ascii="Century Gothic" w:hAnsi="Century Gothic" w:eastAsia="Century Gothic" w:cs="Century Gothic"/>
                <w:b w:val="1"/>
                <w:bCs w:val="1"/>
                <w:sz w:val="22"/>
                <w:szCs w:val="22"/>
              </w:rPr>
            </w:pPr>
          </w:p>
          <w:p w:rsidRPr="00960250" w:rsidR="0070620B" w:rsidP="066F1F0D" w:rsidRDefault="0070620B" w14:paraId="5C1FD9A5" w14:textId="42D4495F">
            <w:pPr>
              <w:pStyle w:val="Normal"/>
              <w:rPr>
                <w:rFonts w:ascii="Century Gothic" w:hAnsi="Century Gothic" w:eastAsia="Century Gothic" w:cs="Century Gothic"/>
                <w:b w:val="0"/>
                <w:bCs w:val="0"/>
                <w:sz w:val="22"/>
                <w:szCs w:val="22"/>
              </w:rPr>
            </w:pPr>
            <w:r w:rsidRPr="066F1F0D" w:rsidR="2B548A70">
              <w:rPr>
                <w:rFonts w:ascii="Century Gothic" w:hAnsi="Century Gothic" w:eastAsia="Century Gothic" w:cs="Century Gothic"/>
                <w:b w:val="0"/>
                <w:bCs w:val="0"/>
                <w:sz w:val="22"/>
                <w:szCs w:val="22"/>
              </w:rPr>
              <w:t xml:space="preserve">Consider showing a video </w:t>
            </w:r>
            <w:r w:rsidRPr="066F1F0D" w:rsidR="2B548A70">
              <w:rPr>
                <w:rFonts w:ascii="Century Gothic" w:hAnsi="Century Gothic" w:eastAsia="Century Gothic" w:cs="Century Gothic"/>
                <w:b w:val="0"/>
                <w:bCs w:val="0"/>
                <w:sz w:val="22"/>
                <w:szCs w:val="22"/>
              </w:rPr>
              <w:t>demonstrating</w:t>
            </w:r>
            <w:r w:rsidRPr="066F1F0D" w:rsidR="2B548A70">
              <w:rPr>
                <w:rFonts w:ascii="Century Gothic" w:hAnsi="Century Gothic" w:eastAsia="Century Gothic" w:cs="Century Gothic"/>
                <w:b w:val="0"/>
                <w:bCs w:val="0"/>
                <w:sz w:val="22"/>
                <w:szCs w:val="22"/>
              </w:rPr>
              <w:t xml:space="preserve"> the </w:t>
            </w:r>
            <w:r w:rsidRPr="066F1F0D" w:rsidR="2B548A70">
              <w:rPr>
                <w:rFonts w:ascii="Century Gothic" w:hAnsi="Century Gothic" w:eastAsia="Century Gothic" w:cs="Century Gothic"/>
                <w:b w:val="0"/>
                <w:bCs w:val="0"/>
                <w:sz w:val="22"/>
                <w:szCs w:val="22"/>
              </w:rPr>
              <w:t>different types</w:t>
            </w:r>
            <w:r w:rsidRPr="066F1F0D" w:rsidR="2B548A70">
              <w:rPr>
                <w:rFonts w:ascii="Century Gothic" w:hAnsi="Century Gothic" w:eastAsia="Century Gothic" w:cs="Century Gothic"/>
                <w:b w:val="0"/>
                <w:bCs w:val="0"/>
                <w:sz w:val="22"/>
                <w:szCs w:val="22"/>
              </w:rPr>
              <w:t xml:space="preserve"> of waves before beginning the activities in this outcome, as a general introduction to students. </w:t>
            </w:r>
            <w:r w:rsidRPr="066F1F0D" w:rsidR="1439F245">
              <w:rPr>
                <w:rFonts w:ascii="Century Gothic" w:hAnsi="Century Gothic" w:eastAsia="Century Gothic" w:cs="Century Gothic"/>
                <w:b w:val="0"/>
                <w:bCs w:val="0"/>
                <w:sz w:val="22"/>
                <w:szCs w:val="22"/>
              </w:rPr>
              <w:t xml:space="preserve">Before teaching Activities 3 &amp;4, assess students’ math skills and background knowledge to </w:t>
            </w:r>
            <w:r w:rsidRPr="066F1F0D" w:rsidR="1439F245">
              <w:rPr>
                <w:rFonts w:ascii="Century Gothic" w:hAnsi="Century Gothic" w:eastAsia="Century Gothic" w:cs="Century Gothic"/>
                <w:b w:val="0"/>
                <w:bCs w:val="0"/>
                <w:sz w:val="22"/>
                <w:szCs w:val="22"/>
              </w:rPr>
              <w:t>determine</w:t>
            </w:r>
            <w:r w:rsidRPr="066F1F0D" w:rsidR="1439F245">
              <w:rPr>
                <w:rFonts w:ascii="Century Gothic" w:hAnsi="Century Gothic" w:eastAsia="Century Gothic" w:cs="Century Gothic"/>
                <w:b w:val="0"/>
                <w:bCs w:val="0"/>
                <w:sz w:val="22"/>
                <w:szCs w:val="22"/>
              </w:rPr>
              <w:t xml:space="preserve"> how much support may be needed.</w:t>
            </w:r>
          </w:p>
          <w:p w:rsidRPr="00960250" w:rsidR="0070620B" w:rsidP="066F1F0D" w:rsidRDefault="0070620B" w14:paraId="3A1AB99C" w14:textId="3165FECA">
            <w:pPr>
              <w:pStyle w:val="Normal"/>
              <w:rPr>
                <w:rFonts w:ascii="Century Gothic" w:hAnsi="Century Gothic" w:eastAsia="Century Gothic" w:cs="Century Gothic"/>
                <w:b w:val="0"/>
                <w:bCs w:val="0"/>
                <w:sz w:val="22"/>
                <w:szCs w:val="22"/>
              </w:rPr>
            </w:pPr>
          </w:p>
        </w:tc>
      </w:tr>
    </w:tbl>
    <w:p w:rsidR="00CC19DD" w:rsidP="51247B56" w:rsidRDefault="00CC19DD" w14:paraId="0C2E7C81" w14:textId="77777777">
      <w:pPr>
        <w:rPr>
          <w:rFonts w:ascii="Century Gothic" w:hAnsi="Century Gothic" w:eastAsia="Century Gothic" w:cs="Century Gothic"/>
          <w:sz w:val="22"/>
          <w:szCs w:val="22"/>
        </w:rPr>
      </w:pPr>
    </w:p>
    <w:p w:rsidRPr="00480C4C" w:rsidR="00CC19DD" w:rsidP="51247B56" w:rsidRDefault="00CC19DD" w14:paraId="1BD00C9A" w14:textId="47A86B35">
      <w:pPr>
        <w:rPr>
          <w:rFonts w:ascii="Century Gothic" w:hAnsi="Century Gothic" w:eastAsia="Century Gothic" w:cs="Century Gothic"/>
          <w:b w:val="1"/>
          <w:bCs w:val="1"/>
          <w:sz w:val="22"/>
          <w:szCs w:val="22"/>
        </w:rPr>
      </w:pPr>
      <w:r w:rsidRPr="51247B56" w:rsidR="00CC19DD">
        <w:rPr>
          <w:rFonts w:ascii="Century Gothic" w:hAnsi="Century Gothic" w:eastAsia="Century Gothic" w:cs="Century Gothic"/>
          <w:b w:val="1"/>
          <w:bCs w:val="1"/>
          <w:sz w:val="22"/>
          <w:szCs w:val="22"/>
        </w:rPr>
        <w:t xml:space="preserve">Outcome # 5 </w:t>
      </w:r>
      <w:r w:rsidRPr="51247B56" w:rsidR="00480C4C">
        <w:rPr>
          <w:rFonts w:ascii="Century Gothic" w:hAnsi="Century Gothic" w:eastAsia="Century Gothic" w:cs="Century Gothic"/>
          <w:b w:val="1"/>
          <w:bCs w:val="1"/>
          <w:sz w:val="22"/>
          <w:szCs w:val="22"/>
        </w:rPr>
        <w:t>–</w:t>
      </w:r>
      <w:r w:rsidRPr="51247B56" w:rsidR="00CC19DD">
        <w:rPr>
          <w:rFonts w:ascii="Century Gothic" w:hAnsi="Century Gothic" w:eastAsia="Century Gothic" w:cs="Century Gothic"/>
          <w:b w:val="1"/>
          <w:bCs w:val="1"/>
          <w:sz w:val="22"/>
          <w:szCs w:val="22"/>
        </w:rPr>
        <w:t xml:space="preserve"> </w:t>
      </w:r>
      <w:r w:rsidRPr="51247B56" w:rsidR="00480C4C">
        <w:rPr>
          <w:rFonts w:ascii="Century Gothic" w:hAnsi="Century Gothic" w:eastAsia="Century Gothic" w:cs="Century Gothic"/>
          <w:sz w:val="22"/>
          <w:szCs w:val="22"/>
        </w:rPr>
        <w:t>Work &amp; Machines</w:t>
      </w:r>
      <w:r w:rsidRPr="51247B56" w:rsidR="00D843BA">
        <w:rPr>
          <w:rFonts w:ascii="Century Gothic" w:hAnsi="Century Gothic" w:eastAsia="Century Gothic" w:cs="Century Gothic"/>
          <w:sz w:val="22"/>
          <w:szCs w:val="22"/>
        </w:rPr>
        <w:t>, Newton</w:t>
      </w:r>
      <w:r w:rsidRPr="51247B56" w:rsidR="00C07285">
        <w:rPr>
          <w:rFonts w:ascii="Century Gothic" w:hAnsi="Century Gothic" w:eastAsia="Century Gothic" w:cs="Century Gothic"/>
          <w:sz w:val="22"/>
          <w:szCs w:val="22"/>
        </w:rPr>
        <w:t>’s</w:t>
      </w:r>
      <w:r w:rsidRPr="51247B56" w:rsidR="00D843BA">
        <w:rPr>
          <w:rFonts w:ascii="Century Gothic" w:hAnsi="Century Gothic" w:eastAsia="Century Gothic" w:cs="Century Gothic"/>
          <w:sz w:val="22"/>
          <w:szCs w:val="22"/>
        </w:rPr>
        <w:t xml:space="preserve"> Laws</w:t>
      </w:r>
    </w:p>
    <w:tbl>
      <w:tblPr>
        <w:tblStyle w:val="TableGrid"/>
        <w:tblW w:w="0" w:type="auto"/>
        <w:tblLook w:val="04A0" w:firstRow="1" w:lastRow="0" w:firstColumn="1" w:lastColumn="0" w:noHBand="0" w:noVBand="1"/>
      </w:tblPr>
      <w:tblGrid>
        <w:gridCol w:w="9350"/>
      </w:tblGrid>
      <w:tr w:rsidR="00CC19DD" w:rsidTr="066F1F0D" w14:paraId="65F9FB83" w14:textId="77777777">
        <w:tc>
          <w:tcPr>
            <w:tcW w:w="9350" w:type="dxa"/>
            <w:tcMar/>
          </w:tcPr>
          <w:p w:rsidR="00CC19DD" w:rsidP="51247B56" w:rsidRDefault="00CC19DD" w14:paraId="6D34DA68" w14:textId="77777777">
            <w:pPr>
              <w:rPr>
                <w:rFonts w:ascii="Century Gothic" w:hAnsi="Century Gothic" w:eastAsia="Century Gothic" w:cs="Century Gothic"/>
                <w:b w:val="1"/>
                <w:bCs w:val="1"/>
                <w:sz w:val="22"/>
                <w:szCs w:val="22"/>
              </w:rPr>
            </w:pPr>
            <w:r w:rsidRPr="51247B56" w:rsidR="00CC19DD">
              <w:rPr>
                <w:rFonts w:ascii="Century Gothic" w:hAnsi="Century Gothic" w:eastAsia="Century Gothic" w:cs="Century Gothic"/>
                <w:b w:val="1"/>
                <w:bCs w:val="1"/>
                <w:sz w:val="22"/>
                <w:szCs w:val="22"/>
              </w:rPr>
              <w:t xml:space="preserve">Module Content </w:t>
            </w:r>
          </w:p>
          <w:p w:rsidR="00C07285" w:rsidP="51247B56" w:rsidRDefault="00C07285" w14:paraId="089EF65C" w14:textId="77777777">
            <w:pPr>
              <w:rPr>
                <w:rFonts w:ascii="Century Gothic" w:hAnsi="Century Gothic" w:eastAsia="Century Gothic" w:cs="Century Gothic"/>
                <w:b w:val="1"/>
                <w:bCs w:val="1"/>
                <w:sz w:val="22"/>
                <w:szCs w:val="22"/>
              </w:rPr>
            </w:pPr>
          </w:p>
          <w:p w:rsidR="009D251E" w:rsidP="51247B56" w:rsidRDefault="009D251E" w14:paraId="205AFF6C" w14:textId="5850FD7C">
            <w:pPr>
              <w:rPr>
                <w:rFonts w:ascii="Century Gothic" w:hAnsi="Century Gothic" w:eastAsia="Century Gothic" w:cs="Century Gothic"/>
                <w:sz w:val="22"/>
                <w:szCs w:val="22"/>
              </w:rPr>
            </w:pPr>
            <w:r w:rsidRPr="51247B56" w:rsidR="3F9633A1">
              <w:rPr>
                <w:rFonts w:ascii="Century Gothic" w:hAnsi="Century Gothic" w:eastAsia="Century Gothic" w:cs="Century Gothic"/>
                <w:sz w:val="22"/>
                <w:szCs w:val="22"/>
              </w:rPr>
              <w:t>Students will investigate Newton’s Laws</w:t>
            </w:r>
            <w:r w:rsidRPr="51247B56" w:rsidR="0878E31C">
              <w:rPr>
                <w:rFonts w:ascii="Century Gothic" w:hAnsi="Century Gothic" w:eastAsia="Century Gothic" w:cs="Century Gothic"/>
                <w:sz w:val="22"/>
                <w:szCs w:val="22"/>
              </w:rPr>
              <w:t xml:space="preserve"> </w:t>
            </w:r>
            <w:r w:rsidRPr="51247B56" w:rsidR="0F190A28">
              <w:rPr>
                <w:rFonts w:ascii="Century Gothic" w:hAnsi="Century Gothic" w:eastAsia="Century Gothic" w:cs="Century Gothic"/>
                <w:sz w:val="22"/>
                <w:szCs w:val="22"/>
              </w:rPr>
              <w:t>(Inertia</w:t>
            </w:r>
            <w:r w:rsidRPr="51247B56" w:rsidR="0878E31C">
              <w:rPr>
                <w:rFonts w:ascii="Century Gothic" w:hAnsi="Century Gothic" w:eastAsia="Century Gothic" w:cs="Century Gothic"/>
                <w:sz w:val="22"/>
                <w:szCs w:val="22"/>
              </w:rPr>
              <w:t>, Acceleration</w:t>
            </w:r>
            <w:r w:rsidRPr="51247B56" w:rsidR="5DF1784B">
              <w:rPr>
                <w:rFonts w:ascii="Century Gothic" w:hAnsi="Century Gothic" w:eastAsia="Century Gothic" w:cs="Century Gothic"/>
                <w:sz w:val="22"/>
                <w:szCs w:val="22"/>
              </w:rPr>
              <w:t>,</w:t>
            </w:r>
            <w:r w:rsidRPr="51247B56" w:rsidR="0878E31C">
              <w:rPr>
                <w:rFonts w:ascii="Century Gothic" w:hAnsi="Century Gothic" w:eastAsia="Century Gothic" w:cs="Century Gothic"/>
                <w:sz w:val="22"/>
                <w:szCs w:val="22"/>
              </w:rPr>
              <w:t xml:space="preserve"> &amp; Action/Reaction)</w:t>
            </w:r>
            <w:r w:rsidRPr="51247B56" w:rsidR="3F9633A1">
              <w:rPr>
                <w:rFonts w:ascii="Century Gothic" w:hAnsi="Century Gothic" w:eastAsia="Century Gothic" w:cs="Century Gothic"/>
                <w:sz w:val="22"/>
                <w:szCs w:val="22"/>
              </w:rPr>
              <w:t xml:space="preserve"> through </w:t>
            </w:r>
            <w:r w:rsidRPr="51247B56" w:rsidR="03228D29">
              <w:rPr>
                <w:rFonts w:ascii="Century Gothic" w:hAnsi="Century Gothic" w:eastAsia="Century Gothic" w:cs="Century Gothic"/>
                <w:sz w:val="22"/>
                <w:szCs w:val="22"/>
              </w:rPr>
              <w:t>reading</w:t>
            </w:r>
            <w:r w:rsidRPr="51247B56" w:rsidR="0F190A28">
              <w:rPr>
                <w:rFonts w:ascii="Century Gothic" w:hAnsi="Century Gothic" w:eastAsia="Century Gothic" w:cs="Century Gothic"/>
                <w:sz w:val="22"/>
                <w:szCs w:val="22"/>
              </w:rPr>
              <w:t>, experimentation</w:t>
            </w:r>
            <w:r w:rsidRPr="51247B56" w:rsidR="4716A6A6">
              <w:rPr>
                <w:rFonts w:ascii="Century Gothic" w:hAnsi="Century Gothic" w:eastAsia="Century Gothic" w:cs="Century Gothic"/>
                <w:sz w:val="22"/>
                <w:szCs w:val="22"/>
              </w:rPr>
              <w:t>,</w:t>
            </w:r>
            <w:r w:rsidRPr="51247B56" w:rsidR="0F190A28">
              <w:rPr>
                <w:rFonts w:ascii="Century Gothic" w:hAnsi="Century Gothic" w:eastAsia="Century Gothic" w:cs="Century Gothic"/>
                <w:sz w:val="22"/>
                <w:szCs w:val="22"/>
              </w:rPr>
              <w:t xml:space="preserve"> and calculati</w:t>
            </w:r>
            <w:r w:rsidRPr="51247B56" w:rsidR="1874B173">
              <w:rPr>
                <w:rFonts w:ascii="Century Gothic" w:hAnsi="Century Gothic" w:eastAsia="Century Gothic" w:cs="Century Gothic"/>
                <w:sz w:val="22"/>
                <w:szCs w:val="22"/>
              </w:rPr>
              <w:t xml:space="preserve">on of </w:t>
            </w:r>
            <w:r w:rsidRPr="51247B56" w:rsidR="0F190A28">
              <w:rPr>
                <w:rFonts w:ascii="Century Gothic" w:hAnsi="Century Gothic" w:eastAsia="Century Gothic" w:cs="Century Gothic"/>
                <w:sz w:val="22"/>
                <w:szCs w:val="22"/>
              </w:rPr>
              <w:t xml:space="preserve">word problems. </w:t>
            </w:r>
            <w:r w:rsidRPr="51247B56" w:rsidR="19D068E9">
              <w:rPr>
                <w:rFonts w:ascii="Century Gothic" w:hAnsi="Century Gothic" w:eastAsia="Century Gothic" w:cs="Century Gothic"/>
                <w:sz w:val="22"/>
                <w:szCs w:val="22"/>
              </w:rPr>
              <w:t>Students will build pulleys</w:t>
            </w:r>
            <w:r w:rsidRPr="51247B56" w:rsidR="7223B802">
              <w:rPr>
                <w:rFonts w:ascii="Century Gothic" w:hAnsi="Century Gothic" w:eastAsia="Century Gothic" w:cs="Century Gothic"/>
                <w:sz w:val="22"/>
                <w:szCs w:val="22"/>
              </w:rPr>
              <w:t xml:space="preserve"> and </w:t>
            </w:r>
            <w:r w:rsidRPr="51247B56" w:rsidR="6BD480B7">
              <w:rPr>
                <w:rFonts w:ascii="Century Gothic" w:hAnsi="Century Gothic" w:eastAsia="Century Gothic" w:cs="Century Gothic"/>
                <w:sz w:val="22"/>
                <w:szCs w:val="22"/>
              </w:rPr>
              <w:t>ramps and</w:t>
            </w:r>
            <w:r w:rsidRPr="51247B56" w:rsidR="69CC3FF9">
              <w:rPr>
                <w:rFonts w:ascii="Century Gothic" w:hAnsi="Century Gothic" w:eastAsia="Century Gothic" w:cs="Century Gothic"/>
                <w:sz w:val="22"/>
                <w:szCs w:val="22"/>
              </w:rPr>
              <w:t xml:space="preserve"> will </w:t>
            </w:r>
            <w:r w:rsidRPr="51247B56" w:rsidR="7223B802">
              <w:rPr>
                <w:rFonts w:ascii="Century Gothic" w:hAnsi="Century Gothic" w:eastAsia="Century Gothic" w:cs="Century Gothic"/>
                <w:sz w:val="22"/>
                <w:szCs w:val="22"/>
              </w:rPr>
              <w:t xml:space="preserve">collect and analyze data </w:t>
            </w:r>
            <w:r w:rsidRPr="51247B56" w:rsidR="01DC0CC7">
              <w:rPr>
                <w:rFonts w:ascii="Century Gothic" w:hAnsi="Century Gothic" w:eastAsia="Century Gothic" w:cs="Century Gothic"/>
                <w:sz w:val="22"/>
                <w:szCs w:val="22"/>
              </w:rPr>
              <w:t>through</w:t>
            </w:r>
            <w:r w:rsidRPr="51247B56" w:rsidR="632CA9BB">
              <w:rPr>
                <w:rFonts w:ascii="Century Gothic" w:hAnsi="Century Gothic" w:eastAsia="Century Gothic" w:cs="Century Gothic"/>
                <w:sz w:val="22"/>
                <w:szCs w:val="22"/>
              </w:rPr>
              <w:t xml:space="preserve"> activities that </w:t>
            </w:r>
            <w:r w:rsidRPr="51247B56" w:rsidR="632CA9BB">
              <w:rPr>
                <w:rFonts w:ascii="Century Gothic" w:hAnsi="Century Gothic" w:eastAsia="Century Gothic" w:cs="Century Gothic"/>
                <w:sz w:val="22"/>
                <w:szCs w:val="22"/>
              </w:rPr>
              <w:t>demonstrate</w:t>
            </w:r>
            <w:r w:rsidRPr="51247B56" w:rsidR="632CA9BB">
              <w:rPr>
                <w:rFonts w:ascii="Century Gothic" w:hAnsi="Century Gothic" w:eastAsia="Century Gothic" w:cs="Century Gothic"/>
                <w:sz w:val="22"/>
                <w:szCs w:val="22"/>
              </w:rPr>
              <w:t xml:space="preserve"> work, machines</w:t>
            </w:r>
            <w:r w:rsidRPr="51247B56" w:rsidR="50CDD5A8">
              <w:rPr>
                <w:rFonts w:ascii="Century Gothic" w:hAnsi="Century Gothic" w:eastAsia="Century Gothic" w:cs="Century Gothic"/>
                <w:sz w:val="22"/>
                <w:szCs w:val="22"/>
              </w:rPr>
              <w:t>,</w:t>
            </w:r>
            <w:r w:rsidRPr="51247B56" w:rsidR="632CA9BB">
              <w:rPr>
                <w:rFonts w:ascii="Century Gothic" w:hAnsi="Century Gothic" w:eastAsia="Century Gothic" w:cs="Century Gothic"/>
                <w:sz w:val="22"/>
                <w:szCs w:val="22"/>
              </w:rPr>
              <w:t xml:space="preserve"> and frictional forces. </w:t>
            </w:r>
          </w:p>
          <w:p w:rsidRPr="002C3A72" w:rsidR="001A07E9" w:rsidP="51247B56" w:rsidRDefault="001A07E9" w14:paraId="05E965FB" w14:textId="12915F8F">
            <w:pPr>
              <w:rPr>
                <w:rFonts w:ascii="Century Gothic" w:hAnsi="Century Gothic" w:eastAsia="Century Gothic" w:cs="Century Gothic"/>
                <w:sz w:val="22"/>
                <w:szCs w:val="22"/>
              </w:rPr>
            </w:pPr>
          </w:p>
        </w:tc>
      </w:tr>
      <w:tr w:rsidR="00CC19DD" w:rsidTr="066F1F0D" w14:paraId="61349B46" w14:textId="77777777">
        <w:tc>
          <w:tcPr>
            <w:tcW w:w="9350" w:type="dxa"/>
            <w:tcMar/>
          </w:tcPr>
          <w:p w:rsidR="00CC19DD" w:rsidP="51247B56" w:rsidRDefault="00CC19DD" w14:paraId="4232CCAC" w14:textId="69D496C0">
            <w:pPr>
              <w:rPr>
                <w:rFonts w:ascii="Century Gothic" w:hAnsi="Century Gothic" w:eastAsia="Century Gothic" w:cs="Century Gothic"/>
                <w:b w:val="1"/>
                <w:bCs w:val="1"/>
                <w:sz w:val="22"/>
                <w:szCs w:val="22"/>
              </w:rPr>
            </w:pPr>
            <w:r w:rsidRPr="51247B56" w:rsidR="00CC19DD">
              <w:rPr>
                <w:rFonts w:ascii="Century Gothic" w:hAnsi="Century Gothic" w:eastAsia="Century Gothic" w:cs="Century Gothic"/>
                <w:b w:val="1"/>
                <w:bCs w:val="1"/>
                <w:sz w:val="22"/>
                <w:szCs w:val="22"/>
              </w:rPr>
              <w:t xml:space="preserve">Targeted ABE/ASE Content Standards </w:t>
            </w:r>
          </w:p>
          <w:p w:rsidR="007D54BA" w:rsidP="51247B56" w:rsidRDefault="007D54BA" w14:paraId="5200A8D3" w14:textId="77777777">
            <w:pPr>
              <w:rPr>
                <w:rFonts w:ascii="Century Gothic" w:hAnsi="Century Gothic" w:eastAsia="Century Gothic" w:cs="Century Gothic"/>
                <w:b w:val="1"/>
                <w:bCs w:val="1"/>
                <w:sz w:val="22"/>
                <w:szCs w:val="22"/>
              </w:rPr>
            </w:pPr>
          </w:p>
          <w:p w:rsidR="007D54BA" w:rsidP="51247B56" w:rsidRDefault="007D54BA" w14:paraId="07BF0E55" w14:textId="77777777">
            <w:pPr>
              <w:rPr>
                <w:rFonts w:ascii="Century Gothic" w:hAnsi="Century Gothic" w:eastAsia="Century Gothic" w:cs="Century Gothic"/>
                <w:sz w:val="22"/>
                <w:szCs w:val="22"/>
              </w:rPr>
            </w:pPr>
            <w:r w:rsidRPr="51247B56" w:rsidR="007D54BA">
              <w:rPr>
                <w:rFonts w:ascii="Century Gothic" w:hAnsi="Century Gothic" w:eastAsia="Century Gothic" w:cs="Century Gothic"/>
                <w:b w:val="1"/>
                <w:bCs w:val="1"/>
                <w:sz w:val="22"/>
                <w:szCs w:val="22"/>
              </w:rPr>
              <w:t>3.OA.3 –</w:t>
            </w:r>
            <w:r w:rsidRPr="51247B56" w:rsidR="007D54BA">
              <w:rPr>
                <w:rFonts w:ascii="Century Gothic" w:hAnsi="Century Gothic" w:eastAsia="Century Gothic" w:cs="Century Gothic"/>
                <w:sz w:val="22"/>
                <w:szCs w:val="22"/>
              </w:rPr>
              <w:t xml:space="preserve"> Solve multistep word problems posed with whole numbers and having whole 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 </w:t>
            </w:r>
          </w:p>
          <w:p w:rsidR="00D66EDB" w:rsidP="51247B56" w:rsidRDefault="00D66EDB" w14:paraId="3568C77B" w14:textId="77777777">
            <w:pPr>
              <w:rPr>
                <w:rFonts w:ascii="Century Gothic" w:hAnsi="Century Gothic" w:eastAsia="Century Gothic" w:cs="Century Gothic"/>
                <w:sz w:val="22"/>
                <w:szCs w:val="22"/>
              </w:rPr>
            </w:pPr>
          </w:p>
          <w:p w:rsidR="00362BDF" w:rsidP="51247B56" w:rsidRDefault="00362BDF" w14:paraId="44D7A473" w14:textId="1BCE8F48">
            <w:pPr>
              <w:rPr>
                <w:rFonts w:ascii="Century Gothic" w:hAnsi="Century Gothic" w:eastAsia="Century Gothic" w:cs="Century Gothic"/>
                <w:sz w:val="22"/>
                <w:szCs w:val="22"/>
              </w:rPr>
            </w:pPr>
            <w:r w:rsidRPr="51247B56" w:rsidR="0D66E4E6">
              <w:rPr>
                <w:rFonts w:ascii="Century Gothic" w:hAnsi="Century Gothic" w:eastAsia="Century Gothic" w:cs="Century Gothic"/>
                <w:b w:val="1"/>
                <w:bCs w:val="1"/>
                <w:sz w:val="22"/>
                <w:szCs w:val="22"/>
              </w:rPr>
              <w:t>4.S.CC.1</w:t>
            </w:r>
            <w:r w:rsidRPr="51247B56" w:rsidR="30FA2350">
              <w:rPr>
                <w:rFonts w:ascii="Century Gothic" w:hAnsi="Century Gothic" w:eastAsia="Century Gothic" w:cs="Century Gothic"/>
                <w:b w:val="1"/>
                <w:bCs w:val="1"/>
                <w:sz w:val="22"/>
                <w:szCs w:val="22"/>
              </w:rPr>
              <w:t>-</w:t>
            </w:r>
            <w:r w:rsidRPr="51247B56" w:rsidR="30FA2350">
              <w:rPr>
                <w:rFonts w:ascii="Century Gothic" w:hAnsi="Century Gothic" w:eastAsia="Century Gothic" w:cs="Century Gothic"/>
                <w:sz w:val="22"/>
                <w:szCs w:val="22"/>
              </w:rPr>
              <w:t xml:space="preserve"> Engage effectively in a range of collaborative discussion (one-on-one, in groups, and teacher led) with diverse partners on topics, </w:t>
            </w:r>
            <w:r w:rsidRPr="51247B56" w:rsidR="576264AC">
              <w:rPr>
                <w:rFonts w:ascii="Century Gothic" w:hAnsi="Century Gothic" w:eastAsia="Century Gothic" w:cs="Century Gothic"/>
                <w:sz w:val="22"/>
                <w:szCs w:val="22"/>
              </w:rPr>
              <w:t>texts</w:t>
            </w:r>
            <w:r w:rsidRPr="51247B56" w:rsidR="30FA2350">
              <w:rPr>
                <w:rFonts w:ascii="Century Gothic" w:hAnsi="Century Gothic" w:eastAsia="Century Gothic" w:cs="Century Gothic"/>
                <w:sz w:val="22"/>
                <w:szCs w:val="22"/>
              </w:rPr>
              <w:t xml:space="preserve">, issues appropriate to skill level, </w:t>
            </w:r>
            <w:r w:rsidRPr="51247B56" w:rsidR="576264AC">
              <w:rPr>
                <w:rFonts w:ascii="Century Gothic" w:hAnsi="Century Gothic" w:eastAsia="Century Gothic" w:cs="Century Gothic"/>
                <w:sz w:val="22"/>
                <w:szCs w:val="22"/>
              </w:rPr>
              <w:t xml:space="preserve">building on others’ ideas and expressing their own clearly. </w:t>
            </w:r>
          </w:p>
          <w:p w:rsidR="00D66EDB" w:rsidP="51247B56" w:rsidRDefault="00D66EDB" w14:paraId="5D82ABAB" w14:textId="77777777">
            <w:pPr>
              <w:rPr>
                <w:rFonts w:ascii="Century Gothic" w:hAnsi="Century Gothic" w:eastAsia="Century Gothic" w:cs="Century Gothic"/>
                <w:sz w:val="22"/>
                <w:szCs w:val="22"/>
              </w:rPr>
            </w:pPr>
          </w:p>
          <w:p w:rsidR="0001381E" w:rsidP="51247B56" w:rsidRDefault="0001381E" w14:paraId="74DE1A7B" w14:textId="77777777">
            <w:pPr>
              <w:rPr>
                <w:rFonts w:ascii="Century Gothic" w:hAnsi="Century Gothic" w:eastAsia="Century Gothic" w:cs="Century Gothic"/>
                <w:sz w:val="22"/>
                <w:szCs w:val="22"/>
              </w:rPr>
            </w:pPr>
            <w:r w:rsidRPr="51247B56" w:rsidR="0001381E">
              <w:rPr>
                <w:rFonts w:ascii="Century Gothic" w:hAnsi="Century Gothic" w:eastAsia="Century Gothic" w:cs="Century Gothic"/>
                <w:b w:val="1"/>
                <w:bCs w:val="1"/>
                <w:sz w:val="22"/>
                <w:szCs w:val="22"/>
              </w:rPr>
              <w:t>4.R.FW.1 –</w:t>
            </w:r>
            <w:r w:rsidRPr="51247B56" w:rsidR="0001381E">
              <w:rPr>
                <w:rFonts w:ascii="Century Gothic" w:hAnsi="Century Gothic" w:eastAsia="Century Gothic" w:cs="Century Gothic"/>
                <w:sz w:val="22"/>
                <w:szCs w:val="22"/>
              </w:rPr>
              <w:t xml:space="preserve"> Understand and use technology systems. </w:t>
            </w:r>
          </w:p>
          <w:p w:rsidR="00D66EDB" w:rsidP="51247B56" w:rsidRDefault="00D66EDB" w14:paraId="2A5FDFDB" w14:textId="77777777">
            <w:pPr>
              <w:rPr>
                <w:rFonts w:ascii="Century Gothic" w:hAnsi="Century Gothic" w:eastAsia="Century Gothic" w:cs="Century Gothic"/>
                <w:sz w:val="22"/>
                <w:szCs w:val="22"/>
              </w:rPr>
            </w:pPr>
          </w:p>
          <w:p w:rsidR="69A3E0D8" w:rsidP="51247B56" w:rsidRDefault="69A3E0D8" w14:paraId="2A8ABC64" w14:textId="3D541642">
            <w:pPr>
              <w:pStyle w:val="Normal"/>
              <w:rPr>
                <w:rFonts w:ascii="Century Gothic" w:hAnsi="Century Gothic" w:eastAsia="Century Gothic" w:cs="Century Gothic"/>
                <w:sz w:val="22"/>
                <w:szCs w:val="22"/>
              </w:rPr>
            </w:pPr>
            <w:r w:rsidRPr="51247B56" w:rsidR="6BFF9ADB">
              <w:rPr>
                <w:rFonts w:ascii="Century Gothic" w:hAnsi="Century Gothic" w:eastAsia="Century Gothic" w:cs="Century Gothic"/>
                <w:b w:val="1"/>
                <w:bCs w:val="1"/>
                <w:sz w:val="22"/>
                <w:szCs w:val="22"/>
              </w:rPr>
              <w:t>4.R.CI.2c –</w:t>
            </w:r>
            <w:r w:rsidRPr="51247B56" w:rsidR="6BFF9ADB">
              <w:rPr>
                <w:rFonts w:ascii="Century Gothic" w:hAnsi="Century Gothic" w:eastAsia="Century Gothic" w:cs="Century Gothic"/>
                <w:sz w:val="22"/>
                <w:szCs w:val="22"/>
              </w:rPr>
              <w:t xml:space="preserve"> Analyze how a text makes connections among and distinctions between individuals, ideas, or events, through comparison, analogies, or categories.</w:t>
            </w:r>
          </w:p>
          <w:p w:rsidR="00D66EDB" w:rsidP="51247B56" w:rsidRDefault="00D66EDB" w14:paraId="2CC835B7" w14:textId="77777777">
            <w:pPr>
              <w:rPr>
                <w:rFonts w:ascii="Century Gothic" w:hAnsi="Century Gothic" w:eastAsia="Century Gothic" w:cs="Century Gothic"/>
                <w:sz w:val="22"/>
                <w:szCs w:val="22"/>
              </w:rPr>
            </w:pPr>
          </w:p>
          <w:p w:rsidR="006B37F1" w:rsidP="51247B56" w:rsidRDefault="006B37F1" w14:paraId="110724A6"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4.R.VA.1 –</w:t>
            </w:r>
            <w:r w:rsidRPr="51247B56" w:rsidR="006B37F1">
              <w:rPr>
                <w:rFonts w:ascii="Century Gothic" w:hAnsi="Century Gothic" w:eastAsia="Century Gothic" w:cs="Century Gothic"/>
                <w:sz w:val="22"/>
                <w:szCs w:val="22"/>
              </w:rPr>
              <w:t xml:space="preserve"> Determine or clarify the meaning of an unknown and multiple meaning words and phrases based on </w:t>
            </w:r>
            <w:r w:rsidRPr="51247B56" w:rsidR="006B37F1">
              <w:rPr>
                <w:rFonts w:ascii="Century Gothic" w:hAnsi="Century Gothic" w:eastAsia="Century Gothic" w:cs="Century Gothic"/>
                <w:sz w:val="22"/>
                <w:szCs w:val="22"/>
              </w:rPr>
              <w:t>level appropriate</w:t>
            </w:r>
            <w:r w:rsidRPr="51247B56" w:rsidR="006B37F1">
              <w:rPr>
                <w:rFonts w:ascii="Century Gothic" w:hAnsi="Century Gothic" w:eastAsia="Century Gothic" w:cs="Century Gothic"/>
                <w:sz w:val="22"/>
                <w:szCs w:val="22"/>
              </w:rPr>
              <w:t xml:space="preserve"> reading content, choosing flexibility from a range of strategies. </w:t>
            </w:r>
          </w:p>
          <w:p w:rsidR="006B37F1" w:rsidP="51247B56" w:rsidRDefault="006B37F1" w14:paraId="5A15B4E4" w14:textId="77777777">
            <w:pPr>
              <w:rPr>
                <w:rFonts w:ascii="Century Gothic" w:hAnsi="Century Gothic" w:eastAsia="Century Gothic" w:cs="Century Gothic"/>
                <w:sz w:val="22"/>
                <w:szCs w:val="22"/>
              </w:rPr>
            </w:pPr>
          </w:p>
          <w:p w:rsidR="006B37F1" w:rsidP="51247B56" w:rsidRDefault="006B37F1" w14:paraId="0DC97EB3"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4.R.VA.3 –</w:t>
            </w:r>
            <w:r w:rsidRPr="51247B56" w:rsidR="006B37F1">
              <w:rPr>
                <w:rFonts w:ascii="Century Gothic" w:hAnsi="Century Gothic" w:eastAsia="Century Gothic" w:cs="Century Gothic"/>
                <w:sz w:val="22"/>
                <w:szCs w:val="22"/>
              </w:rPr>
              <w:t xml:space="preserve"> Demonstrate use of content, technical concepts, and vocabulary when analyzing information and following directions. </w:t>
            </w:r>
          </w:p>
          <w:p w:rsidR="00D66EDB" w:rsidP="51247B56" w:rsidRDefault="00D66EDB" w14:paraId="74C7B999" w14:textId="77777777">
            <w:pPr>
              <w:rPr>
                <w:rFonts w:ascii="Century Gothic" w:hAnsi="Century Gothic" w:eastAsia="Century Gothic" w:cs="Century Gothic"/>
                <w:sz w:val="22"/>
                <w:szCs w:val="22"/>
              </w:rPr>
            </w:pPr>
          </w:p>
          <w:p w:rsidR="006B37F1" w:rsidP="51247B56" w:rsidRDefault="006B37F1" w14:paraId="6C4C4EC8" w14:textId="77777777">
            <w:pPr>
              <w:rPr>
                <w:rFonts w:ascii="Century Gothic" w:hAnsi="Century Gothic" w:eastAsia="Century Gothic" w:cs="Century Gothic"/>
                <w:sz w:val="22"/>
                <w:szCs w:val="22"/>
              </w:rPr>
            </w:pPr>
            <w:r w:rsidRPr="51247B56" w:rsidR="006B37F1">
              <w:rPr>
                <w:rFonts w:ascii="Century Gothic" w:hAnsi="Century Gothic" w:eastAsia="Century Gothic" w:cs="Century Gothic"/>
                <w:b w:val="1"/>
                <w:bCs w:val="1"/>
                <w:sz w:val="22"/>
                <w:szCs w:val="22"/>
              </w:rPr>
              <w:t>4.R.RS.4 –</w:t>
            </w:r>
            <w:r w:rsidRPr="51247B56" w:rsidR="006B37F1">
              <w:rPr>
                <w:rFonts w:ascii="Century Gothic" w:hAnsi="Century Gothic" w:eastAsia="Century Gothic" w:cs="Century Gothic"/>
                <w:sz w:val="22"/>
                <w:szCs w:val="22"/>
              </w:rPr>
              <w:t xml:space="preserve"> Determine the meaning of symbols, key terms, and other domain-specific words and phrases as they are used in a specific scientific or technical context relevant to reading comprehension grade equivalent 6.0-8.9. </w:t>
            </w:r>
          </w:p>
          <w:p w:rsidR="00D66EDB" w:rsidP="51247B56" w:rsidRDefault="00D66EDB" w14:paraId="59CA2FA8" w14:textId="77777777">
            <w:pPr>
              <w:rPr>
                <w:rFonts w:ascii="Century Gothic" w:hAnsi="Century Gothic" w:eastAsia="Century Gothic" w:cs="Century Gothic"/>
                <w:sz w:val="22"/>
                <w:szCs w:val="22"/>
              </w:rPr>
            </w:pPr>
          </w:p>
          <w:p w:rsidR="00D66EDB" w:rsidP="51247B56" w:rsidRDefault="00D66EDB" w14:paraId="5E523B31" w14:textId="77777777">
            <w:pPr>
              <w:rPr>
                <w:rFonts w:ascii="Century Gothic" w:hAnsi="Century Gothic" w:eastAsia="Century Gothic" w:cs="Century Gothic"/>
                <w:sz w:val="22"/>
                <w:szCs w:val="22"/>
              </w:rPr>
            </w:pPr>
            <w:r w:rsidRPr="51247B56" w:rsidR="4255D74B">
              <w:rPr>
                <w:rFonts w:ascii="Century Gothic" w:hAnsi="Century Gothic" w:eastAsia="Century Gothic" w:cs="Century Gothic"/>
                <w:b w:val="1"/>
                <w:bCs w:val="1"/>
                <w:sz w:val="22"/>
                <w:szCs w:val="22"/>
              </w:rPr>
              <w:t>4.R.RS.9 –</w:t>
            </w:r>
            <w:r w:rsidRPr="51247B56" w:rsidR="4255D74B">
              <w:rPr>
                <w:rFonts w:ascii="Century Gothic" w:hAnsi="Century Gothic" w:eastAsia="Century Gothic" w:cs="Century Gothic"/>
                <w:sz w:val="22"/>
                <w:szCs w:val="22"/>
              </w:rPr>
              <w:t xml:space="preserve"> Compare and contrast the information gained from experiments, simulations, video, or multimedia sources with that gained from reading a text on the same topic. </w:t>
            </w:r>
          </w:p>
          <w:p w:rsidR="00D66EDB" w:rsidP="51247B56" w:rsidRDefault="00D66EDB" w14:paraId="6686D97B" w14:textId="77777777">
            <w:pPr>
              <w:rPr>
                <w:rFonts w:ascii="Century Gothic" w:hAnsi="Century Gothic" w:eastAsia="Century Gothic" w:cs="Century Gothic"/>
                <w:sz w:val="22"/>
                <w:szCs w:val="22"/>
              </w:rPr>
            </w:pPr>
          </w:p>
          <w:p w:rsidR="003132C0" w:rsidP="51247B56" w:rsidRDefault="003132C0" w14:paraId="252853CA" w14:textId="77777777">
            <w:pPr>
              <w:rPr>
                <w:rFonts w:ascii="Century Gothic" w:hAnsi="Century Gothic" w:eastAsia="Century Gothic" w:cs="Century Gothic"/>
                <w:sz w:val="22"/>
                <w:szCs w:val="22"/>
              </w:rPr>
            </w:pPr>
            <w:r w:rsidRPr="51247B56" w:rsidR="28817701">
              <w:rPr>
                <w:rFonts w:ascii="Century Gothic" w:hAnsi="Century Gothic" w:eastAsia="Century Gothic" w:cs="Century Gothic"/>
                <w:b w:val="1"/>
                <w:bCs w:val="1"/>
                <w:sz w:val="22"/>
                <w:szCs w:val="22"/>
              </w:rPr>
              <w:t>4.S.CC.1-</w:t>
            </w:r>
            <w:r w:rsidRPr="51247B56" w:rsidR="28817701">
              <w:rPr>
                <w:rFonts w:ascii="Century Gothic" w:hAnsi="Century Gothic" w:eastAsia="Century Gothic" w:cs="Century Gothic"/>
                <w:sz w:val="22"/>
                <w:szCs w:val="22"/>
              </w:rPr>
              <w:t xml:space="preserve"> Engage effectively in a range of collaborative discussion (one-on-one, in groups, and teacher led) with diverse partners on topics, texts, issues appropriate to skill level, building on others’ ideas and expressing their own clearly. </w:t>
            </w:r>
          </w:p>
          <w:p w:rsidR="003132C0" w:rsidP="51247B56" w:rsidRDefault="003132C0" w14:paraId="31EE7C6E" w14:textId="77777777">
            <w:pPr>
              <w:rPr>
                <w:rFonts w:ascii="Century Gothic" w:hAnsi="Century Gothic" w:eastAsia="Century Gothic" w:cs="Century Gothic"/>
                <w:sz w:val="22"/>
                <w:szCs w:val="22"/>
              </w:rPr>
            </w:pPr>
          </w:p>
          <w:p w:rsidR="00E34592" w:rsidP="51247B56" w:rsidRDefault="00E34592" w14:paraId="294443CA" w14:textId="5D442959">
            <w:pPr>
              <w:rPr>
                <w:rFonts w:ascii="Century Gothic" w:hAnsi="Century Gothic" w:eastAsia="Century Gothic" w:cs="Century Gothic"/>
                <w:sz w:val="22"/>
                <w:szCs w:val="22"/>
              </w:rPr>
            </w:pPr>
            <w:r w:rsidRPr="51247B56" w:rsidR="00E34592">
              <w:rPr>
                <w:rFonts w:ascii="Century Gothic" w:hAnsi="Century Gothic" w:eastAsia="Century Gothic" w:cs="Century Gothic"/>
                <w:b w:val="1"/>
                <w:bCs w:val="1"/>
                <w:sz w:val="22"/>
                <w:szCs w:val="22"/>
              </w:rPr>
              <w:t>4.S.CC.2 –</w:t>
            </w:r>
            <w:r w:rsidRPr="51247B56" w:rsidR="00E34592">
              <w:rPr>
                <w:rFonts w:ascii="Century Gothic" w:hAnsi="Century Gothic" w:eastAsia="Century Gothic" w:cs="Century Gothic"/>
                <w:sz w:val="22"/>
                <w:szCs w:val="22"/>
              </w:rPr>
              <w:t xml:space="preserve"> Interpret information presented in diverse media and formats (e.g., visually, quantitatively, orally) and explain how it contributes to a topic, </w:t>
            </w:r>
            <w:r w:rsidRPr="51247B56" w:rsidR="00E34592">
              <w:rPr>
                <w:rFonts w:ascii="Century Gothic" w:hAnsi="Century Gothic" w:eastAsia="Century Gothic" w:cs="Century Gothic"/>
                <w:sz w:val="22"/>
                <w:szCs w:val="22"/>
              </w:rPr>
              <w:t>text</w:t>
            </w:r>
            <w:r w:rsidRPr="51247B56" w:rsidR="00E34592">
              <w:rPr>
                <w:rFonts w:ascii="Century Gothic" w:hAnsi="Century Gothic" w:eastAsia="Century Gothic" w:cs="Century Gothic"/>
                <w:sz w:val="22"/>
                <w:szCs w:val="22"/>
              </w:rPr>
              <w:t xml:space="preserve"> or issue under study. </w:t>
            </w:r>
          </w:p>
          <w:p w:rsidRPr="00FC3659" w:rsidR="00D66EDB" w:rsidP="51247B56" w:rsidRDefault="00D66EDB" w14:paraId="77249244" w14:textId="3AE966F0">
            <w:pPr>
              <w:rPr>
                <w:rFonts w:ascii="Century Gothic" w:hAnsi="Century Gothic" w:eastAsia="Century Gothic" w:cs="Century Gothic"/>
                <w:sz w:val="22"/>
                <w:szCs w:val="22"/>
              </w:rPr>
            </w:pPr>
          </w:p>
          <w:p w:rsidR="00A55BED" w:rsidP="51247B56" w:rsidRDefault="00A55BED" w14:paraId="6346EBAF" w14:textId="77777777">
            <w:pPr>
              <w:rPr>
                <w:rFonts w:ascii="Century Gothic" w:hAnsi="Century Gothic" w:eastAsia="Century Gothic" w:cs="Century Gothic"/>
                <w:sz w:val="22"/>
                <w:szCs w:val="22"/>
              </w:rPr>
            </w:pPr>
            <w:r w:rsidRPr="51247B56" w:rsidR="4985C0E6">
              <w:rPr>
                <w:rFonts w:ascii="Century Gothic" w:hAnsi="Century Gothic" w:eastAsia="Century Gothic" w:cs="Century Gothic"/>
                <w:b w:val="1"/>
                <w:bCs w:val="1"/>
                <w:sz w:val="22"/>
                <w:szCs w:val="22"/>
              </w:rPr>
              <w:t>4.S.PK.1 –</w:t>
            </w:r>
            <w:r w:rsidRPr="51247B56" w:rsidR="4985C0E6">
              <w:rPr>
                <w:rFonts w:ascii="Century Gothic" w:hAnsi="Century Gothic" w:eastAsia="Century Gothic" w:cs="Century Gothic"/>
                <w:sz w:val="22"/>
                <w:szCs w:val="22"/>
              </w:rPr>
              <w:t xml:space="preserve"> Present claims and findings, sequencing ideas logically and using pertinent descriptions, </w:t>
            </w:r>
            <w:r w:rsidRPr="51247B56" w:rsidR="4985C0E6">
              <w:rPr>
                <w:rFonts w:ascii="Century Gothic" w:hAnsi="Century Gothic" w:eastAsia="Century Gothic" w:cs="Century Gothic"/>
                <w:sz w:val="22"/>
                <w:szCs w:val="22"/>
              </w:rPr>
              <w:t>facts</w:t>
            </w:r>
            <w:r w:rsidRPr="51247B56" w:rsidR="4985C0E6">
              <w:rPr>
                <w:rFonts w:ascii="Century Gothic" w:hAnsi="Century Gothic" w:eastAsia="Century Gothic" w:cs="Century Gothic"/>
                <w:sz w:val="22"/>
                <w:szCs w:val="22"/>
              </w:rPr>
              <w:t xml:space="preserve"> and details to accentuate main ideas or themes: emphasizing salient points in a focused, coherent manner with pertinent evidence, descriptions, facts, details, and examples, using sound, valid reasoning; use </w:t>
            </w:r>
            <w:r w:rsidRPr="51247B56" w:rsidR="4985C0E6">
              <w:rPr>
                <w:rFonts w:ascii="Century Gothic" w:hAnsi="Century Gothic" w:eastAsia="Century Gothic" w:cs="Century Gothic"/>
                <w:sz w:val="22"/>
                <w:szCs w:val="22"/>
              </w:rPr>
              <w:t>appropriate eye</w:t>
            </w:r>
            <w:r w:rsidRPr="51247B56" w:rsidR="4985C0E6">
              <w:rPr>
                <w:rFonts w:ascii="Century Gothic" w:hAnsi="Century Gothic" w:eastAsia="Century Gothic" w:cs="Century Gothic"/>
                <w:sz w:val="22"/>
                <w:szCs w:val="22"/>
              </w:rPr>
              <w:t xml:space="preserve"> contact, adequate volume, and clear pronunciation. </w:t>
            </w:r>
          </w:p>
          <w:p w:rsidR="00354186" w:rsidP="51247B56" w:rsidRDefault="00354186" w14:paraId="31E2B488" w14:textId="77777777">
            <w:pPr>
              <w:rPr>
                <w:rFonts w:ascii="Century Gothic" w:hAnsi="Century Gothic" w:eastAsia="Century Gothic" w:cs="Century Gothic"/>
                <w:sz w:val="22"/>
                <w:szCs w:val="22"/>
              </w:rPr>
            </w:pPr>
          </w:p>
        </w:tc>
      </w:tr>
      <w:tr w:rsidR="00CC19DD" w:rsidTr="066F1F0D" w14:paraId="5EBDF515" w14:textId="77777777">
        <w:tc>
          <w:tcPr>
            <w:tcW w:w="9350" w:type="dxa"/>
            <w:tcMar/>
          </w:tcPr>
          <w:p w:rsidRPr="00480C4C" w:rsidR="00CC19DD" w:rsidP="51247B56" w:rsidRDefault="00CC19DD" w14:paraId="3A35AC6A" w14:textId="26774B12">
            <w:pPr>
              <w:rPr>
                <w:rFonts w:ascii="Century Gothic" w:hAnsi="Century Gothic" w:eastAsia="Century Gothic" w:cs="Century Gothic"/>
                <w:b w:val="1"/>
                <w:bCs w:val="1"/>
                <w:sz w:val="22"/>
                <w:szCs w:val="22"/>
              </w:rPr>
            </w:pPr>
            <w:r w:rsidRPr="51247B56" w:rsidR="00CC19DD">
              <w:rPr>
                <w:rFonts w:ascii="Century Gothic" w:hAnsi="Century Gothic" w:eastAsia="Century Gothic" w:cs="Century Gothic"/>
                <w:b w:val="1"/>
                <w:bCs w:val="1"/>
                <w:sz w:val="22"/>
                <w:szCs w:val="22"/>
              </w:rPr>
              <w:t xml:space="preserve">Targeted ESL Content Standards </w:t>
            </w:r>
          </w:p>
          <w:p w:rsidR="00CC19DD" w:rsidP="51247B56" w:rsidRDefault="00CC19DD" w14:paraId="3A8BBD9A" w14:textId="77777777">
            <w:pPr>
              <w:rPr>
                <w:rFonts w:ascii="Century Gothic" w:hAnsi="Century Gothic" w:eastAsia="Century Gothic" w:cs="Century Gothic"/>
                <w:sz w:val="22"/>
                <w:szCs w:val="22"/>
              </w:rPr>
            </w:pPr>
          </w:p>
          <w:p w:rsidR="00394CF2" w:rsidP="51247B56" w:rsidRDefault="00394CF2" w14:paraId="3193E712" w14:textId="77777777">
            <w:pPr>
              <w:rPr>
                <w:rFonts w:ascii="Century Gothic" w:hAnsi="Century Gothic" w:eastAsia="Century Gothic" w:cs="Century Gothic"/>
                <w:b w:val="1"/>
                <w:bCs w:val="1"/>
                <w:sz w:val="22"/>
                <w:szCs w:val="22"/>
              </w:rPr>
            </w:pPr>
            <w:r w:rsidRPr="51247B56" w:rsidR="626C8EA1">
              <w:rPr>
                <w:rFonts w:ascii="Century Gothic" w:hAnsi="Century Gothic" w:eastAsia="Century Gothic" w:cs="Century Gothic"/>
                <w:b w:val="1"/>
                <w:bCs w:val="1"/>
                <w:sz w:val="22"/>
                <w:szCs w:val="22"/>
              </w:rPr>
              <w:t xml:space="preserve">ELP Anchor Standard 2/ HI. 2.1 – </w:t>
            </w:r>
            <w:r w:rsidRPr="51247B56" w:rsidR="626C8EA1">
              <w:rPr>
                <w:rFonts w:ascii="Century Gothic" w:hAnsi="Century Gothic" w:eastAsia="Century Gothic" w:cs="Century Gothic"/>
                <w:sz w:val="22"/>
                <w:szCs w:val="22"/>
              </w:rPr>
              <w:t>participate</w:t>
            </w:r>
            <w:r w:rsidRPr="51247B56" w:rsidR="626C8EA1">
              <w:rPr>
                <w:rFonts w:ascii="Century Gothic" w:hAnsi="Century Gothic" w:eastAsia="Century Gothic" w:cs="Century Gothic"/>
                <w:sz w:val="22"/>
                <w:szCs w:val="22"/>
              </w:rPr>
              <w:t xml:space="preserve"> in conversations, </w:t>
            </w:r>
            <w:r w:rsidRPr="51247B56" w:rsidR="626C8EA1">
              <w:rPr>
                <w:rFonts w:ascii="Century Gothic" w:hAnsi="Century Gothic" w:eastAsia="Century Gothic" w:cs="Century Gothic"/>
                <w:sz w:val="22"/>
                <w:szCs w:val="22"/>
              </w:rPr>
              <w:t>discussions</w:t>
            </w:r>
            <w:r w:rsidRPr="51247B56" w:rsidR="626C8EA1">
              <w:rPr>
                <w:rFonts w:ascii="Century Gothic" w:hAnsi="Century Gothic" w:eastAsia="Century Gothic" w:cs="Century Gothic"/>
                <w:sz w:val="22"/>
                <w:szCs w:val="22"/>
              </w:rPr>
              <w:t xml:space="preserve"> and written exchanges about a range of topics, </w:t>
            </w:r>
            <w:r w:rsidRPr="51247B56" w:rsidR="626C8EA1">
              <w:rPr>
                <w:rFonts w:ascii="Century Gothic" w:hAnsi="Century Gothic" w:eastAsia="Century Gothic" w:cs="Century Gothic"/>
                <w:sz w:val="22"/>
                <w:szCs w:val="22"/>
              </w:rPr>
              <w:t>texts</w:t>
            </w:r>
            <w:r w:rsidRPr="51247B56" w:rsidR="626C8EA1">
              <w:rPr>
                <w:rFonts w:ascii="Century Gothic" w:hAnsi="Century Gothic" w:eastAsia="Century Gothic" w:cs="Century Gothic"/>
                <w:sz w:val="22"/>
                <w:szCs w:val="22"/>
              </w:rPr>
              <w:t xml:space="preserve"> and issues.</w:t>
            </w:r>
            <w:r w:rsidRPr="51247B56" w:rsidR="626C8EA1">
              <w:rPr>
                <w:rFonts w:ascii="Century Gothic" w:hAnsi="Century Gothic" w:eastAsia="Century Gothic" w:cs="Century Gothic"/>
                <w:b w:val="1"/>
                <w:bCs w:val="1"/>
                <w:sz w:val="22"/>
                <w:szCs w:val="22"/>
              </w:rPr>
              <w:t xml:space="preserve"> </w:t>
            </w:r>
          </w:p>
          <w:p w:rsidR="00394CF2" w:rsidP="51247B56" w:rsidRDefault="00394CF2" w14:paraId="121463FA" w14:textId="77777777">
            <w:pPr>
              <w:rPr>
                <w:rFonts w:ascii="Century Gothic" w:hAnsi="Century Gothic" w:eastAsia="Century Gothic" w:cs="Century Gothic"/>
                <w:b w:val="1"/>
                <w:bCs w:val="1"/>
                <w:sz w:val="22"/>
                <w:szCs w:val="22"/>
              </w:rPr>
            </w:pPr>
          </w:p>
          <w:p w:rsidR="00394CF2" w:rsidP="51247B56" w:rsidRDefault="00394CF2" w14:paraId="334C1768" w14:textId="77777777">
            <w:pPr>
              <w:rPr>
                <w:rFonts w:ascii="Century Gothic" w:hAnsi="Century Gothic" w:eastAsia="Century Gothic" w:cs="Century Gothic"/>
                <w:b w:val="1"/>
                <w:bCs w:val="1"/>
                <w:sz w:val="22"/>
                <w:szCs w:val="22"/>
              </w:rPr>
            </w:pPr>
            <w:r w:rsidRPr="51247B56" w:rsidR="626C8EA1">
              <w:rPr>
                <w:rFonts w:ascii="Century Gothic" w:hAnsi="Century Gothic" w:eastAsia="Century Gothic" w:cs="Century Gothic"/>
                <w:b w:val="1"/>
                <w:bCs w:val="1"/>
                <w:sz w:val="22"/>
                <w:szCs w:val="22"/>
              </w:rPr>
              <w:t xml:space="preserve">ELP Anchor Standard 2/ HI.2.2 – </w:t>
            </w:r>
            <w:r w:rsidRPr="51247B56" w:rsidR="626C8EA1">
              <w:rPr>
                <w:rFonts w:ascii="Century Gothic" w:hAnsi="Century Gothic" w:eastAsia="Century Gothic" w:cs="Century Gothic"/>
                <w:sz w:val="22"/>
                <w:szCs w:val="22"/>
              </w:rPr>
              <w:t>Build on the ideas of others</w:t>
            </w:r>
            <w:r w:rsidRPr="51247B56" w:rsidR="626C8EA1">
              <w:rPr>
                <w:rFonts w:ascii="Century Gothic" w:hAnsi="Century Gothic" w:eastAsia="Century Gothic" w:cs="Century Gothic"/>
                <w:b w:val="1"/>
                <w:bCs w:val="1"/>
                <w:sz w:val="22"/>
                <w:szCs w:val="22"/>
              </w:rPr>
              <w:t>.</w:t>
            </w:r>
          </w:p>
          <w:p w:rsidR="00394CF2" w:rsidP="51247B56" w:rsidRDefault="00394CF2" w14:paraId="092AC35B" w14:textId="77777777">
            <w:pPr>
              <w:rPr>
                <w:rFonts w:ascii="Century Gothic" w:hAnsi="Century Gothic" w:eastAsia="Century Gothic" w:cs="Century Gothic"/>
                <w:b w:val="1"/>
                <w:bCs w:val="1"/>
                <w:sz w:val="22"/>
                <w:szCs w:val="22"/>
              </w:rPr>
            </w:pPr>
          </w:p>
          <w:p w:rsidR="00394CF2" w:rsidP="51247B56" w:rsidRDefault="00394CF2" w14:paraId="489533FA" w14:textId="77777777">
            <w:pPr>
              <w:rPr>
                <w:rFonts w:ascii="Century Gothic" w:hAnsi="Century Gothic" w:eastAsia="Century Gothic" w:cs="Century Gothic"/>
                <w:b w:val="1"/>
                <w:bCs w:val="1"/>
                <w:sz w:val="22"/>
                <w:szCs w:val="22"/>
              </w:rPr>
            </w:pPr>
            <w:r w:rsidRPr="51247B56" w:rsidR="626C8EA1">
              <w:rPr>
                <w:rFonts w:ascii="Century Gothic" w:hAnsi="Century Gothic" w:eastAsia="Century Gothic" w:cs="Century Gothic"/>
                <w:b w:val="1"/>
                <w:bCs w:val="1"/>
                <w:sz w:val="22"/>
                <w:szCs w:val="22"/>
              </w:rPr>
              <w:t xml:space="preserve">ELP Anchor Standard 2/ HI. 2.3 – </w:t>
            </w:r>
            <w:r w:rsidRPr="51247B56" w:rsidR="626C8EA1">
              <w:rPr>
                <w:rFonts w:ascii="Century Gothic" w:hAnsi="Century Gothic" w:eastAsia="Century Gothic" w:cs="Century Gothic"/>
                <w:sz w:val="22"/>
                <w:szCs w:val="22"/>
              </w:rPr>
              <w:t>Express his or her own ideas.</w:t>
            </w:r>
          </w:p>
          <w:p w:rsidRPr="00CB41B6" w:rsidR="00394CF2" w:rsidP="51247B56" w:rsidRDefault="00394CF2" w14:paraId="1EF7E752" w14:textId="77777777">
            <w:pPr>
              <w:rPr>
                <w:rFonts w:ascii="Century Gothic" w:hAnsi="Century Gothic" w:eastAsia="Century Gothic" w:cs="Century Gothic"/>
                <w:b w:val="1"/>
                <w:bCs w:val="1"/>
                <w:sz w:val="22"/>
                <w:szCs w:val="22"/>
              </w:rPr>
            </w:pPr>
          </w:p>
          <w:p w:rsidRPr="008A26BD" w:rsidR="00394CF2" w:rsidP="51247B56" w:rsidRDefault="00394CF2" w14:paraId="2772050A" w14:textId="77777777">
            <w:pPr>
              <w:rPr>
                <w:rFonts w:ascii="Century Gothic" w:hAnsi="Century Gothic" w:eastAsia="Century Gothic" w:cs="Century Gothic"/>
                <w:sz w:val="22"/>
                <w:szCs w:val="22"/>
              </w:rPr>
            </w:pPr>
            <w:r w:rsidRPr="51247B56" w:rsidR="626C8EA1">
              <w:rPr>
                <w:rFonts w:ascii="Century Gothic" w:hAnsi="Century Gothic" w:eastAsia="Century Gothic" w:cs="Century Gothic"/>
                <w:b w:val="1"/>
                <w:bCs w:val="1"/>
                <w:sz w:val="22"/>
                <w:szCs w:val="22"/>
              </w:rPr>
              <w:t xml:space="preserve">ELP Anchor Standard 2/ HI.2.5 – </w:t>
            </w:r>
            <w:r w:rsidRPr="51247B56" w:rsidR="626C8EA1">
              <w:rPr>
                <w:rFonts w:ascii="Century Gothic" w:hAnsi="Century Gothic" w:eastAsia="Century Gothic" w:cs="Century Gothic"/>
                <w:sz w:val="22"/>
                <w:szCs w:val="22"/>
              </w:rPr>
              <w:t xml:space="preserve">ask and answer questions to clarify ideas and information. </w:t>
            </w:r>
          </w:p>
          <w:p w:rsidR="00394CF2" w:rsidP="51247B56" w:rsidRDefault="00394CF2" w14:paraId="5C3818B6" w14:textId="77777777">
            <w:pPr>
              <w:rPr>
                <w:rFonts w:ascii="Century Gothic" w:hAnsi="Century Gothic" w:eastAsia="Century Gothic" w:cs="Century Gothic"/>
                <w:b w:val="1"/>
                <w:bCs w:val="1"/>
                <w:sz w:val="22"/>
                <w:szCs w:val="22"/>
              </w:rPr>
            </w:pPr>
          </w:p>
          <w:p w:rsidR="00394CF2" w:rsidP="51247B56" w:rsidRDefault="00394CF2" w14:paraId="6F18F447" w14:textId="77777777">
            <w:pPr>
              <w:rPr>
                <w:rFonts w:ascii="Century Gothic" w:hAnsi="Century Gothic" w:eastAsia="Century Gothic" w:cs="Century Gothic"/>
                <w:b w:val="1"/>
                <w:bCs w:val="1"/>
                <w:sz w:val="22"/>
                <w:szCs w:val="22"/>
              </w:rPr>
            </w:pPr>
            <w:r w:rsidRPr="51247B56" w:rsidR="626C8EA1">
              <w:rPr>
                <w:rFonts w:ascii="Century Gothic" w:hAnsi="Century Gothic" w:eastAsia="Century Gothic" w:cs="Century Gothic"/>
                <w:b w:val="1"/>
                <w:bCs w:val="1"/>
                <w:sz w:val="22"/>
                <w:szCs w:val="22"/>
              </w:rPr>
              <w:t xml:space="preserve">ELP Anchor Standard 5/HI.5.4 – </w:t>
            </w:r>
            <w:r w:rsidRPr="51247B56" w:rsidR="626C8EA1">
              <w:rPr>
                <w:rFonts w:ascii="Century Gothic" w:hAnsi="Century Gothic" w:eastAsia="Century Gothic" w:cs="Century Gothic"/>
                <w:sz w:val="22"/>
                <w:szCs w:val="22"/>
              </w:rPr>
              <w:t>Use Search terms effectively.</w:t>
            </w:r>
            <w:r w:rsidRPr="51247B56" w:rsidR="626C8EA1">
              <w:rPr>
                <w:rFonts w:ascii="Century Gothic" w:hAnsi="Century Gothic" w:eastAsia="Century Gothic" w:cs="Century Gothic"/>
                <w:b w:val="1"/>
                <w:bCs w:val="1"/>
                <w:sz w:val="22"/>
                <w:szCs w:val="22"/>
              </w:rPr>
              <w:t xml:space="preserve"> </w:t>
            </w:r>
          </w:p>
          <w:p w:rsidR="003936A4" w:rsidP="51247B56" w:rsidRDefault="003936A4" w14:paraId="36E37FA5" w14:textId="77777777">
            <w:pPr>
              <w:rPr>
                <w:rFonts w:ascii="Century Gothic" w:hAnsi="Century Gothic" w:eastAsia="Century Gothic" w:cs="Century Gothic"/>
                <w:b w:val="1"/>
                <w:bCs w:val="1"/>
                <w:sz w:val="22"/>
                <w:szCs w:val="22"/>
              </w:rPr>
            </w:pPr>
          </w:p>
          <w:p w:rsidR="003936A4" w:rsidP="51247B56" w:rsidRDefault="003936A4" w14:paraId="67A652A4" w14:textId="77777777">
            <w:pPr>
              <w:rPr>
                <w:rFonts w:ascii="Century Gothic" w:hAnsi="Century Gothic" w:eastAsia="Century Gothic" w:cs="Century Gothic"/>
                <w:sz w:val="22"/>
                <w:szCs w:val="22"/>
              </w:rPr>
            </w:pPr>
            <w:r w:rsidRPr="51247B56" w:rsidR="5E106A6A">
              <w:rPr>
                <w:rFonts w:ascii="Century Gothic" w:hAnsi="Century Gothic" w:eastAsia="Century Gothic" w:cs="Century Gothic"/>
                <w:b w:val="1"/>
                <w:bCs w:val="1"/>
                <w:sz w:val="22"/>
                <w:szCs w:val="22"/>
              </w:rPr>
              <w:t>ELP Anchor Standard 6/ HI.6.2 –</w:t>
            </w:r>
            <w:r w:rsidRPr="51247B56" w:rsidR="5E106A6A">
              <w:rPr>
                <w:rFonts w:ascii="Century Gothic" w:hAnsi="Century Gothic" w:eastAsia="Century Gothic" w:cs="Century Gothic"/>
                <w:sz w:val="22"/>
                <w:szCs w:val="22"/>
              </w:rPr>
              <w:t xml:space="preserve"> Determine whether the evidence is sufficient to support the claim. </w:t>
            </w:r>
          </w:p>
          <w:p w:rsidR="003936A4" w:rsidP="51247B56" w:rsidRDefault="003936A4" w14:paraId="72BD5263" w14:textId="77777777">
            <w:pPr>
              <w:rPr>
                <w:rFonts w:ascii="Century Gothic" w:hAnsi="Century Gothic" w:eastAsia="Century Gothic" w:cs="Century Gothic"/>
                <w:sz w:val="22"/>
                <w:szCs w:val="22"/>
              </w:rPr>
            </w:pPr>
          </w:p>
          <w:p w:rsidR="00F032AB" w:rsidP="51247B56" w:rsidRDefault="003936A4" w14:paraId="3D0F121E" w14:textId="77777777">
            <w:pPr>
              <w:rPr>
                <w:rFonts w:ascii="Century Gothic" w:hAnsi="Century Gothic" w:eastAsia="Century Gothic" w:cs="Century Gothic"/>
                <w:sz w:val="22"/>
                <w:szCs w:val="22"/>
              </w:rPr>
            </w:pPr>
            <w:r w:rsidRPr="51247B56" w:rsidR="5E106A6A">
              <w:rPr>
                <w:rFonts w:ascii="Century Gothic" w:hAnsi="Century Gothic" w:eastAsia="Century Gothic" w:cs="Century Gothic"/>
                <w:b w:val="1"/>
                <w:bCs w:val="1"/>
                <w:sz w:val="22"/>
                <w:szCs w:val="22"/>
              </w:rPr>
              <w:t>ELP Anchor Standard 9/ HI.9.1 –</w:t>
            </w:r>
            <w:r w:rsidRPr="51247B56" w:rsidR="5E106A6A">
              <w:rPr>
                <w:rFonts w:ascii="Century Gothic" w:hAnsi="Century Gothic" w:eastAsia="Century Gothic" w:cs="Century Gothic"/>
                <w:sz w:val="22"/>
                <w:szCs w:val="22"/>
              </w:rPr>
              <w:t xml:space="preserve"> Recount a longer, more detailed sequence of events of steps in a process, with a clear sequential or chronological structure.</w:t>
            </w:r>
          </w:p>
          <w:p w:rsidRPr="00D11873" w:rsidR="00546D3E" w:rsidP="51247B56" w:rsidRDefault="00546D3E" w14:paraId="38242C22" w14:textId="09EB09CD">
            <w:pPr>
              <w:rPr>
                <w:rFonts w:ascii="Century Gothic" w:hAnsi="Century Gothic" w:eastAsia="Century Gothic" w:cs="Century Gothic"/>
                <w:b w:val="1"/>
                <w:bCs w:val="1"/>
                <w:sz w:val="22"/>
                <w:szCs w:val="22"/>
              </w:rPr>
            </w:pPr>
          </w:p>
        </w:tc>
      </w:tr>
      <w:tr w:rsidR="00CC19DD" w:rsidTr="066F1F0D" w14:paraId="3EABCC4A" w14:textId="77777777">
        <w:tc>
          <w:tcPr>
            <w:tcW w:w="9350" w:type="dxa"/>
            <w:tcMar/>
          </w:tcPr>
          <w:p w:rsidR="00CC19DD" w:rsidP="51247B56" w:rsidRDefault="00CC19DD" w14:paraId="74A7128D" w14:textId="77777777">
            <w:pPr>
              <w:rPr>
                <w:rFonts w:ascii="Century Gothic" w:hAnsi="Century Gothic" w:eastAsia="Century Gothic" w:cs="Century Gothic"/>
                <w:b w:val="1"/>
                <w:bCs w:val="1"/>
                <w:sz w:val="22"/>
                <w:szCs w:val="22"/>
              </w:rPr>
            </w:pPr>
            <w:r w:rsidRPr="066F1F0D" w:rsidR="00CC19DD">
              <w:rPr>
                <w:rFonts w:ascii="Century Gothic" w:hAnsi="Century Gothic" w:eastAsia="Century Gothic" w:cs="Century Gothic"/>
                <w:b w:val="1"/>
                <w:bCs w:val="1"/>
                <w:sz w:val="22"/>
                <w:szCs w:val="22"/>
              </w:rPr>
              <w:t>Targeted IL IEL/CE Competencies</w:t>
            </w:r>
          </w:p>
          <w:p w:rsidR="066F1F0D" w:rsidP="066F1F0D" w:rsidRDefault="066F1F0D" w14:paraId="477A8B8D" w14:textId="1D03C71E">
            <w:pPr>
              <w:rPr>
                <w:rFonts w:ascii="Century Gothic" w:hAnsi="Century Gothic" w:eastAsia="Century Gothic" w:cs="Century Gothic"/>
                <w:b w:val="1"/>
                <w:bCs w:val="1"/>
                <w:sz w:val="22"/>
                <w:szCs w:val="22"/>
              </w:rPr>
            </w:pPr>
          </w:p>
          <w:p w:rsidRPr="00960250" w:rsidR="001A07E9" w:rsidP="51247B56" w:rsidRDefault="001A07E9" w14:paraId="052AD809" w14:textId="7863CE24">
            <w:pPr>
              <w:rPr>
                <w:rFonts w:ascii="Century Gothic" w:hAnsi="Century Gothic" w:eastAsia="Century Gothic" w:cs="Century Gothic"/>
                <w:b w:val="0"/>
                <w:bCs w:val="0"/>
                <w:sz w:val="22"/>
                <w:szCs w:val="22"/>
              </w:rPr>
            </w:pPr>
            <w:r w:rsidRPr="51247B56" w:rsidR="133736F6">
              <w:rPr>
                <w:rFonts w:ascii="Century Gothic" w:hAnsi="Century Gothic" w:eastAsia="Century Gothic" w:cs="Century Gothic"/>
                <w:b w:val="1"/>
                <w:bCs w:val="1"/>
                <w:sz w:val="22"/>
                <w:szCs w:val="22"/>
              </w:rPr>
              <w:t>EM11</w:t>
            </w:r>
            <w:r w:rsidRPr="51247B56" w:rsidR="133736F6">
              <w:rPr>
                <w:rFonts w:ascii="Century Gothic" w:hAnsi="Century Gothic" w:eastAsia="Century Gothic" w:cs="Century Gothic"/>
                <w:b w:val="0"/>
                <w:bCs w:val="0"/>
                <w:sz w:val="22"/>
                <w:szCs w:val="22"/>
              </w:rPr>
              <w:t>. Read safety signs and instructions commonly found at work.</w:t>
            </w:r>
          </w:p>
          <w:p w:rsidRPr="00960250" w:rsidR="001A07E9" w:rsidP="51247B56" w:rsidRDefault="001A07E9" w14:paraId="40FD4696" w14:textId="4BFAD697">
            <w:pPr>
              <w:pStyle w:val="Normal"/>
              <w:rPr>
                <w:rFonts w:ascii="Century Gothic" w:hAnsi="Century Gothic" w:eastAsia="Century Gothic" w:cs="Century Gothic"/>
                <w:b w:val="0"/>
                <w:bCs w:val="0"/>
                <w:sz w:val="22"/>
                <w:szCs w:val="22"/>
              </w:rPr>
            </w:pPr>
            <w:r w:rsidRPr="51247B56" w:rsidR="50840453">
              <w:rPr>
                <w:rFonts w:ascii="Century Gothic" w:hAnsi="Century Gothic" w:eastAsia="Century Gothic" w:cs="Century Gothic"/>
                <w:b w:val="1"/>
                <w:bCs w:val="1"/>
                <w:sz w:val="22"/>
                <w:szCs w:val="22"/>
              </w:rPr>
              <w:t>EM12</w:t>
            </w:r>
            <w:r w:rsidRPr="51247B56" w:rsidR="50840453">
              <w:rPr>
                <w:rFonts w:ascii="Century Gothic" w:hAnsi="Century Gothic" w:eastAsia="Century Gothic" w:cs="Century Gothic"/>
                <w:b w:val="0"/>
                <w:bCs w:val="0"/>
                <w:sz w:val="22"/>
                <w:szCs w:val="22"/>
              </w:rPr>
              <w:t>. Read and write basic work-related messages.</w:t>
            </w:r>
          </w:p>
          <w:p w:rsidRPr="00960250" w:rsidR="001A07E9" w:rsidP="51247B56" w:rsidRDefault="001A07E9" w14:paraId="38701393" w14:textId="40B06D8C">
            <w:pPr>
              <w:pStyle w:val="Normal"/>
              <w:rPr>
                <w:rFonts w:ascii="Century Gothic" w:hAnsi="Century Gothic" w:eastAsia="Century Gothic" w:cs="Century Gothic"/>
                <w:b w:val="0"/>
                <w:bCs w:val="0"/>
                <w:sz w:val="22"/>
                <w:szCs w:val="22"/>
              </w:rPr>
            </w:pPr>
          </w:p>
        </w:tc>
      </w:tr>
      <w:tr w:rsidR="00CC19DD" w:rsidTr="066F1F0D" w14:paraId="3CA6E1A6" w14:textId="77777777">
        <w:tc>
          <w:tcPr>
            <w:tcW w:w="9350" w:type="dxa"/>
            <w:tcMar/>
          </w:tcPr>
          <w:p w:rsidR="00CC19DD" w:rsidP="51247B56" w:rsidRDefault="00CC19DD" w14:paraId="688F425B" w14:textId="77777777">
            <w:pPr>
              <w:rPr>
                <w:rFonts w:ascii="Century Gothic" w:hAnsi="Century Gothic" w:eastAsia="Century Gothic" w:cs="Century Gothic"/>
                <w:b w:val="1"/>
                <w:bCs w:val="1"/>
                <w:sz w:val="22"/>
                <w:szCs w:val="22"/>
              </w:rPr>
            </w:pPr>
            <w:r w:rsidRPr="51247B56" w:rsidR="00CC19DD">
              <w:rPr>
                <w:rFonts w:ascii="Century Gothic" w:hAnsi="Century Gothic" w:eastAsia="Century Gothic" w:cs="Century Gothic"/>
                <w:b w:val="1"/>
                <w:bCs w:val="1"/>
                <w:sz w:val="22"/>
                <w:szCs w:val="22"/>
              </w:rPr>
              <w:t xml:space="preserve">Activities &amp; Resources </w:t>
            </w:r>
          </w:p>
          <w:p w:rsidR="00480C4C" w:rsidP="51247B56" w:rsidRDefault="00480C4C" w14:paraId="021C85AA" w14:textId="77777777">
            <w:pPr>
              <w:rPr>
                <w:rFonts w:ascii="Century Gothic" w:hAnsi="Century Gothic" w:eastAsia="Century Gothic" w:cs="Century Gothic"/>
                <w:b w:val="1"/>
                <w:bCs w:val="1"/>
                <w:sz w:val="22"/>
                <w:szCs w:val="22"/>
              </w:rPr>
            </w:pPr>
          </w:p>
          <w:p w:rsidR="00450F9C" w:rsidP="51247B56" w:rsidRDefault="00F63B8E" w14:paraId="1B51B5D0" w14:textId="5245C0D1">
            <w:pPr>
              <w:rPr>
                <w:rFonts w:ascii="Century Gothic" w:hAnsi="Century Gothic" w:eastAsia="Century Gothic" w:cs="Century Gothic"/>
                <w:sz w:val="22"/>
                <w:szCs w:val="22"/>
              </w:rPr>
            </w:pPr>
            <w:r w:rsidRPr="51247B56" w:rsidR="3225C9C6">
              <w:rPr>
                <w:rFonts w:ascii="Century Gothic" w:hAnsi="Century Gothic" w:eastAsia="Century Gothic" w:cs="Century Gothic"/>
                <w:sz w:val="22"/>
                <w:szCs w:val="22"/>
              </w:rPr>
              <w:t xml:space="preserve">Newton’s </w:t>
            </w:r>
            <w:r w:rsidRPr="51247B56" w:rsidR="7E5583A1">
              <w:rPr>
                <w:rFonts w:ascii="Century Gothic" w:hAnsi="Century Gothic" w:eastAsia="Century Gothic" w:cs="Century Gothic"/>
                <w:sz w:val="22"/>
                <w:szCs w:val="22"/>
              </w:rPr>
              <w:t>L</w:t>
            </w:r>
            <w:r w:rsidRPr="51247B56" w:rsidR="3225C9C6">
              <w:rPr>
                <w:rFonts w:ascii="Century Gothic" w:hAnsi="Century Gothic" w:eastAsia="Century Gothic" w:cs="Century Gothic"/>
                <w:sz w:val="22"/>
                <w:szCs w:val="22"/>
              </w:rPr>
              <w:t xml:space="preserve">aws of Motion describe and </w:t>
            </w:r>
            <w:r w:rsidRPr="51247B56" w:rsidR="135B8943">
              <w:rPr>
                <w:rFonts w:ascii="Century Gothic" w:hAnsi="Century Gothic" w:eastAsia="Century Gothic" w:cs="Century Gothic"/>
                <w:sz w:val="22"/>
                <w:szCs w:val="22"/>
              </w:rPr>
              <w:t>explain</w:t>
            </w:r>
            <w:r w:rsidRPr="51247B56" w:rsidR="1373A661">
              <w:rPr>
                <w:rFonts w:ascii="Century Gothic" w:hAnsi="Century Gothic" w:eastAsia="Century Gothic" w:cs="Century Gothic"/>
                <w:sz w:val="22"/>
                <w:szCs w:val="22"/>
              </w:rPr>
              <w:t xml:space="preserve"> </w:t>
            </w:r>
            <w:r w:rsidRPr="51247B56" w:rsidR="3225C9C6">
              <w:rPr>
                <w:rFonts w:ascii="Century Gothic" w:hAnsi="Century Gothic" w:eastAsia="Century Gothic" w:cs="Century Gothic"/>
                <w:sz w:val="22"/>
                <w:szCs w:val="22"/>
              </w:rPr>
              <w:t xml:space="preserve">everyday occurrences such as </w:t>
            </w:r>
            <w:r w:rsidRPr="51247B56" w:rsidR="63C4A895">
              <w:rPr>
                <w:rFonts w:ascii="Century Gothic" w:hAnsi="Century Gothic" w:eastAsia="Century Gothic" w:cs="Century Gothic"/>
                <w:sz w:val="22"/>
                <w:szCs w:val="22"/>
              </w:rPr>
              <w:t xml:space="preserve">vehicle </w:t>
            </w:r>
            <w:r w:rsidRPr="51247B56" w:rsidR="2B34D300">
              <w:rPr>
                <w:rFonts w:ascii="Century Gothic" w:hAnsi="Century Gothic" w:eastAsia="Century Gothic" w:cs="Century Gothic"/>
                <w:sz w:val="22"/>
                <w:szCs w:val="22"/>
              </w:rPr>
              <w:t>collisions</w:t>
            </w:r>
            <w:r w:rsidRPr="51247B56" w:rsidR="63C4A895">
              <w:rPr>
                <w:rFonts w:ascii="Century Gothic" w:hAnsi="Century Gothic" w:eastAsia="Century Gothic" w:cs="Century Gothic"/>
                <w:sz w:val="22"/>
                <w:szCs w:val="22"/>
              </w:rPr>
              <w:t>, a</w:t>
            </w:r>
            <w:r w:rsidRPr="51247B56" w:rsidR="2B34D300">
              <w:rPr>
                <w:rFonts w:ascii="Century Gothic" w:hAnsi="Century Gothic" w:eastAsia="Century Gothic" w:cs="Century Gothic"/>
                <w:sz w:val="22"/>
                <w:szCs w:val="22"/>
              </w:rPr>
              <w:t xml:space="preserve">n object falling or displacing another object, </w:t>
            </w:r>
            <w:r w:rsidRPr="51247B56" w:rsidR="2B34D300">
              <w:rPr>
                <w:rFonts w:ascii="Century Gothic" w:hAnsi="Century Gothic" w:eastAsia="Century Gothic" w:cs="Century Gothic"/>
                <w:sz w:val="22"/>
                <w:szCs w:val="22"/>
              </w:rPr>
              <w:t>pulling</w:t>
            </w:r>
            <w:r w:rsidRPr="51247B56" w:rsidR="2B34D300">
              <w:rPr>
                <w:rFonts w:ascii="Century Gothic" w:hAnsi="Century Gothic" w:eastAsia="Century Gothic" w:cs="Century Gothic"/>
                <w:sz w:val="22"/>
                <w:szCs w:val="22"/>
              </w:rPr>
              <w:t xml:space="preserve"> or pushing a wagon</w:t>
            </w:r>
            <w:r w:rsidRPr="51247B56" w:rsidR="257A892F">
              <w:rPr>
                <w:rFonts w:ascii="Century Gothic" w:hAnsi="Century Gothic" w:eastAsia="Century Gothic" w:cs="Century Gothic"/>
                <w:sz w:val="22"/>
                <w:szCs w:val="22"/>
              </w:rPr>
              <w:t xml:space="preserve"> -</w:t>
            </w:r>
            <w:r w:rsidRPr="51247B56" w:rsidR="5E3DCB76">
              <w:rPr>
                <w:rFonts w:ascii="Century Gothic" w:hAnsi="Century Gothic" w:eastAsia="Century Gothic" w:cs="Century Gothic"/>
                <w:sz w:val="22"/>
                <w:szCs w:val="22"/>
              </w:rPr>
              <w:t xml:space="preserve"> events students are already familiar</w:t>
            </w:r>
            <w:r w:rsidRPr="51247B56" w:rsidR="135B8943">
              <w:rPr>
                <w:rFonts w:ascii="Century Gothic" w:hAnsi="Century Gothic" w:eastAsia="Century Gothic" w:cs="Century Gothic"/>
                <w:sz w:val="22"/>
                <w:szCs w:val="22"/>
              </w:rPr>
              <w:t xml:space="preserve"> with </w:t>
            </w:r>
            <w:r w:rsidRPr="51247B56" w:rsidR="502E72E1">
              <w:rPr>
                <w:rFonts w:ascii="Century Gothic" w:hAnsi="Century Gothic" w:eastAsia="Century Gothic" w:cs="Century Gothic"/>
                <w:sz w:val="22"/>
                <w:szCs w:val="22"/>
              </w:rPr>
              <w:t xml:space="preserve">through personal </w:t>
            </w:r>
            <w:r w:rsidRPr="51247B56" w:rsidR="620D2853">
              <w:rPr>
                <w:rFonts w:ascii="Century Gothic" w:hAnsi="Century Gothic" w:eastAsia="Century Gothic" w:cs="Century Gothic"/>
                <w:sz w:val="22"/>
                <w:szCs w:val="22"/>
              </w:rPr>
              <w:t>experience</w:t>
            </w:r>
            <w:r w:rsidRPr="51247B56" w:rsidR="5E3DCB76">
              <w:rPr>
                <w:rFonts w:ascii="Century Gothic" w:hAnsi="Century Gothic" w:eastAsia="Century Gothic" w:cs="Century Gothic"/>
                <w:sz w:val="22"/>
                <w:szCs w:val="22"/>
              </w:rPr>
              <w:t xml:space="preserve">. </w:t>
            </w:r>
            <w:r w:rsidRPr="51247B56" w:rsidR="70FE2700">
              <w:rPr>
                <w:rFonts w:ascii="Century Gothic" w:hAnsi="Century Gothic" w:eastAsia="Century Gothic" w:cs="Century Gothic"/>
                <w:b w:val="1"/>
                <w:bCs w:val="1"/>
                <w:sz w:val="22"/>
                <w:szCs w:val="22"/>
              </w:rPr>
              <w:t>Activities 1, 2 &amp; 3</w:t>
            </w:r>
            <w:r w:rsidRPr="51247B56" w:rsidR="1CABECEF">
              <w:rPr>
                <w:rFonts w:ascii="Century Gothic" w:hAnsi="Century Gothic" w:eastAsia="Century Gothic" w:cs="Century Gothic"/>
                <w:sz w:val="22"/>
                <w:szCs w:val="22"/>
              </w:rPr>
              <w:t xml:space="preserve"> make connections between what students already know about moving objects and the science/math behind those movements. </w:t>
            </w:r>
            <w:r w:rsidRPr="51247B56" w:rsidR="1B482E26">
              <w:rPr>
                <w:rFonts w:ascii="Century Gothic" w:hAnsi="Century Gothic" w:eastAsia="Century Gothic" w:cs="Century Gothic"/>
                <w:sz w:val="22"/>
                <w:szCs w:val="22"/>
              </w:rPr>
              <w:t xml:space="preserve">Depending on students’ background knowledge, </w:t>
            </w:r>
            <w:r w:rsidRPr="51247B56" w:rsidR="1B482E26">
              <w:rPr>
                <w:rFonts w:ascii="Century Gothic" w:hAnsi="Century Gothic" w:eastAsia="Century Gothic" w:cs="Century Gothic"/>
                <w:sz w:val="22"/>
                <w:szCs w:val="22"/>
              </w:rPr>
              <w:t>additional</w:t>
            </w:r>
            <w:r w:rsidRPr="51247B56" w:rsidR="1B482E26">
              <w:rPr>
                <w:rFonts w:ascii="Century Gothic" w:hAnsi="Century Gothic" w:eastAsia="Century Gothic" w:cs="Century Gothic"/>
                <w:sz w:val="22"/>
                <w:szCs w:val="22"/>
              </w:rPr>
              <w:t xml:space="preserve"> </w:t>
            </w:r>
            <w:r w:rsidRPr="51247B56" w:rsidR="1B482E26">
              <w:rPr>
                <w:rFonts w:ascii="Century Gothic" w:hAnsi="Century Gothic" w:eastAsia="Century Gothic" w:cs="Century Gothic"/>
                <w:sz w:val="22"/>
                <w:szCs w:val="22"/>
              </w:rPr>
              <w:t>supports</w:t>
            </w:r>
            <w:r w:rsidRPr="51247B56" w:rsidR="1B482E26">
              <w:rPr>
                <w:rFonts w:ascii="Century Gothic" w:hAnsi="Century Gothic" w:eastAsia="Century Gothic" w:cs="Century Gothic"/>
                <w:sz w:val="22"/>
                <w:szCs w:val="22"/>
              </w:rPr>
              <w:t xml:space="preserve"> may need to be provided for each of the activities below. </w:t>
            </w:r>
          </w:p>
          <w:p w:rsidRPr="00146480" w:rsidR="00B5505E" w:rsidP="51247B56" w:rsidRDefault="00B5505E" w14:paraId="0A678DDD" w14:textId="77777777">
            <w:pPr>
              <w:rPr>
                <w:rFonts w:ascii="Century Gothic" w:hAnsi="Century Gothic" w:eastAsia="Century Gothic" w:cs="Century Gothic"/>
                <w:sz w:val="22"/>
                <w:szCs w:val="22"/>
              </w:rPr>
            </w:pPr>
          </w:p>
          <w:p w:rsidR="33BDD847" w:rsidP="51247B56" w:rsidRDefault="33BDD847" w14:paraId="702754D2" w14:textId="35100D17">
            <w:pPr>
              <w:rPr>
                <w:rFonts w:ascii="Century Gothic" w:hAnsi="Century Gothic" w:eastAsia="Century Gothic" w:cs="Century Gothic"/>
                <w:b w:val="1"/>
                <w:bCs w:val="1"/>
                <w:i w:val="1"/>
                <w:iCs w:val="1"/>
                <w:sz w:val="22"/>
                <w:szCs w:val="22"/>
              </w:rPr>
            </w:pPr>
            <w:r w:rsidRPr="51247B56" w:rsidR="70FFEA0D">
              <w:rPr>
                <w:rFonts w:ascii="Century Gothic" w:hAnsi="Century Gothic" w:eastAsia="Century Gothic" w:cs="Century Gothic"/>
                <w:b w:val="1"/>
                <w:bCs w:val="1"/>
                <w:i w:val="1"/>
                <w:iCs w:val="1"/>
                <w:sz w:val="22"/>
                <w:szCs w:val="22"/>
              </w:rPr>
              <w:t>All articles and worksheets are available in the Science Activities &amp; Resource document.</w:t>
            </w:r>
          </w:p>
          <w:p w:rsidR="00450F9C" w:rsidP="51247B56" w:rsidRDefault="00450F9C" w14:paraId="505E9498" w14:textId="77777777">
            <w:pPr>
              <w:rPr>
                <w:rFonts w:ascii="Century Gothic" w:hAnsi="Century Gothic" w:eastAsia="Century Gothic" w:cs="Century Gothic"/>
                <w:b w:val="1"/>
                <w:bCs w:val="1"/>
                <w:sz w:val="22"/>
                <w:szCs w:val="22"/>
              </w:rPr>
            </w:pPr>
          </w:p>
          <w:p w:rsidR="00C07285" w:rsidP="51247B56" w:rsidRDefault="00480C4C" w14:paraId="176E307F" w14:textId="32E2ED90">
            <w:pPr>
              <w:rPr>
                <w:rFonts w:ascii="Century Gothic" w:hAnsi="Century Gothic" w:eastAsia="Century Gothic" w:cs="Century Gothic"/>
                <w:sz w:val="22"/>
                <w:szCs w:val="22"/>
              </w:rPr>
            </w:pPr>
            <w:r w:rsidRPr="51247B56" w:rsidR="00480C4C">
              <w:rPr>
                <w:rFonts w:ascii="Century Gothic" w:hAnsi="Century Gothic" w:eastAsia="Century Gothic" w:cs="Century Gothic"/>
                <w:b w:val="1"/>
                <w:bCs w:val="1"/>
                <w:sz w:val="22"/>
                <w:szCs w:val="22"/>
              </w:rPr>
              <w:t>Activity 1</w:t>
            </w:r>
            <w:r w:rsidRPr="51247B56" w:rsidR="01CA286B">
              <w:rPr>
                <w:rFonts w:ascii="Century Gothic" w:hAnsi="Century Gothic" w:eastAsia="Century Gothic" w:cs="Century Gothic"/>
                <w:b w:val="1"/>
                <w:bCs w:val="1"/>
                <w:sz w:val="22"/>
                <w:szCs w:val="22"/>
              </w:rPr>
              <w:t xml:space="preserve"> – </w:t>
            </w:r>
            <w:r w:rsidRPr="51247B56" w:rsidR="01CA286B">
              <w:rPr>
                <w:rFonts w:ascii="Century Gothic" w:hAnsi="Century Gothic" w:eastAsia="Century Gothic" w:cs="Century Gothic"/>
                <w:sz w:val="22"/>
                <w:szCs w:val="22"/>
              </w:rPr>
              <w:t>Newton’s Laws</w:t>
            </w:r>
          </w:p>
          <w:p w:rsidRPr="004A5F07" w:rsidR="00D11873" w:rsidP="51247B56" w:rsidRDefault="00D11873" w14:paraId="72AC0493" w14:textId="77777777">
            <w:pPr>
              <w:rPr>
                <w:rFonts w:ascii="Century Gothic" w:hAnsi="Century Gothic" w:eastAsia="Century Gothic" w:cs="Century Gothic"/>
                <w:b w:val="1"/>
                <w:bCs w:val="1"/>
                <w:sz w:val="22"/>
                <w:szCs w:val="22"/>
              </w:rPr>
            </w:pPr>
          </w:p>
          <w:p w:rsidR="00AB5748" w:rsidP="51247B56" w:rsidRDefault="00C07285" w14:paraId="778AF3EB" w14:textId="2CBC08CE">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sz w:val="22"/>
                <w:szCs w:val="22"/>
              </w:rPr>
            </w:pPr>
            <w:r w:rsidRPr="51247B56" w:rsidR="00C07285">
              <w:rPr>
                <w:rFonts w:ascii="Century Gothic" w:hAnsi="Century Gothic" w:eastAsia="Century Gothic" w:cs="Century Gothic"/>
                <w:sz w:val="22"/>
                <w:szCs w:val="22"/>
              </w:rPr>
              <w:t>D</w:t>
            </w:r>
            <w:r w:rsidRPr="51247B56" w:rsidR="3042B33E">
              <w:rPr>
                <w:rFonts w:ascii="Century Gothic" w:hAnsi="Century Gothic" w:eastAsia="Century Gothic" w:cs="Century Gothic"/>
                <w:sz w:val="22"/>
                <w:szCs w:val="22"/>
              </w:rPr>
              <w:t>istribute Newton’s Laws Guided Note</w:t>
            </w:r>
            <w:r w:rsidRPr="51247B56" w:rsidR="4943D9BC">
              <w:rPr>
                <w:rFonts w:ascii="Century Gothic" w:hAnsi="Century Gothic" w:eastAsia="Century Gothic" w:cs="Century Gothic"/>
                <w:sz w:val="22"/>
                <w:szCs w:val="22"/>
                <w:vertAlign w:val="superscript"/>
              </w:rPr>
              <w:t>1</w:t>
            </w:r>
            <w:r w:rsidRPr="51247B56" w:rsidR="3042B33E">
              <w:rPr>
                <w:rFonts w:ascii="Century Gothic" w:hAnsi="Century Gothic" w:eastAsia="Century Gothic" w:cs="Century Gothic"/>
                <w:sz w:val="22"/>
                <w:szCs w:val="22"/>
                <w:vertAlign w:val="superscript"/>
              </w:rPr>
              <w:t xml:space="preserve"> </w:t>
            </w:r>
            <w:r w:rsidRPr="51247B56" w:rsidR="00C07285">
              <w:rPr>
                <w:rFonts w:ascii="Century Gothic" w:hAnsi="Century Gothic" w:eastAsia="Century Gothic" w:cs="Century Gothic"/>
                <w:sz w:val="22"/>
                <w:szCs w:val="22"/>
              </w:rPr>
              <w:t>worksheet</w:t>
            </w:r>
            <w:r w:rsidRPr="51247B56" w:rsidR="3042B33E">
              <w:rPr>
                <w:rFonts w:ascii="Century Gothic" w:hAnsi="Century Gothic" w:eastAsia="Century Gothic" w:cs="Century Gothic"/>
                <w:sz w:val="22"/>
                <w:szCs w:val="22"/>
              </w:rPr>
              <w:t xml:space="preserve"> to all students</w:t>
            </w:r>
            <w:r w:rsidRPr="51247B56" w:rsidR="1DA5108D">
              <w:rPr>
                <w:rFonts w:ascii="Century Gothic" w:hAnsi="Century Gothic" w:eastAsia="Century Gothic" w:cs="Century Gothic"/>
                <w:sz w:val="22"/>
                <w:szCs w:val="22"/>
              </w:rPr>
              <w:t xml:space="preserve"> so they </w:t>
            </w:r>
            <w:r w:rsidRPr="51247B56" w:rsidR="00D4B274">
              <w:rPr>
                <w:rFonts w:ascii="Century Gothic" w:hAnsi="Century Gothic" w:eastAsia="Century Gothic" w:cs="Century Gothic"/>
                <w:sz w:val="22"/>
                <w:szCs w:val="22"/>
              </w:rPr>
              <w:t xml:space="preserve">can </w:t>
            </w:r>
            <w:r w:rsidRPr="51247B56" w:rsidR="1DA5108D">
              <w:rPr>
                <w:rFonts w:ascii="Century Gothic" w:hAnsi="Century Gothic" w:eastAsia="Century Gothic" w:cs="Century Gothic"/>
                <w:sz w:val="22"/>
                <w:szCs w:val="22"/>
              </w:rPr>
              <w:t>follow along with the instructor as they review the</w:t>
            </w:r>
            <w:r w:rsidRPr="51247B56" w:rsidR="4943D9BC">
              <w:rPr>
                <w:rFonts w:ascii="Century Gothic" w:hAnsi="Century Gothic" w:eastAsia="Century Gothic" w:cs="Century Gothic"/>
                <w:sz w:val="22"/>
                <w:szCs w:val="22"/>
              </w:rPr>
              <w:t xml:space="preserve"> </w:t>
            </w:r>
            <w:r w:rsidRPr="51247B56" w:rsidR="68ED8900">
              <w:rPr>
                <w:rFonts w:ascii="Century Gothic" w:hAnsi="Century Gothic" w:eastAsia="Century Gothic" w:cs="Century Gothic"/>
                <w:sz w:val="22"/>
                <w:szCs w:val="22"/>
              </w:rPr>
              <w:t>Newton’s</w:t>
            </w:r>
            <w:r w:rsidRPr="51247B56" w:rsidR="4943D9BC">
              <w:rPr>
                <w:rFonts w:ascii="Century Gothic" w:hAnsi="Century Gothic" w:eastAsia="Century Gothic" w:cs="Century Gothic"/>
                <w:sz w:val="22"/>
                <w:szCs w:val="22"/>
              </w:rPr>
              <w:t xml:space="preserve"> Law</w:t>
            </w:r>
            <w:r w:rsidRPr="51247B56" w:rsidR="030E9BFF">
              <w:rPr>
                <w:rFonts w:ascii="Century Gothic" w:hAnsi="Century Gothic" w:eastAsia="Century Gothic" w:cs="Century Gothic"/>
                <w:sz w:val="22"/>
                <w:szCs w:val="22"/>
                <w:vertAlign w:val="superscript"/>
              </w:rPr>
              <w:t>1</w:t>
            </w:r>
            <w:r w:rsidRPr="51247B56" w:rsidR="1DA5108D">
              <w:rPr>
                <w:rFonts w:ascii="Century Gothic" w:hAnsi="Century Gothic" w:eastAsia="Century Gothic" w:cs="Century Gothic"/>
                <w:sz w:val="22"/>
                <w:szCs w:val="22"/>
              </w:rPr>
              <w:t xml:space="preserve"> </w:t>
            </w:r>
            <w:r w:rsidRPr="51247B56" w:rsidR="3EFFC84C">
              <w:rPr>
                <w:rFonts w:ascii="Century Gothic" w:hAnsi="Century Gothic" w:eastAsia="Century Gothic" w:cs="Century Gothic"/>
                <w:sz w:val="22"/>
                <w:szCs w:val="22"/>
              </w:rPr>
              <w:t>slide deck.</w:t>
            </w:r>
            <w:r w:rsidRPr="51247B56" w:rsidR="3042B33E">
              <w:rPr>
                <w:rFonts w:ascii="Century Gothic" w:hAnsi="Century Gothic" w:eastAsia="Century Gothic" w:cs="Century Gothic"/>
                <w:sz w:val="22"/>
                <w:szCs w:val="22"/>
              </w:rPr>
              <w:t xml:space="preserve"> </w:t>
            </w:r>
            <w:r w:rsidRPr="51247B56" w:rsidR="0EEE6733">
              <w:rPr>
                <w:rFonts w:ascii="Century Gothic" w:hAnsi="Century Gothic" w:eastAsia="Century Gothic" w:cs="Century Gothic"/>
                <w:sz w:val="22"/>
                <w:szCs w:val="22"/>
              </w:rPr>
              <w:t>The i</w:t>
            </w:r>
            <w:r w:rsidRPr="51247B56" w:rsidR="3042B33E">
              <w:rPr>
                <w:rFonts w:ascii="Century Gothic" w:hAnsi="Century Gothic" w:eastAsia="Century Gothic" w:cs="Century Gothic"/>
                <w:sz w:val="22"/>
                <w:szCs w:val="22"/>
              </w:rPr>
              <w:t xml:space="preserve">nstructor will review the guided note sheet answers with students and encourage students to add the </w:t>
            </w:r>
            <w:r w:rsidRPr="51247B56" w:rsidR="3042B33E">
              <w:rPr>
                <w:rFonts w:ascii="Century Gothic" w:hAnsi="Century Gothic" w:eastAsia="Century Gothic" w:cs="Century Gothic"/>
                <w:sz w:val="22"/>
                <w:szCs w:val="22"/>
              </w:rPr>
              <w:t>new terms</w:t>
            </w:r>
            <w:r w:rsidRPr="51247B56" w:rsidR="3042B33E">
              <w:rPr>
                <w:rFonts w:ascii="Century Gothic" w:hAnsi="Century Gothic" w:eastAsia="Century Gothic" w:cs="Century Gothic"/>
                <w:sz w:val="22"/>
                <w:szCs w:val="22"/>
              </w:rPr>
              <w:t xml:space="preserve"> to their vocabulary flash cards.</w:t>
            </w:r>
          </w:p>
          <w:p w:rsidR="00AB5748" w:rsidP="51247B56" w:rsidRDefault="00AB5748" w14:paraId="223DAB90" w14:textId="77777777">
            <w:pPr>
              <w:rPr>
                <w:rFonts w:ascii="Century Gothic" w:hAnsi="Century Gothic" w:eastAsia="Century Gothic" w:cs="Century Gothic"/>
                <w:sz w:val="22"/>
                <w:szCs w:val="22"/>
              </w:rPr>
            </w:pPr>
          </w:p>
          <w:p w:rsidR="00DF336B" w:rsidP="51247B56" w:rsidRDefault="0010556D" w14:paraId="526D877C" w14:textId="59B18D12">
            <w:pPr>
              <w:rPr>
                <w:rFonts w:ascii="Century Gothic" w:hAnsi="Century Gothic" w:eastAsia="Century Gothic" w:cs="Century Gothic"/>
                <w:sz w:val="22"/>
                <w:szCs w:val="22"/>
              </w:rPr>
            </w:pPr>
            <w:r w:rsidRPr="51247B56" w:rsidR="693EEF5B">
              <w:rPr>
                <w:rFonts w:ascii="Century Gothic" w:hAnsi="Century Gothic" w:eastAsia="Century Gothic" w:cs="Century Gothic"/>
                <w:sz w:val="22"/>
                <w:szCs w:val="22"/>
              </w:rPr>
              <w:t xml:space="preserve">The following </w:t>
            </w:r>
            <w:r w:rsidRPr="51247B56" w:rsidR="341A9D16">
              <w:rPr>
                <w:rFonts w:ascii="Century Gothic" w:hAnsi="Century Gothic" w:eastAsia="Century Gothic" w:cs="Century Gothic"/>
                <w:sz w:val="22"/>
                <w:szCs w:val="22"/>
              </w:rPr>
              <w:t xml:space="preserve">Newton’s Laws are explained in the </w:t>
            </w:r>
            <w:r w:rsidRPr="51247B56" w:rsidR="77F9BAC9">
              <w:rPr>
                <w:rFonts w:ascii="Century Gothic" w:hAnsi="Century Gothic" w:eastAsia="Century Gothic" w:cs="Century Gothic"/>
                <w:sz w:val="22"/>
                <w:szCs w:val="22"/>
              </w:rPr>
              <w:t xml:space="preserve">slide deck </w:t>
            </w:r>
            <w:r w:rsidRPr="51247B56" w:rsidR="245EE32A">
              <w:rPr>
                <w:rFonts w:ascii="Century Gothic" w:hAnsi="Century Gothic" w:eastAsia="Century Gothic" w:cs="Century Gothic"/>
                <w:sz w:val="22"/>
                <w:szCs w:val="22"/>
              </w:rPr>
              <w:t>with description</w:t>
            </w:r>
            <w:r w:rsidRPr="51247B56" w:rsidR="593D12AF">
              <w:rPr>
                <w:rFonts w:ascii="Century Gothic" w:hAnsi="Century Gothic" w:eastAsia="Century Gothic" w:cs="Century Gothic"/>
                <w:sz w:val="22"/>
                <w:szCs w:val="22"/>
              </w:rPr>
              <w:t>s</w:t>
            </w:r>
            <w:r w:rsidRPr="51247B56" w:rsidR="1188570E">
              <w:rPr>
                <w:rFonts w:ascii="Century Gothic" w:hAnsi="Century Gothic" w:eastAsia="Century Gothic" w:cs="Century Gothic"/>
                <w:sz w:val="22"/>
                <w:szCs w:val="22"/>
              </w:rPr>
              <w:t>, along with the units of measure used in Newton’s calculations</w:t>
            </w:r>
            <w:r w:rsidRPr="51247B56" w:rsidR="245EE32A">
              <w:rPr>
                <w:rFonts w:ascii="Century Gothic" w:hAnsi="Century Gothic" w:eastAsia="Century Gothic" w:cs="Century Gothic"/>
                <w:sz w:val="22"/>
                <w:szCs w:val="22"/>
              </w:rPr>
              <w:t xml:space="preserve">: </w:t>
            </w:r>
          </w:p>
          <w:p w:rsidR="00B257C5" w:rsidP="51247B56" w:rsidRDefault="00B257C5" w14:paraId="087B032A" w14:textId="77777777">
            <w:pPr>
              <w:rPr>
                <w:rFonts w:ascii="Century Gothic" w:hAnsi="Century Gothic" w:eastAsia="Century Gothic" w:cs="Century Gothic"/>
                <w:sz w:val="22"/>
                <w:szCs w:val="22"/>
              </w:rPr>
            </w:pPr>
          </w:p>
          <w:tbl>
            <w:tblPr>
              <w:tblStyle w:val="TableGrid"/>
              <w:tblW w:w="0" w:type="auto"/>
              <w:tblLook w:val="04A0" w:firstRow="1" w:lastRow="0" w:firstColumn="1" w:lastColumn="0" w:noHBand="0" w:noVBand="1"/>
            </w:tblPr>
            <w:tblGrid>
              <w:gridCol w:w="4562"/>
              <w:gridCol w:w="4562"/>
            </w:tblGrid>
            <w:tr w:rsidR="00B257C5" w:rsidTr="51247B56" w14:paraId="4329BAE9" w14:textId="77777777">
              <w:tc>
                <w:tcPr>
                  <w:tcW w:w="4562" w:type="dxa"/>
                  <w:tcMar/>
                </w:tcPr>
                <w:p w:rsidR="00B257C5" w:rsidP="51247B56" w:rsidRDefault="00B257C5" w14:paraId="058904E2" w14:textId="77777777">
                  <w:pPr>
                    <w:pStyle w:val="ListParagraph"/>
                    <w:numPr>
                      <w:ilvl w:val="0"/>
                      <w:numId w:val="6"/>
                    </w:numPr>
                    <w:rPr>
                      <w:rFonts w:ascii="Century Gothic" w:hAnsi="Century Gothic" w:eastAsia="Century Gothic" w:cs="Century Gothic"/>
                      <w:sz w:val="22"/>
                      <w:szCs w:val="22"/>
                    </w:rPr>
                  </w:pPr>
                  <w:r w:rsidRPr="51247B56" w:rsidR="74EA16FC">
                    <w:rPr>
                      <w:rFonts w:ascii="Century Gothic" w:hAnsi="Century Gothic" w:eastAsia="Century Gothic" w:cs="Century Gothic"/>
                      <w:sz w:val="22"/>
                      <w:szCs w:val="22"/>
                    </w:rPr>
                    <w:t>Law of Motion - Inertia</w:t>
                  </w:r>
                </w:p>
                <w:p w:rsidR="00B257C5" w:rsidP="51247B56" w:rsidRDefault="00B257C5" w14:paraId="748D0BDE" w14:textId="77777777">
                  <w:pPr>
                    <w:pStyle w:val="ListParagraph"/>
                    <w:numPr>
                      <w:ilvl w:val="0"/>
                      <w:numId w:val="6"/>
                    </w:numPr>
                    <w:rPr>
                      <w:rFonts w:ascii="Century Gothic" w:hAnsi="Century Gothic" w:eastAsia="Century Gothic" w:cs="Century Gothic"/>
                      <w:sz w:val="22"/>
                      <w:szCs w:val="22"/>
                    </w:rPr>
                  </w:pPr>
                  <w:r w:rsidRPr="51247B56" w:rsidR="74EA16FC">
                    <w:rPr>
                      <w:rFonts w:ascii="Century Gothic" w:hAnsi="Century Gothic" w:eastAsia="Century Gothic" w:cs="Century Gothic"/>
                      <w:sz w:val="22"/>
                      <w:szCs w:val="22"/>
                    </w:rPr>
                    <w:t>Law of Motion – Acceleration</w:t>
                  </w:r>
                </w:p>
                <w:p w:rsidR="00B257C5" w:rsidP="51247B56" w:rsidRDefault="00B257C5" w14:paraId="620D4593" w14:textId="77777777">
                  <w:pPr>
                    <w:pStyle w:val="ListParagraph"/>
                    <w:numPr>
                      <w:ilvl w:val="0"/>
                      <w:numId w:val="6"/>
                    </w:numPr>
                    <w:rPr>
                      <w:rFonts w:ascii="Century Gothic" w:hAnsi="Century Gothic" w:eastAsia="Century Gothic" w:cs="Century Gothic"/>
                      <w:sz w:val="22"/>
                      <w:szCs w:val="22"/>
                    </w:rPr>
                  </w:pPr>
                  <w:r w:rsidRPr="51247B56" w:rsidR="74EA16FC">
                    <w:rPr>
                      <w:rFonts w:ascii="Century Gothic" w:hAnsi="Century Gothic" w:eastAsia="Century Gothic" w:cs="Century Gothic"/>
                      <w:sz w:val="22"/>
                      <w:szCs w:val="22"/>
                    </w:rPr>
                    <w:t>Law of Motion – Action/Reaction</w:t>
                  </w:r>
                </w:p>
                <w:p w:rsidR="00B257C5" w:rsidP="51247B56" w:rsidRDefault="00B257C5" w14:paraId="4F9C3345" w14:textId="77777777">
                  <w:pPr>
                    <w:rPr>
                      <w:rFonts w:ascii="Century Gothic" w:hAnsi="Century Gothic" w:eastAsia="Century Gothic" w:cs="Century Gothic"/>
                      <w:sz w:val="22"/>
                      <w:szCs w:val="22"/>
                    </w:rPr>
                  </w:pPr>
                </w:p>
              </w:tc>
              <w:tc>
                <w:tcPr>
                  <w:tcW w:w="4562" w:type="dxa"/>
                  <w:tcMar/>
                </w:tcPr>
                <w:p w:rsidR="00B257C5" w:rsidP="51247B56" w:rsidRDefault="00B257C5" w14:paraId="1A52F94C" w14:textId="77777777">
                  <w:pPr>
                    <w:pStyle w:val="ListParagraph"/>
                    <w:numPr>
                      <w:ilvl w:val="0"/>
                      <w:numId w:val="6"/>
                    </w:numPr>
                    <w:rPr>
                      <w:rFonts w:ascii="Century Gothic" w:hAnsi="Century Gothic" w:eastAsia="Century Gothic" w:cs="Century Gothic"/>
                      <w:sz w:val="22"/>
                      <w:szCs w:val="22"/>
                    </w:rPr>
                  </w:pPr>
                  <w:r w:rsidRPr="51247B56" w:rsidR="74EA16FC">
                    <w:rPr>
                      <w:rFonts w:ascii="Century Gothic" w:hAnsi="Century Gothic" w:eastAsia="Century Gothic" w:cs="Century Gothic"/>
                      <w:sz w:val="22"/>
                      <w:szCs w:val="22"/>
                    </w:rPr>
                    <w:t>Mass = kg</w:t>
                  </w:r>
                </w:p>
                <w:p w:rsidR="00B257C5" w:rsidP="51247B56" w:rsidRDefault="00B257C5" w14:paraId="7C329260" w14:textId="77777777">
                  <w:pPr>
                    <w:pStyle w:val="ListParagraph"/>
                    <w:numPr>
                      <w:ilvl w:val="0"/>
                      <w:numId w:val="6"/>
                    </w:numPr>
                    <w:rPr>
                      <w:rFonts w:ascii="Century Gothic" w:hAnsi="Century Gothic" w:eastAsia="Century Gothic" w:cs="Century Gothic"/>
                      <w:sz w:val="22"/>
                      <w:szCs w:val="22"/>
                    </w:rPr>
                  </w:pPr>
                  <w:r w:rsidRPr="51247B56" w:rsidR="74EA16FC">
                    <w:rPr>
                      <w:rFonts w:ascii="Century Gothic" w:hAnsi="Century Gothic" w:eastAsia="Century Gothic" w:cs="Century Gothic"/>
                      <w:sz w:val="22"/>
                      <w:szCs w:val="22"/>
                    </w:rPr>
                    <w:t>Force = Newtons</w:t>
                  </w:r>
                </w:p>
                <w:p w:rsidR="00B257C5" w:rsidP="51247B56" w:rsidRDefault="00B257C5" w14:paraId="3B266ECD" w14:textId="77777777">
                  <w:pPr>
                    <w:pStyle w:val="ListParagraph"/>
                    <w:numPr>
                      <w:ilvl w:val="0"/>
                      <w:numId w:val="6"/>
                    </w:numPr>
                    <w:rPr>
                      <w:rFonts w:ascii="Century Gothic" w:hAnsi="Century Gothic" w:eastAsia="Century Gothic" w:cs="Century Gothic"/>
                      <w:sz w:val="22"/>
                      <w:szCs w:val="22"/>
                      <w:vertAlign w:val="superscript"/>
                    </w:rPr>
                  </w:pPr>
                  <w:r w:rsidRPr="51247B56" w:rsidR="74EA16FC">
                    <w:rPr>
                      <w:rFonts w:ascii="Century Gothic" w:hAnsi="Century Gothic" w:eastAsia="Century Gothic" w:cs="Century Gothic"/>
                      <w:sz w:val="22"/>
                      <w:szCs w:val="22"/>
                    </w:rPr>
                    <w:t>Acceleration = m/s</w:t>
                  </w:r>
                  <w:r w:rsidRPr="51247B56" w:rsidR="74EA16FC">
                    <w:rPr>
                      <w:rFonts w:ascii="Century Gothic" w:hAnsi="Century Gothic" w:eastAsia="Century Gothic" w:cs="Century Gothic"/>
                      <w:sz w:val="22"/>
                      <w:szCs w:val="22"/>
                      <w:vertAlign w:val="superscript"/>
                    </w:rPr>
                    <w:t xml:space="preserve">2 </w:t>
                  </w:r>
                </w:p>
                <w:p w:rsidR="00B257C5" w:rsidP="51247B56" w:rsidRDefault="00B257C5" w14:paraId="3667B223" w14:textId="77777777">
                  <w:pPr>
                    <w:pStyle w:val="ListParagraph"/>
                    <w:rPr>
                      <w:rFonts w:ascii="Century Gothic" w:hAnsi="Century Gothic" w:eastAsia="Century Gothic" w:cs="Century Gothic"/>
                      <w:sz w:val="22"/>
                      <w:szCs w:val="22"/>
                    </w:rPr>
                  </w:pPr>
                </w:p>
              </w:tc>
            </w:tr>
          </w:tbl>
          <w:p w:rsidR="00DF336B" w:rsidP="51247B56" w:rsidRDefault="00DF336B" w14:paraId="4EF37803" w14:textId="77777777">
            <w:pPr>
              <w:rPr>
                <w:rFonts w:ascii="Century Gothic" w:hAnsi="Century Gothic" w:eastAsia="Century Gothic" w:cs="Century Gothic"/>
                <w:sz w:val="22"/>
                <w:szCs w:val="22"/>
              </w:rPr>
            </w:pPr>
          </w:p>
          <w:p w:rsidR="00DF336B" w:rsidP="51247B56" w:rsidRDefault="004A5F07" w14:paraId="5FCD1FF7" w14:textId="6DFA5974">
            <w:pPr>
              <w:rPr>
                <w:rFonts w:ascii="Century Gothic" w:hAnsi="Century Gothic" w:eastAsia="Century Gothic" w:cs="Century Gothic"/>
                <w:sz w:val="22"/>
                <w:szCs w:val="22"/>
              </w:rPr>
            </w:pPr>
            <w:r w:rsidRPr="51247B56" w:rsidR="0EEE6733">
              <w:rPr>
                <w:rFonts w:ascii="Century Gothic" w:hAnsi="Century Gothic" w:eastAsia="Century Gothic" w:cs="Century Gothic"/>
                <w:sz w:val="22"/>
                <w:szCs w:val="22"/>
              </w:rPr>
              <w:t>D</w:t>
            </w:r>
            <w:r w:rsidRPr="51247B56" w:rsidR="3042B33E">
              <w:rPr>
                <w:rFonts w:ascii="Century Gothic" w:hAnsi="Century Gothic" w:eastAsia="Century Gothic" w:cs="Century Gothic"/>
                <w:sz w:val="22"/>
                <w:szCs w:val="22"/>
              </w:rPr>
              <w:t xml:space="preserve">istribute Newton’s Laws Calculations </w:t>
            </w:r>
            <w:r w:rsidRPr="51247B56" w:rsidR="0EEE6733">
              <w:rPr>
                <w:rFonts w:ascii="Century Gothic" w:hAnsi="Century Gothic" w:eastAsia="Century Gothic" w:cs="Century Gothic"/>
                <w:sz w:val="22"/>
                <w:szCs w:val="22"/>
              </w:rPr>
              <w:t>worksheet</w:t>
            </w:r>
            <w:r w:rsidRPr="51247B56" w:rsidR="5091E08A">
              <w:rPr>
                <w:rFonts w:ascii="Century Gothic" w:hAnsi="Century Gothic" w:eastAsia="Century Gothic" w:cs="Century Gothic"/>
                <w:sz w:val="22"/>
                <w:szCs w:val="22"/>
                <w:vertAlign w:val="superscript"/>
              </w:rPr>
              <w:t>2</w:t>
            </w:r>
            <w:r w:rsidRPr="51247B56" w:rsidR="3042B33E">
              <w:rPr>
                <w:rFonts w:ascii="Century Gothic" w:hAnsi="Century Gothic" w:eastAsia="Century Gothic" w:cs="Century Gothic"/>
                <w:sz w:val="22"/>
                <w:szCs w:val="22"/>
              </w:rPr>
              <w:t xml:space="preserve"> to all students. </w:t>
            </w:r>
            <w:r w:rsidRPr="51247B56" w:rsidR="0EEE6733">
              <w:rPr>
                <w:rFonts w:ascii="Century Gothic" w:hAnsi="Century Gothic" w:eastAsia="Century Gothic" w:cs="Century Gothic"/>
                <w:sz w:val="22"/>
                <w:szCs w:val="22"/>
              </w:rPr>
              <w:t>The i</w:t>
            </w:r>
            <w:r w:rsidRPr="51247B56" w:rsidR="3042B33E">
              <w:rPr>
                <w:rFonts w:ascii="Century Gothic" w:hAnsi="Century Gothic" w:eastAsia="Century Gothic" w:cs="Century Gothic"/>
                <w:sz w:val="22"/>
                <w:szCs w:val="22"/>
              </w:rPr>
              <w:t xml:space="preserve">nstructor will model how the formula F </w:t>
            </w:r>
            <w:r w:rsidRPr="51247B56" w:rsidR="3042B33E">
              <w:rPr>
                <w:rFonts w:ascii="Century Gothic" w:hAnsi="Century Gothic" w:eastAsia="Century Gothic" w:cs="Century Gothic"/>
                <w:sz w:val="22"/>
                <w:szCs w:val="22"/>
              </w:rPr>
              <w:t>=m</w:t>
            </w:r>
            <w:r w:rsidRPr="51247B56" w:rsidR="3042B33E">
              <w:rPr>
                <w:rFonts w:ascii="Century Gothic" w:hAnsi="Century Gothic" w:eastAsia="Century Gothic" w:cs="Century Gothic"/>
                <w:sz w:val="22"/>
                <w:szCs w:val="22"/>
              </w:rPr>
              <w:t>/a can be manipulated to calculate each of the variables for force, acceleration, and mass</w:t>
            </w:r>
            <w:r w:rsidRPr="51247B56" w:rsidR="6A076ABF">
              <w:rPr>
                <w:rFonts w:ascii="Century Gothic" w:hAnsi="Century Gothic" w:eastAsia="Century Gothic" w:cs="Century Gothic"/>
                <w:sz w:val="22"/>
                <w:szCs w:val="22"/>
              </w:rPr>
              <w:t xml:space="preserve">, </w:t>
            </w:r>
            <w:r w:rsidRPr="51247B56" w:rsidR="51C181C7">
              <w:rPr>
                <w:rFonts w:ascii="Century Gothic" w:hAnsi="Century Gothic" w:eastAsia="Century Gothic" w:cs="Century Gothic"/>
                <w:sz w:val="22"/>
                <w:szCs w:val="22"/>
              </w:rPr>
              <w:t>and will write</w:t>
            </w:r>
            <w:r w:rsidRPr="51247B56" w:rsidR="6A076ABF">
              <w:rPr>
                <w:rFonts w:ascii="Century Gothic" w:hAnsi="Century Gothic" w:eastAsia="Century Gothic" w:cs="Century Gothic"/>
                <w:sz w:val="22"/>
                <w:szCs w:val="22"/>
              </w:rPr>
              <w:t xml:space="preserve"> the formulas on the whiteboard for students to use. </w:t>
            </w:r>
          </w:p>
          <w:p w:rsidR="00906CB5" w:rsidP="51247B56" w:rsidRDefault="00906CB5" w14:paraId="32377F63" w14:textId="77777777">
            <w:pPr>
              <w:rPr>
                <w:rFonts w:ascii="Century Gothic" w:hAnsi="Century Gothic" w:eastAsia="Century Gothic" w:cs="Century Gothic"/>
                <w:sz w:val="22"/>
                <w:szCs w:val="22"/>
              </w:rPr>
            </w:pPr>
          </w:p>
          <w:p w:rsidR="00906CB5" w:rsidP="51247B56" w:rsidRDefault="00906CB5" w14:paraId="47716365" w14:textId="77777777">
            <w:pPr>
              <w:pStyle w:val="ListParagraph"/>
              <w:numPr>
                <w:ilvl w:val="0"/>
                <w:numId w:val="5"/>
              </w:numPr>
              <w:rPr>
                <w:rFonts w:ascii="Century Gothic" w:hAnsi="Century Gothic" w:eastAsia="Century Gothic" w:cs="Century Gothic"/>
                <w:sz w:val="22"/>
                <w:szCs w:val="22"/>
              </w:rPr>
            </w:pPr>
            <w:r w:rsidRPr="51247B56" w:rsidR="69EE3631">
              <w:rPr>
                <w:rFonts w:ascii="Century Gothic" w:hAnsi="Century Gothic" w:eastAsia="Century Gothic" w:cs="Century Gothic"/>
                <w:sz w:val="22"/>
                <w:szCs w:val="22"/>
              </w:rPr>
              <w:t>F= (m)(a)</w:t>
            </w:r>
          </w:p>
          <w:p w:rsidR="00906CB5" w:rsidP="51247B56" w:rsidRDefault="00906CB5" w14:paraId="63FEE24C" w14:textId="77777777">
            <w:pPr>
              <w:pStyle w:val="ListParagraph"/>
              <w:numPr>
                <w:ilvl w:val="0"/>
                <w:numId w:val="5"/>
              </w:numPr>
              <w:rPr>
                <w:rFonts w:ascii="Century Gothic" w:hAnsi="Century Gothic" w:eastAsia="Century Gothic" w:cs="Century Gothic"/>
                <w:sz w:val="22"/>
                <w:szCs w:val="22"/>
              </w:rPr>
            </w:pPr>
            <w:r w:rsidRPr="51247B56" w:rsidR="69EE3631">
              <w:rPr>
                <w:rFonts w:ascii="Century Gothic" w:hAnsi="Century Gothic" w:eastAsia="Century Gothic" w:cs="Century Gothic"/>
                <w:sz w:val="22"/>
                <w:szCs w:val="22"/>
              </w:rPr>
              <w:t>a = F/m</w:t>
            </w:r>
          </w:p>
          <w:p w:rsidR="00906CB5" w:rsidP="51247B56" w:rsidRDefault="00906CB5" w14:paraId="443C57D3" w14:textId="77777777">
            <w:pPr>
              <w:pStyle w:val="ListParagraph"/>
              <w:numPr>
                <w:ilvl w:val="0"/>
                <w:numId w:val="5"/>
              </w:numPr>
              <w:rPr>
                <w:rFonts w:ascii="Century Gothic" w:hAnsi="Century Gothic" w:eastAsia="Century Gothic" w:cs="Century Gothic"/>
                <w:sz w:val="22"/>
                <w:szCs w:val="22"/>
              </w:rPr>
            </w:pPr>
            <w:r w:rsidRPr="51247B56" w:rsidR="69EE3631">
              <w:rPr>
                <w:rFonts w:ascii="Century Gothic" w:hAnsi="Century Gothic" w:eastAsia="Century Gothic" w:cs="Century Gothic"/>
                <w:sz w:val="22"/>
                <w:szCs w:val="22"/>
              </w:rPr>
              <w:t>m = F/a</w:t>
            </w:r>
          </w:p>
          <w:p w:rsidR="00DF336B" w:rsidP="51247B56" w:rsidRDefault="00DF336B" w14:paraId="5B501DCC" w14:textId="77777777">
            <w:pPr>
              <w:rPr>
                <w:rFonts w:ascii="Century Gothic" w:hAnsi="Century Gothic" w:eastAsia="Century Gothic" w:cs="Century Gothic"/>
                <w:sz w:val="22"/>
                <w:szCs w:val="22"/>
              </w:rPr>
            </w:pPr>
          </w:p>
          <w:p w:rsidR="00DF336B" w:rsidP="51247B56" w:rsidRDefault="00DF336B" w14:paraId="2AFCD09B" w14:textId="35264C85">
            <w:pPr>
              <w:rPr>
                <w:rFonts w:ascii="Century Gothic" w:hAnsi="Century Gothic" w:eastAsia="Century Gothic" w:cs="Century Gothic"/>
                <w:sz w:val="22"/>
                <w:szCs w:val="22"/>
              </w:rPr>
            </w:pPr>
            <w:r w:rsidRPr="51247B56" w:rsidR="3042B33E">
              <w:rPr>
                <w:rFonts w:ascii="Century Gothic" w:hAnsi="Century Gothic" w:eastAsia="Century Gothic" w:cs="Century Gothic"/>
                <w:sz w:val="22"/>
                <w:szCs w:val="22"/>
              </w:rPr>
              <w:t xml:space="preserve">Students will complete the </w:t>
            </w:r>
            <w:r w:rsidRPr="51247B56" w:rsidR="6603F6E1">
              <w:rPr>
                <w:rFonts w:ascii="Century Gothic" w:hAnsi="Century Gothic" w:eastAsia="Century Gothic" w:cs="Century Gothic"/>
                <w:sz w:val="22"/>
                <w:szCs w:val="22"/>
              </w:rPr>
              <w:t>worksheet</w:t>
            </w:r>
            <w:r w:rsidRPr="51247B56" w:rsidR="3042B33E">
              <w:rPr>
                <w:rFonts w:ascii="Century Gothic" w:hAnsi="Century Gothic" w:eastAsia="Century Gothic" w:cs="Century Gothic"/>
                <w:sz w:val="22"/>
                <w:szCs w:val="22"/>
              </w:rPr>
              <w:t xml:space="preserve"> independently</w:t>
            </w:r>
            <w:r w:rsidRPr="51247B56" w:rsidR="6A076ABF">
              <w:rPr>
                <w:rFonts w:ascii="Century Gothic" w:hAnsi="Century Gothic" w:eastAsia="Century Gothic" w:cs="Century Gothic"/>
                <w:sz w:val="22"/>
                <w:szCs w:val="22"/>
              </w:rPr>
              <w:t xml:space="preserve"> or with a partner</w:t>
            </w:r>
            <w:r w:rsidRPr="51247B56" w:rsidR="18D2752B">
              <w:rPr>
                <w:rFonts w:ascii="Century Gothic" w:hAnsi="Century Gothic" w:eastAsia="Century Gothic" w:cs="Century Gothic"/>
                <w:sz w:val="22"/>
                <w:szCs w:val="22"/>
              </w:rPr>
              <w:t xml:space="preserve">, </w:t>
            </w:r>
            <w:r w:rsidRPr="51247B56" w:rsidR="342E8825">
              <w:rPr>
                <w:rFonts w:ascii="Century Gothic" w:hAnsi="Century Gothic" w:eastAsia="Century Gothic" w:cs="Century Gothic"/>
                <w:sz w:val="22"/>
                <w:szCs w:val="22"/>
              </w:rPr>
              <w:t xml:space="preserve">and </w:t>
            </w:r>
            <w:r w:rsidRPr="51247B56" w:rsidR="18D2752B">
              <w:rPr>
                <w:rFonts w:ascii="Century Gothic" w:hAnsi="Century Gothic" w:eastAsia="Century Gothic" w:cs="Century Gothic"/>
                <w:sz w:val="22"/>
                <w:szCs w:val="22"/>
              </w:rPr>
              <w:t xml:space="preserve">the instructor will circulate the room to review the answers with students and </w:t>
            </w:r>
            <w:r w:rsidRPr="51247B56" w:rsidR="6603F6E1">
              <w:rPr>
                <w:rFonts w:ascii="Century Gothic" w:hAnsi="Century Gothic" w:eastAsia="Century Gothic" w:cs="Century Gothic"/>
                <w:sz w:val="22"/>
                <w:szCs w:val="22"/>
              </w:rPr>
              <w:t>encourage</w:t>
            </w:r>
            <w:r w:rsidRPr="51247B56" w:rsidR="18D2752B">
              <w:rPr>
                <w:rFonts w:ascii="Century Gothic" w:hAnsi="Century Gothic" w:eastAsia="Century Gothic" w:cs="Century Gothic"/>
                <w:sz w:val="22"/>
                <w:szCs w:val="22"/>
              </w:rPr>
              <w:t xml:space="preserve"> them to add the formulas to their </w:t>
            </w:r>
            <w:r w:rsidRPr="51247B56" w:rsidR="693EEF5B">
              <w:rPr>
                <w:rFonts w:ascii="Century Gothic" w:hAnsi="Century Gothic" w:eastAsia="Century Gothic" w:cs="Century Gothic"/>
                <w:sz w:val="22"/>
                <w:szCs w:val="22"/>
              </w:rPr>
              <w:t>flashcards</w:t>
            </w:r>
            <w:r w:rsidRPr="51247B56" w:rsidR="3042B33E">
              <w:rPr>
                <w:rFonts w:ascii="Century Gothic" w:hAnsi="Century Gothic" w:eastAsia="Century Gothic" w:cs="Century Gothic"/>
                <w:sz w:val="22"/>
                <w:szCs w:val="22"/>
              </w:rPr>
              <w:t xml:space="preserve">. </w:t>
            </w:r>
          </w:p>
          <w:p w:rsidR="00DF336B" w:rsidP="51247B56" w:rsidRDefault="00DF336B" w14:paraId="672123E4" w14:textId="77777777">
            <w:pPr>
              <w:rPr>
                <w:rFonts w:ascii="Century Gothic" w:hAnsi="Century Gothic" w:eastAsia="Century Gothic" w:cs="Century Gothic"/>
                <w:sz w:val="22"/>
                <w:szCs w:val="22"/>
              </w:rPr>
            </w:pPr>
          </w:p>
          <w:p w:rsidRPr="00292C0E" w:rsidR="00E47481" w:rsidP="51247B56" w:rsidRDefault="00E47481" w14:paraId="65BEAD81" w14:textId="72132AB2">
            <w:pPr>
              <w:pStyle w:val="ListParagraph"/>
              <w:numPr>
                <w:ilvl w:val="0"/>
                <w:numId w:val="7"/>
              </w:numPr>
              <w:rPr>
                <w:rFonts w:ascii="Century Gothic" w:hAnsi="Century Gothic" w:eastAsia="Century Gothic" w:cs="Century Gothic"/>
                <w:i w:val="1"/>
                <w:iCs w:val="1"/>
                <w:sz w:val="22"/>
                <w:szCs w:val="22"/>
              </w:rPr>
            </w:pPr>
            <w:r w:rsidRPr="51247B56" w:rsidR="3AF7961F">
              <w:rPr>
                <w:rFonts w:ascii="Century Gothic" w:hAnsi="Century Gothic" w:eastAsia="Century Gothic" w:cs="Century Gothic"/>
                <w:i w:val="1"/>
                <w:iCs w:val="1"/>
                <w:sz w:val="22"/>
                <w:szCs w:val="22"/>
              </w:rPr>
              <w:t xml:space="preserve">Prepared by D. </w:t>
            </w:r>
            <w:r w:rsidRPr="51247B56" w:rsidR="3AF7961F">
              <w:rPr>
                <w:rFonts w:ascii="Century Gothic" w:hAnsi="Century Gothic" w:eastAsia="Century Gothic" w:cs="Century Gothic"/>
                <w:i w:val="1"/>
                <w:iCs w:val="1"/>
                <w:sz w:val="22"/>
                <w:szCs w:val="22"/>
              </w:rPr>
              <w:t>Karavites</w:t>
            </w:r>
            <w:r w:rsidRPr="51247B56" w:rsidR="3AF7961F">
              <w:rPr>
                <w:rFonts w:ascii="Century Gothic" w:hAnsi="Century Gothic" w:eastAsia="Century Gothic" w:cs="Century Gothic"/>
                <w:i w:val="1"/>
                <w:iCs w:val="1"/>
                <w:sz w:val="22"/>
                <w:szCs w:val="22"/>
              </w:rPr>
              <w:t>-Uhl 2023</w:t>
            </w:r>
          </w:p>
          <w:p w:rsidR="00E47481" w:rsidP="51247B56" w:rsidRDefault="00E47481" w14:paraId="5F131291" w14:textId="77777777">
            <w:pPr>
              <w:rPr>
                <w:rFonts w:ascii="Century Gothic" w:hAnsi="Century Gothic" w:eastAsia="Century Gothic" w:cs="Century Gothic"/>
                <w:sz w:val="22"/>
                <w:szCs w:val="22"/>
              </w:rPr>
            </w:pPr>
          </w:p>
          <w:p w:rsidRPr="00292C0E" w:rsidR="00E47481" w:rsidP="51247B56" w:rsidRDefault="00292C0E" w14:paraId="41A37759" w14:textId="2532B0F2">
            <w:pPr>
              <w:pStyle w:val="ListParagraph"/>
              <w:numPr>
                <w:ilvl w:val="0"/>
                <w:numId w:val="7"/>
              </w:numPr>
              <w:rPr>
                <w:rFonts w:ascii="Century Gothic" w:hAnsi="Century Gothic" w:eastAsia="Century Gothic" w:cs="Century Gothic"/>
                <w:i w:val="1"/>
                <w:iCs w:val="1"/>
                <w:sz w:val="22"/>
                <w:szCs w:val="22"/>
              </w:rPr>
            </w:pPr>
            <w:r w:rsidRPr="51247B56" w:rsidR="01CA286B">
              <w:rPr>
                <w:rFonts w:ascii="Century Gothic" w:hAnsi="Century Gothic" w:eastAsia="Century Gothic" w:cs="Century Gothic"/>
                <w:i w:val="1"/>
                <w:iCs w:val="1"/>
                <w:sz w:val="22"/>
                <w:szCs w:val="22"/>
              </w:rPr>
              <w:t xml:space="preserve">Prepared by D. </w:t>
            </w:r>
            <w:r w:rsidRPr="51247B56" w:rsidR="01CA286B">
              <w:rPr>
                <w:rFonts w:ascii="Century Gothic" w:hAnsi="Century Gothic" w:eastAsia="Century Gothic" w:cs="Century Gothic"/>
                <w:i w:val="1"/>
                <w:iCs w:val="1"/>
                <w:sz w:val="22"/>
                <w:szCs w:val="22"/>
              </w:rPr>
              <w:t>Karavites</w:t>
            </w:r>
            <w:r w:rsidRPr="51247B56" w:rsidR="01CA286B">
              <w:rPr>
                <w:rFonts w:ascii="Century Gothic" w:hAnsi="Century Gothic" w:eastAsia="Century Gothic" w:cs="Century Gothic"/>
                <w:i w:val="1"/>
                <w:iCs w:val="1"/>
                <w:sz w:val="22"/>
                <w:szCs w:val="22"/>
              </w:rPr>
              <w:t xml:space="preserve">-Uhl </w:t>
            </w:r>
            <w:r w:rsidRPr="51247B56" w:rsidR="3AF7961F">
              <w:rPr>
                <w:rFonts w:ascii="Century Gothic" w:hAnsi="Century Gothic" w:eastAsia="Century Gothic" w:cs="Century Gothic"/>
                <w:i w:val="1"/>
                <w:iCs w:val="1"/>
                <w:sz w:val="22"/>
                <w:szCs w:val="22"/>
              </w:rPr>
              <w:t xml:space="preserve">Adapted from: </w:t>
            </w:r>
            <w:hyperlink r:id="R5184c6043f96405e">
              <w:r w:rsidRPr="51247B56" w:rsidR="718CCAD3">
                <w:rPr>
                  <w:rStyle w:val="Hyperlink"/>
                  <w:rFonts w:ascii="Century Gothic" w:hAnsi="Century Gothic" w:eastAsia="Century Gothic" w:cs="Century Gothic"/>
                  <w:sz w:val="22"/>
                  <w:szCs w:val="22"/>
                </w:rPr>
                <w:t>https://www.cusd80.com/cms/lib/AZ01001175/Centricity/Domain/8456/Newtons%20Laws%20Worksheet%20KEY.pdf</w:t>
              </w:r>
            </w:hyperlink>
            <w:r w:rsidRPr="51247B56" w:rsidR="718CCAD3">
              <w:rPr>
                <w:rFonts w:ascii="Century Gothic" w:hAnsi="Century Gothic" w:eastAsia="Century Gothic" w:cs="Century Gothic"/>
                <w:sz w:val="22"/>
                <w:szCs w:val="22"/>
              </w:rPr>
              <w:t xml:space="preserve"> </w:t>
            </w:r>
          </w:p>
          <w:p w:rsidR="00362BDF" w:rsidP="51247B56" w:rsidRDefault="00362BDF" w14:paraId="329DE363" w14:textId="3ACE2980">
            <w:pPr>
              <w:rPr>
                <w:rFonts w:ascii="Century Gothic" w:hAnsi="Century Gothic" w:eastAsia="Century Gothic" w:cs="Century Gothic"/>
                <w:sz w:val="22"/>
                <w:szCs w:val="22"/>
              </w:rPr>
            </w:pPr>
          </w:p>
          <w:p w:rsidRPr="00846F0A" w:rsidR="005D3A11" w:rsidP="51247B56" w:rsidRDefault="00362BDF" w14:paraId="4EA13279" w14:textId="473D840B">
            <w:pPr>
              <w:rPr>
                <w:rFonts w:ascii="Century Gothic" w:hAnsi="Century Gothic" w:eastAsia="Century Gothic" w:cs="Century Gothic"/>
                <w:b w:val="1"/>
                <w:bCs w:val="1"/>
                <w:sz w:val="22"/>
                <w:szCs w:val="22"/>
              </w:rPr>
            </w:pPr>
            <w:r w:rsidRPr="51247B56" w:rsidR="0D66E4E6">
              <w:rPr>
                <w:rFonts w:ascii="Century Gothic" w:hAnsi="Century Gothic" w:eastAsia="Century Gothic" w:cs="Century Gothic"/>
                <w:b w:val="1"/>
                <w:bCs w:val="1"/>
                <w:sz w:val="22"/>
                <w:szCs w:val="22"/>
              </w:rPr>
              <w:t>Activity 2</w:t>
            </w:r>
            <w:r w:rsidRPr="51247B56" w:rsidR="01CA286B">
              <w:rPr>
                <w:rFonts w:ascii="Century Gothic" w:hAnsi="Century Gothic" w:eastAsia="Century Gothic" w:cs="Century Gothic"/>
                <w:b w:val="1"/>
                <w:bCs w:val="1"/>
                <w:sz w:val="22"/>
                <w:szCs w:val="22"/>
              </w:rPr>
              <w:t xml:space="preserve"> </w:t>
            </w:r>
            <w:r w:rsidRPr="51247B56" w:rsidR="7FEF63B3">
              <w:rPr>
                <w:rFonts w:ascii="Century Gothic" w:hAnsi="Century Gothic" w:eastAsia="Century Gothic" w:cs="Century Gothic"/>
                <w:b w:val="1"/>
                <w:bCs w:val="1"/>
                <w:sz w:val="22"/>
                <w:szCs w:val="22"/>
              </w:rPr>
              <w:t>–</w:t>
            </w:r>
            <w:r w:rsidRPr="51247B56" w:rsidR="01CA286B">
              <w:rPr>
                <w:rFonts w:ascii="Century Gothic" w:hAnsi="Century Gothic" w:eastAsia="Century Gothic" w:cs="Century Gothic"/>
                <w:b w:val="1"/>
                <w:bCs w:val="1"/>
                <w:sz w:val="22"/>
                <w:szCs w:val="22"/>
              </w:rPr>
              <w:t xml:space="preserve"> </w:t>
            </w:r>
            <w:r w:rsidRPr="51247B56" w:rsidR="7FEF63B3">
              <w:rPr>
                <w:rFonts w:ascii="Century Gothic" w:hAnsi="Century Gothic" w:eastAsia="Century Gothic" w:cs="Century Gothic"/>
                <w:sz w:val="22"/>
                <w:szCs w:val="22"/>
              </w:rPr>
              <w:t>How Pulleys Work</w:t>
            </w:r>
          </w:p>
          <w:p w:rsidR="005D3A11" w:rsidP="51247B56" w:rsidRDefault="005D3A11" w14:paraId="5C369A9B" w14:textId="77777777">
            <w:pPr>
              <w:rPr>
                <w:rFonts w:ascii="Century Gothic" w:hAnsi="Century Gothic" w:eastAsia="Century Gothic" w:cs="Century Gothic"/>
                <w:sz w:val="22"/>
                <w:szCs w:val="22"/>
              </w:rPr>
            </w:pPr>
          </w:p>
          <w:p w:rsidRPr="00F542FE" w:rsidR="005D3A11" w:rsidP="51247B56" w:rsidRDefault="005D3A11" w14:paraId="35D623E5" w14:textId="77777777">
            <w:pPr>
              <w:rPr>
                <w:rFonts w:ascii="Century Gothic" w:hAnsi="Century Gothic" w:eastAsia="Century Gothic" w:cs="Century Gothic"/>
                <w:sz w:val="22"/>
                <w:szCs w:val="22"/>
              </w:rPr>
            </w:pPr>
            <w:r w:rsidRPr="51247B56" w:rsidR="7DEE5B78">
              <w:rPr>
                <w:rFonts w:ascii="Century Gothic" w:hAnsi="Century Gothic" w:eastAsia="Century Gothic" w:cs="Century Gothic"/>
                <w:b w:val="1"/>
                <w:bCs w:val="1"/>
                <w:sz w:val="22"/>
                <w:szCs w:val="22"/>
              </w:rPr>
              <w:t>Part 1</w:t>
            </w:r>
            <w:r w:rsidRPr="51247B56" w:rsidR="7DEE5B78">
              <w:rPr>
                <w:rFonts w:ascii="Century Gothic" w:hAnsi="Century Gothic" w:eastAsia="Century Gothic" w:cs="Century Gothic"/>
                <w:sz w:val="22"/>
                <w:szCs w:val="22"/>
              </w:rPr>
              <w:t xml:space="preserve"> – Work and Machines 1</w:t>
            </w:r>
          </w:p>
          <w:p w:rsidRPr="00190D6F" w:rsidR="005D3A11" w:rsidP="51247B56" w:rsidRDefault="005D3A11" w14:paraId="732BDE22" w14:textId="77777777">
            <w:pPr>
              <w:rPr>
                <w:rFonts w:ascii="Century Gothic" w:hAnsi="Century Gothic" w:eastAsia="Century Gothic" w:cs="Century Gothic"/>
                <w:b w:val="1"/>
                <w:bCs w:val="1"/>
                <w:sz w:val="22"/>
                <w:szCs w:val="22"/>
              </w:rPr>
            </w:pPr>
          </w:p>
          <w:p w:rsidR="006A7ECD" w:rsidP="51247B56" w:rsidRDefault="0093796A" w14:paraId="3C865ABE" w14:textId="48E7619E">
            <w:pPr>
              <w:rPr>
                <w:rFonts w:ascii="Century Gothic" w:hAnsi="Century Gothic" w:eastAsia="Century Gothic" w:cs="Century Gothic"/>
                <w:sz w:val="22"/>
                <w:szCs w:val="22"/>
              </w:rPr>
            </w:pPr>
            <w:r w:rsidRPr="51247B56" w:rsidR="5285E362">
              <w:rPr>
                <w:rFonts w:ascii="Century Gothic" w:hAnsi="Century Gothic" w:eastAsia="Century Gothic" w:cs="Century Gothic"/>
                <w:sz w:val="22"/>
                <w:szCs w:val="22"/>
              </w:rPr>
              <w:t>D</w:t>
            </w:r>
            <w:r w:rsidRPr="51247B56" w:rsidR="7DEE5B78">
              <w:rPr>
                <w:rFonts w:ascii="Century Gothic" w:hAnsi="Century Gothic" w:eastAsia="Century Gothic" w:cs="Century Gothic"/>
                <w:sz w:val="22"/>
                <w:szCs w:val="22"/>
              </w:rPr>
              <w:t xml:space="preserve">istribute </w:t>
            </w:r>
            <w:r w:rsidRPr="51247B56" w:rsidR="5285E362">
              <w:rPr>
                <w:rFonts w:ascii="Century Gothic" w:hAnsi="Century Gothic" w:eastAsia="Century Gothic" w:cs="Century Gothic"/>
                <w:sz w:val="22"/>
                <w:szCs w:val="22"/>
              </w:rPr>
              <w:t xml:space="preserve">the </w:t>
            </w:r>
            <w:r w:rsidRPr="51247B56" w:rsidR="7DEE5B78">
              <w:rPr>
                <w:rFonts w:ascii="Century Gothic" w:hAnsi="Century Gothic" w:eastAsia="Century Gothic" w:cs="Century Gothic"/>
                <w:sz w:val="22"/>
                <w:szCs w:val="22"/>
              </w:rPr>
              <w:t>Work and Machines</w:t>
            </w:r>
            <w:r w:rsidRPr="51247B56" w:rsidR="09F3348C">
              <w:rPr>
                <w:rFonts w:ascii="Century Gothic" w:hAnsi="Century Gothic" w:eastAsia="Century Gothic" w:cs="Century Gothic"/>
                <w:sz w:val="22"/>
                <w:szCs w:val="22"/>
                <w:vertAlign w:val="superscript"/>
              </w:rPr>
              <w:t>1</w:t>
            </w:r>
            <w:r w:rsidRPr="51247B56" w:rsidR="7DEE5B78">
              <w:rPr>
                <w:rFonts w:ascii="Century Gothic" w:hAnsi="Century Gothic" w:eastAsia="Century Gothic" w:cs="Century Gothic"/>
                <w:sz w:val="22"/>
                <w:szCs w:val="22"/>
                <w:vertAlign w:val="superscript"/>
              </w:rPr>
              <w:t xml:space="preserve"> </w:t>
            </w:r>
            <w:r w:rsidRPr="51247B56" w:rsidR="7DEE5B78">
              <w:rPr>
                <w:rFonts w:ascii="Century Gothic" w:hAnsi="Century Gothic" w:eastAsia="Century Gothic" w:cs="Century Gothic"/>
                <w:sz w:val="22"/>
                <w:szCs w:val="22"/>
              </w:rPr>
              <w:t>1</w:t>
            </w:r>
            <w:r w:rsidRPr="51247B56" w:rsidR="213CBD2F">
              <w:rPr>
                <w:rFonts w:ascii="Century Gothic" w:hAnsi="Century Gothic" w:eastAsia="Century Gothic" w:cs="Century Gothic"/>
                <w:sz w:val="22"/>
                <w:szCs w:val="22"/>
              </w:rPr>
              <w:t xml:space="preserve"> workshee</w:t>
            </w:r>
            <w:r w:rsidRPr="51247B56" w:rsidR="4BCD5DE3">
              <w:rPr>
                <w:rFonts w:ascii="Century Gothic" w:hAnsi="Century Gothic" w:eastAsia="Century Gothic" w:cs="Century Gothic"/>
                <w:sz w:val="22"/>
                <w:szCs w:val="22"/>
              </w:rPr>
              <w:t>t</w:t>
            </w:r>
            <w:r w:rsidRPr="51247B56" w:rsidR="09F3348C">
              <w:rPr>
                <w:rFonts w:ascii="Century Gothic" w:hAnsi="Century Gothic" w:eastAsia="Century Gothic" w:cs="Century Gothic"/>
                <w:sz w:val="22"/>
                <w:szCs w:val="22"/>
              </w:rPr>
              <w:t xml:space="preserve"> </w:t>
            </w:r>
            <w:r w:rsidRPr="51247B56" w:rsidR="22EAC5A9">
              <w:rPr>
                <w:rFonts w:ascii="Century Gothic" w:hAnsi="Century Gothic" w:eastAsia="Century Gothic" w:cs="Century Gothic"/>
                <w:sz w:val="22"/>
                <w:szCs w:val="22"/>
              </w:rPr>
              <w:t xml:space="preserve">to all students. </w:t>
            </w:r>
            <w:r w:rsidRPr="51247B56" w:rsidR="5285E362">
              <w:rPr>
                <w:rFonts w:ascii="Century Gothic" w:hAnsi="Century Gothic" w:eastAsia="Century Gothic" w:cs="Century Gothic"/>
                <w:sz w:val="22"/>
                <w:szCs w:val="22"/>
              </w:rPr>
              <w:t>The i</w:t>
            </w:r>
            <w:r w:rsidRPr="51247B56" w:rsidR="7DEE5B78">
              <w:rPr>
                <w:rFonts w:ascii="Century Gothic" w:hAnsi="Century Gothic" w:eastAsia="Century Gothic" w:cs="Century Gothic"/>
                <w:sz w:val="22"/>
                <w:szCs w:val="22"/>
              </w:rPr>
              <w:t xml:space="preserve">nstructor will work through </w:t>
            </w:r>
            <w:r w:rsidRPr="51247B56" w:rsidR="5285E362">
              <w:rPr>
                <w:rFonts w:ascii="Century Gothic" w:hAnsi="Century Gothic" w:eastAsia="Century Gothic" w:cs="Century Gothic"/>
                <w:sz w:val="22"/>
                <w:szCs w:val="22"/>
              </w:rPr>
              <w:t>the worksheet</w:t>
            </w:r>
            <w:r w:rsidRPr="51247B56" w:rsidR="7DEE5B78">
              <w:rPr>
                <w:rFonts w:ascii="Century Gothic" w:hAnsi="Century Gothic" w:eastAsia="Century Gothic" w:cs="Century Gothic"/>
                <w:sz w:val="22"/>
                <w:szCs w:val="22"/>
              </w:rPr>
              <w:t xml:space="preserve"> </w:t>
            </w:r>
            <w:r w:rsidRPr="51247B56" w:rsidR="5285E362">
              <w:rPr>
                <w:rFonts w:ascii="Century Gothic" w:hAnsi="Century Gothic" w:eastAsia="Century Gothic" w:cs="Century Gothic"/>
                <w:sz w:val="22"/>
                <w:szCs w:val="22"/>
              </w:rPr>
              <w:t xml:space="preserve">problems </w:t>
            </w:r>
            <w:r w:rsidRPr="51247B56" w:rsidR="7DEE5B78">
              <w:rPr>
                <w:rFonts w:ascii="Century Gothic" w:hAnsi="Century Gothic" w:eastAsia="Century Gothic" w:cs="Century Gothic"/>
                <w:sz w:val="22"/>
                <w:szCs w:val="22"/>
              </w:rPr>
              <w:t xml:space="preserve">with students to help them </w:t>
            </w:r>
            <w:r w:rsidRPr="51247B56" w:rsidR="7DEE5B78">
              <w:rPr>
                <w:rFonts w:ascii="Century Gothic" w:hAnsi="Century Gothic" w:eastAsia="Century Gothic" w:cs="Century Gothic"/>
                <w:sz w:val="22"/>
                <w:szCs w:val="22"/>
              </w:rPr>
              <w:t>identify</w:t>
            </w:r>
            <w:r w:rsidRPr="51247B56" w:rsidR="7DEE5B78">
              <w:rPr>
                <w:rFonts w:ascii="Century Gothic" w:hAnsi="Century Gothic" w:eastAsia="Century Gothic" w:cs="Century Gothic"/>
                <w:sz w:val="22"/>
                <w:szCs w:val="22"/>
              </w:rPr>
              <w:t xml:space="preserve"> key vocabulary terms. </w:t>
            </w:r>
          </w:p>
          <w:p w:rsidR="00DE0CEC" w:rsidP="51247B56" w:rsidRDefault="00DE0CEC" w14:paraId="72E7475A" w14:textId="77777777">
            <w:pPr>
              <w:rPr>
                <w:rFonts w:ascii="Century Gothic" w:hAnsi="Century Gothic" w:eastAsia="Century Gothic" w:cs="Century Gothic"/>
                <w:sz w:val="22"/>
                <w:szCs w:val="22"/>
              </w:rPr>
            </w:pPr>
          </w:p>
          <w:p w:rsidR="006A7ECD" w:rsidP="51247B56" w:rsidRDefault="006A7ECD" w14:paraId="74C4A917" w14:textId="5D5FF9D8">
            <w:pPr>
              <w:rPr>
                <w:rFonts w:ascii="Century Gothic" w:hAnsi="Century Gothic" w:eastAsia="Century Gothic" w:cs="Century Gothic"/>
                <w:sz w:val="22"/>
                <w:szCs w:val="22"/>
              </w:rPr>
            </w:pPr>
            <w:r w:rsidRPr="51247B56" w:rsidR="15736557">
              <w:rPr>
                <w:rFonts w:ascii="Century Gothic" w:hAnsi="Century Gothic" w:eastAsia="Century Gothic" w:cs="Century Gothic"/>
                <w:sz w:val="22"/>
                <w:szCs w:val="22"/>
              </w:rPr>
              <w:t>The instructor will model the calculation for work, pointing out the units of measurement used</w:t>
            </w:r>
            <w:r w:rsidRPr="51247B56" w:rsidR="49C5386F">
              <w:rPr>
                <w:rFonts w:ascii="Century Gothic" w:hAnsi="Century Gothic" w:eastAsia="Century Gothic" w:cs="Century Gothic"/>
                <w:sz w:val="22"/>
                <w:szCs w:val="22"/>
              </w:rPr>
              <w:t>:</w:t>
            </w:r>
            <w:r w:rsidRPr="51247B56" w:rsidR="15736557">
              <w:rPr>
                <w:rFonts w:ascii="Century Gothic" w:hAnsi="Century Gothic" w:eastAsia="Century Gothic" w:cs="Century Gothic"/>
                <w:sz w:val="22"/>
                <w:szCs w:val="22"/>
              </w:rPr>
              <w:t xml:space="preserve"> </w:t>
            </w:r>
          </w:p>
          <w:p w:rsidR="006A7ECD" w:rsidP="51247B56" w:rsidRDefault="006A7ECD" w14:paraId="3797C4D4" w14:textId="77777777">
            <w:pPr>
              <w:pStyle w:val="ListParagraph"/>
              <w:numPr>
                <w:ilvl w:val="0"/>
                <w:numId w:val="8"/>
              </w:numPr>
              <w:rPr>
                <w:rFonts w:ascii="Century Gothic" w:hAnsi="Century Gothic" w:eastAsia="Century Gothic" w:cs="Century Gothic"/>
                <w:sz w:val="22"/>
                <w:szCs w:val="22"/>
              </w:rPr>
            </w:pPr>
            <w:r w:rsidRPr="51247B56" w:rsidR="30A7E4D6">
              <w:rPr>
                <w:rFonts w:ascii="Century Gothic" w:hAnsi="Century Gothic" w:eastAsia="Century Gothic" w:cs="Century Gothic"/>
                <w:sz w:val="22"/>
                <w:szCs w:val="22"/>
              </w:rPr>
              <w:t>Joules = amount of work</w:t>
            </w:r>
          </w:p>
          <w:p w:rsidR="006A7ECD" w:rsidP="51247B56" w:rsidRDefault="006A7ECD" w14:paraId="5466BB07" w14:textId="77777777">
            <w:pPr>
              <w:pStyle w:val="ListParagraph"/>
              <w:numPr>
                <w:ilvl w:val="0"/>
                <w:numId w:val="8"/>
              </w:numPr>
              <w:rPr>
                <w:rFonts w:ascii="Century Gothic" w:hAnsi="Century Gothic" w:eastAsia="Century Gothic" w:cs="Century Gothic"/>
                <w:sz w:val="22"/>
                <w:szCs w:val="22"/>
              </w:rPr>
            </w:pPr>
            <w:r w:rsidRPr="51247B56" w:rsidR="30A7E4D6">
              <w:rPr>
                <w:rFonts w:ascii="Century Gothic" w:hAnsi="Century Gothic" w:eastAsia="Century Gothic" w:cs="Century Gothic"/>
                <w:sz w:val="22"/>
                <w:szCs w:val="22"/>
              </w:rPr>
              <w:t>Newtons = a unit of force</w:t>
            </w:r>
          </w:p>
          <w:p w:rsidR="006A7ECD" w:rsidP="51247B56" w:rsidRDefault="006A7ECD" w14:paraId="0421D65C" w14:textId="77777777">
            <w:pPr>
              <w:pStyle w:val="ListParagraph"/>
              <w:numPr>
                <w:ilvl w:val="0"/>
                <w:numId w:val="8"/>
              </w:numPr>
              <w:rPr>
                <w:rFonts w:ascii="Century Gothic" w:hAnsi="Century Gothic" w:eastAsia="Century Gothic" w:cs="Century Gothic"/>
                <w:sz w:val="22"/>
                <w:szCs w:val="22"/>
              </w:rPr>
            </w:pPr>
            <w:r w:rsidRPr="51247B56" w:rsidR="30A7E4D6">
              <w:rPr>
                <w:rFonts w:ascii="Century Gothic" w:hAnsi="Century Gothic" w:eastAsia="Century Gothic" w:cs="Century Gothic"/>
                <w:sz w:val="22"/>
                <w:szCs w:val="22"/>
              </w:rPr>
              <w:t>m = meters</w:t>
            </w:r>
          </w:p>
          <w:p w:rsidR="006A7ECD" w:rsidP="51247B56" w:rsidRDefault="006A7ECD" w14:paraId="21294098" w14:textId="77777777">
            <w:pPr>
              <w:pStyle w:val="ListParagraph"/>
              <w:numPr>
                <w:ilvl w:val="0"/>
                <w:numId w:val="8"/>
              </w:numPr>
              <w:rPr>
                <w:rFonts w:ascii="Century Gothic" w:hAnsi="Century Gothic" w:eastAsia="Century Gothic" w:cs="Century Gothic"/>
                <w:sz w:val="22"/>
                <w:szCs w:val="22"/>
              </w:rPr>
            </w:pPr>
            <w:r w:rsidRPr="51247B56" w:rsidR="30A7E4D6">
              <w:rPr>
                <w:rFonts w:ascii="Century Gothic" w:hAnsi="Century Gothic" w:eastAsia="Century Gothic" w:cs="Century Gothic"/>
                <w:sz w:val="22"/>
                <w:szCs w:val="22"/>
              </w:rPr>
              <w:t>J = N x m</w:t>
            </w:r>
          </w:p>
          <w:p w:rsidR="005D3A11" w:rsidP="51247B56" w:rsidRDefault="005D3A11" w14:paraId="57FD03B1" w14:textId="77777777">
            <w:pPr>
              <w:rPr>
                <w:rFonts w:ascii="Century Gothic" w:hAnsi="Century Gothic" w:eastAsia="Century Gothic" w:cs="Century Gothic"/>
                <w:sz w:val="22"/>
                <w:szCs w:val="22"/>
              </w:rPr>
            </w:pPr>
          </w:p>
          <w:p w:rsidR="00974D6F" w:rsidP="51247B56" w:rsidRDefault="00974D6F" w14:paraId="6C3CA772" w14:textId="2B2805F2">
            <w:pPr>
              <w:rPr>
                <w:rFonts w:ascii="Century Gothic" w:hAnsi="Century Gothic" w:eastAsia="Century Gothic" w:cs="Century Gothic"/>
                <w:sz w:val="22"/>
                <w:szCs w:val="22"/>
              </w:rPr>
            </w:pPr>
            <w:r w:rsidRPr="51247B56" w:rsidR="3AEFF8BE">
              <w:rPr>
                <w:rFonts w:ascii="Century Gothic" w:hAnsi="Century Gothic" w:eastAsia="Century Gothic" w:cs="Century Gothic"/>
                <w:sz w:val="22"/>
                <w:szCs w:val="22"/>
              </w:rPr>
              <w:t xml:space="preserve">The instructor will ask the question: </w:t>
            </w:r>
          </w:p>
          <w:p w:rsidR="00974D6F" w:rsidP="51247B56" w:rsidRDefault="00974D6F" w14:paraId="48061FFA" w14:textId="28DCF10F">
            <w:pPr>
              <w:pStyle w:val="ListParagraph"/>
              <w:numPr>
                <w:ilvl w:val="0"/>
                <w:numId w:val="9"/>
              </w:numPr>
              <w:rPr>
                <w:rFonts w:ascii="Century Gothic" w:hAnsi="Century Gothic" w:eastAsia="Century Gothic" w:cs="Century Gothic"/>
                <w:sz w:val="22"/>
                <w:szCs w:val="22"/>
              </w:rPr>
            </w:pPr>
            <w:r w:rsidRPr="51247B56" w:rsidR="27C0D204">
              <w:rPr>
                <w:rFonts w:ascii="Century Gothic" w:hAnsi="Century Gothic" w:eastAsia="Century Gothic" w:cs="Century Gothic"/>
                <w:sz w:val="22"/>
                <w:szCs w:val="22"/>
              </w:rPr>
              <w:t xml:space="preserve">If it takes 10 newtons to hold 1 book, how many does it take to hold two books? </w:t>
            </w:r>
            <w:r w:rsidRPr="51247B56" w:rsidR="27C0D204">
              <w:rPr>
                <w:rFonts w:ascii="Century Gothic" w:hAnsi="Century Gothic" w:eastAsia="Century Gothic" w:cs="Century Gothic"/>
                <w:sz w:val="22"/>
                <w:szCs w:val="22"/>
              </w:rPr>
              <w:t>Three books</w:t>
            </w:r>
            <w:r w:rsidRPr="51247B56" w:rsidR="27C0D204">
              <w:rPr>
                <w:rFonts w:ascii="Century Gothic" w:hAnsi="Century Gothic" w:eastAsia="Century Gothic" w:cs="Century Gothic"/>
                <w:sz w:val="22"/>
                <w:szCs w:val="22"/>
              </w:rPr>
              <w:t xml:space="preserve">?  </w:t>
            </w:r>
          </w:p>
          <w:p w:rsidR="00974D6F" w:rsidP="51247B56" w:rsidRDefault="00974D6F" w14:paraId="44117184" w14:textId="073F4AC8">
            <w:pPr>
              <w:pStyle w:val="Normal"/>
              <w:ind w:left="0"/>
              <w:rPr>
                <w:rFonts w:ascii="Century Gothic" w:hAnsi="Century Gothic" w:eastAsia="Century Gothic" w:cs="Century Gothic"/>
                <w:sz w:val="22"/>
                <w:szCs w:val="22"/>
              </w:rPr>
            </w:pPr>
            <w:r w:rsidRPr="51247B56" w:rsidR="27C0D204">
              <w:rPr>
                <w:rFonts w:ascii="Century Gothic" w:hAnsi="Century Gothic" w:eastAsia="Century Gothic" w:cs="Century Gothic"/>
                <w:sz w:val="22"/>
                <w:szCs w:val="22"/>
              </w:rPr>
              <w:t>Model for students the formula (10) (1 book) = 10, (10) (2 books) = 2 and so on</w:t>
            </w:r>
            <w:r w:rsidRPr="51247B56" w:rsidR="0E27A377">
              <w:rPr>
                <w:rFonts w:ascii="Century Gothic" w:hAnsi="Century Gothic" w:eastAsia="Century Gothic" w:cs="Century Gothic"/>
                <w:sz w:val="22"/>
                <w:szCs w:val="22"/>
              </w:rPr>
              <w:t>.</w:t>
            </w:r>
          </w:p>
          <w:p w:rsidR="00974D6F" w:rsidP="51247B56" w:rsidRDefault="00974D6F" w14:paraId="3A2985C2" w14:textId="77777777">
            <w:pPr>
              <w:rPr>
                <w:rFonts w:ascii="Century Gothic" w:hAnsi="Century Gothic" w:eastAsia="Century Gothic" w:cs="Century Gothic"/>
                <w:sz w:val="22"/>
                <w:szCs w:val="22"/>
              </w:rPr>
            </w:pPr>
          </w:p>
          <w:p w:rsidR="005D3A11" w:rsidP="51247B56" w:rsidRDefault="005D3A11" w14:paraId="67824930" w14:textId="0545668C">
            <w:pPr>
              <w:rPr>
                <w:rFonts w:ascii="Century Gothic" w:hAnsi="Century Gothic" w:eastAsia="Century Gothic" w:cs="Century Gothic"/>
                <w:sz w:val="22"/>
                <w:szCs w:val="22"/>
              </w:rPr>
            </w:pPr>
            <w:r w:rsidRPr="51247B56" w:rsidR="4DFCD3DD">
              <w:rPr>
                <w:rFonts w:ascii="Century Gothic" w:hAnsi="Century Gothic" w:eastAsia="Century Gothic" w:cs="Century Gothic"/>
                <w:sz w:val="22"/>
                <w:szCs w:val="22"/>
              </w:rPr>
              <w:t xml:space="preserve">Students will read the introduction and be instructed to </w:t>
            </w:r>
            <w:r w:rsidRPr="51247B56" w:rsidR="417A9678">
              <w:rPr>
                <w:rFonts w:ascii="Century Gothic" w:hAnsi="Century Gothic" w:eastAsia="Century Gothic" w:cs="Century Gothic"/>
                <w:sz w:val="22"/>
                <w:szCs w:val="22"/>
              </w:rPr>
              <w:t>Talk &amp; Turn</w:t>
            </w:r>
            <w:r w:rsidRPr="51247B56" w:rsidR="4DFCD3DD">
              <w:rPr>
                <w:rFonts w:ascii="Century Gothic" w:hAnsi="Century Gothic" w:eastAsia="Century Gothic" w:cs="Century Gothic"/>
                <w:sz w:val="22"/>
                <w:szCs w:val="22"/>
              </w:rPr>
              <w:t xml:space="preserve"> to a partner to discuss who is doing the most and the least work when stacking the books. </w:t>
            </w:r>
            <w:r w:rsidRPr="51247B56" w:rsidR="417A9678">
              <w:rPr>
                <w:rFonts w:ascii="Century Gothic" w:hAnsi="Century Gothic" w:eastAsia="Century Gothic" w:cs="Century Gothic"/>
                <w:sz w:val="22"/>
                <w:szCs w:val="22"/>
              </w:rPr>
              <w:t>The i</w:t>
            </w:r>
            <w:r w:rsidRPr="51247B56" w:rsidR="4DFCD3DD">
              <w:rPr>
                <w:rFonts w:ascii="Century Gothic" w:hAnsi="Century Gothic" w:eastAsia="Century Gothic" w:cs="Century Gothic"/>
                <w:sz w:val="22"/>
                <w:szCs w:val="22"/>
              </w:rPr>
              <w:t xml:space="preserve">nstructor will ask students to share </w:t>
            </w:r>
            <w:r w:rsidRPr="51247B56" w:rsidR="40FF2015">
              <w:rPr>
                <w:rFonts w:ascii="Century Gothic" w:hAnsi="Century Gothic" w:eastAsia="Century Gothic" w:cs="Century Gothic"/>
                <w:sz w:val="22"/>
                <w:szCs w:val="22"/>
              </w:rPr>
              <w:t xml:space="preserve">and explain </w:t>
            </w:r>
            <w:r w:rsidRPr="51247B56" w:rsidR="4DFCD3DD">
              <w:rPr>
                <w:rFonts w:ascii="Century Gothic" w:hAnsi="Century Gothic" w:eastAsia="Century Gothic" w:cs="Century Gothic"/>
                <w:sz w:val="22"/>
                <w:szCs w:val="22"/>
              </w:rPr>
              <w:t xml:space="preserve">their </w:t>
            </w:r>
            <w:r w:rsidRPr="51247B56" w:rsidR="504B4CDB">
              <w:rPr>
                <w:rFonts w:ascii="Century Gothic" w:hAnsi="Century Gothic" w:eastAsia="Century Gothic" w:cs="Century Gothic"/>
                <w:sz w:val="22"/>
                <w:szCs w:val="22"/>
              </w:rPr>
              <w:t>answers</w:t>
            </w:r>
            <w:r w:rsidRPr="51247B56" w:rsidR="36BFD516">
              <w:rPr>
                <w:rFonts w:ascii="Century Gothic" w:hAnsi="Century Gothic" w:eastAsia="Century Gothic" w:cs="Century Gothic"/>
                <w:sz w:val="22"/>
                <w:szCs w:val="22"/>
              </w:rPr>
              <w:t xml:space="preserve"> and</w:t>
            </w:r>
            <w:r w:rsidRPr="51247B56" w:rsidR="4DFCD3DD">
              <w:rPr>
                <w:rFonts w:ascii="Century Gothic" w:hAnsi="Century Gothic" w:eastAsia="Century Gothic" w:cs="Century Gothic"/>
                <w:sz w:val="22"/>
                <w:szCs w:val="22"/>
              </w:rPr>
              <w:t xml:space="preserve"> encourage students to add this formula to their flash cards. </w:t>
            </w:r>
          </w:p>
          <w:p w:rsidR="005D3A11" w:rsidP="51247B56" w:rsidRDefault="005D3A11" w14:paraId="078CCD1F" w14:textId="18151FF3">
            <w:pPr>
              <w:rPr>
                <w:rFonts w:ascii="Century Gothic" w:hAnsi="Century Gothic" w:eastAsia="Century Gothic" w:cs="Century Gothic"/>
                <w:sz w:val="22"/>
                <w:szCs w:val="22"/>
              </w:rPr>
            </w:pPr>
            <w:r w:rsidRPr="51247B56" w:rsidR="7DEE5B78">
              <w:rPr>
                <w:rFonts w:ascii="Century Gothic" w:hAnsi="Century Gothic" w:eastAsia="Century Gothic" w:cs="Century Gothic"/>
                <w:sz w:val="22"/>
                <w:szCs w:val="22"/>
              </w:rPr>
              <w:t xml:space="preserve"> </w:t>
            </w:r>
          </w:p>
          <w:p w:rsidRPr="00846F0A" w:rsidR="002458EA" w:rsidP="51247B56" w:rsidRDefault="002458EA" w14:paraId="2B1D0086" w14:textId="77777777">
            <w:pPr>
              <w:rPr>
                <w:rFonts w:ascii="Century Gothic" w:hAnsi="Century Gothic" w:eastAsia="Century Gothic" w:cs="Century Gothic"/>
                <w:sz w:val="22"/>
                <w:szCs w:val="22"/>
              </w:rPr>
            </w:pPr>
            <w:r w:rsidRPr="51247B56" w:rsidR="2B2CB78B">
              <w:rPr>
                <w:rFonts w:ascii="Century Gothic" w:hAnsi="Century Gothic" w:eastAsia="Century Gothic" w:cs="Century Gothic"/>
                <w:b w:val="1"/>
                <w:bCs w:val="1"/>
                <w:sz w:val="22"/>
                <w:szCs w:val="22"/>
              </w:rPr>
              <w:t>Part 2</w:t>
            </w:r>
            <w:r w:rsidRPr="51247B56" w:rsidR="2B2CB78B">
              <w:rPr>
                <w:rFonts w:ascii="Century Gothic" w:hAnsi="Century Gothic" w:eastAsia="Century Gothic" w:cs="Century Gothic"/>
                <w:sz w:val="22"/>
                <w:szCs w:val="22"/>
              </w:rPr>
              <w:t xml:space="preserve"> – Work and Machines 2</w:t>
            </w:r>
          </w:p>
          <w:p w:rsidR="002458EA" w:rsidP="51247B56" w:rsidRDefault="002458EA" w14:paraId="12A9F112" w14:textId="77777777">
            <w:pPr>
              <w:rPr>
                <w:rFonts w:ascii="Century Gothic" w:hAnsi="Century Gothic" w:eastAsia="Century Gothic" w:cs="Century Gothic"/>
                <w:sz w:val="22"/>
                <w:szCs w:val="22"/>
              </w:rPr>
            </w:pPr>
          </w:p>
          <w:p w:rsidR="002458EA" w:rsidP="51247B56" w:rsidRDefault="00F542FE" w14:paraId="288426D4" w14:textId="51235B8D">
            <w:pPr>
              <w:rPr>
                <w:rFonts w:ascii="Century Gothic" w:hAnsi="Century Gothic" w:eastAsia="Century Gothic" w:cs="Century Gothic"/>
                <w:sz w:val="22"/>
                <w:szCs w:val="22"/>
              </w:rPr>
            </w:pPr>
            <w:r w:rsidRPr="51247B56" w:rsidR="3D5875D9">
              <w:rPr>
                <w:rFonts w:ascii="Century Gothic" w:hAnsi="Century Gothic" w:eastAsia="Century Gothic" w:cs="Century Gothic"/>
                <w:sz w:val="22"/>
                <w:szCs w:val="22"/>
              </w:rPr>
              <w:t>D</w:t>
            </w:r>
            <w:r w:rsidRPr="51247B56" w:rsidR="2B2CB78B">
              <w:rPr>
                <w:rFonts w:ascii="Century Gothic" w:hAnsi="Century Gothic" w:eastAsia="Century Gothic" w:cs="Century Gothic"/>
                <w:sz w:val="22"/>
                <w:szCs w:val="22"/>
              </w:rPr>
              <w:t>istribute the Work and Machines</w:t>
            </w:r>
            <w:r w:rsidRPr="51247B56" w:rsidR="09F3348C">
              <w:rPr>
                <w:rFonts w:ascii="Century Gothic" w:hAnsi="Century Gothic" w:eastAsia="Century Gothic" w:cs="Century Gothic"/>
                <w:sz w:val="22"/>
                <w:szCs w:val="22"/>
                <w:vertAlign w:val="superscript"/>
              </w:rPr>
              <w:t>1</w:t>
            </w:r>
            <w:r w:rsidRPr="51247B56" w:rsidR="3D5875D9">
              <w:rPr>
                <w:rFonts w:ascii="Century Gothic" w:hAnsi="Century Gothic" w:eastAsia="Century Gothic" w:cs="Century Gothic"/>
                <w:sz w:val="22"/>
                <w:szCs w:val="22"/>
              </w:rPr>
              <w:t xml:space="preserve"> 2</w:t>
            </w:r>
            <w:r w:rsidRPr="51247B56" w:rsidR="2B2CB78B">
              <w:rPr>
                <w:rFonts w:ascii="Century Gothic" w:hAnsi="Century Gothic" w:eastAsia="Century Gothic" w:cs="Century Gothic"/>
                <w:sz w:val="22"/>
                <w:szCs w:val="22"/>
              </w:rPr>
              <w:t xml:space="preserve"> </w:t>
            </w:r>
            <w:r w:rsidRPr="51247B56" w:rsidR="3D5875D9">
              <w:rPr>
                <w:rFonts w:ascii="Century Gothic" w:hAnsi="Century Gothic" w:eastAsia="Century Gothic" w:cs="Century Gothic"/>
                <w:sz w:val="22"/>
                <w:szCs w:val="22"/>
              </w:rPr>
              <w:t>worksheet</w:t>
            </w:r>
            <w:r w:rsidRPr="51247B56" w:rsidR="4C7021A2">
              <w:rPr>
                <w:rFonts w:ascii="Century Gothic" w:hAnsi="Century Gothic" w:eastAsia="Century Gothic" w:cs="Century Gothic"/>
                <w:sz w:val="22"/>
                <w:szCs w:val="22"/>
              </w:rPr>
              <w:t xml:space="preserve"> </w:t>
            </w:r>
            <w:r w:rsidRPr="51247B56" w:rsidR="2B2CB78B">
              <w:rPr>
                <w:rFonts w:ascii="Century Gothic" w:hAnsi="Century Gothic" w:eastAsia="Century Gothic" w:cs="Century Gothic"/>
                <w:sz w:val="22"/>
                <w:szCs w:val="22"/>
              </w:rPr>
              <w:t xml:space="preserve">to all students. </w:t>
            </w:r>
            <w:r w:rsidRPr="51247B56" w:rsidR="3D5875D9">
              <w:rPr>
                <w:rFonts w:ascii="Century Gothic" w:hAnsi="Century Gothic" w:eastAsia="Century Gothic" w:cs="Century Gothic"/>
                <w:sz w:val="22"/>
                <w:szCs w:val="22"/>
              </w:rPr>
              <w:t>The i</w:t>
            </w:r>
            <w:r w:rsidRPr="51247B56" w:rsidR="2B2CB78B">
              <w:rPr>
                <w:rFonts w:ascii="Century Gothic" w:hAnsi="Century Gothic" w:eastAsia="Century Gothic" w:cs="Century Gothic"/>
                <w:sz w:val="22"/>
                <w:szCs w:val="22"/>
              </w:rPr>
              <w:t xml:space="preserve">nstructor will divide students into groups of 3-4, depending on class size and equipment available. </w:t>
            </w:r>
          </w:p>
          <w:p w:rsidR="002458EA" w:rsidP="51247B56" w:rsidRDefault="002458EA" w14:paraId="70D254F3" w14:textId="77777777">
            <w:pPr>
              <w:rPr>
                <w:rFonts w:ascii="Century Gothic" w:hAnsi="Century Gothic" w:eastAsia="Century Gothic" w:cs="Century Gothic"/>
                <w:sz w:val="22"/>
                <w:szCs w:val="22"/>
              </w:rPr>
            </w:pPr>
          </w:p>
          <w:p w:rsidR="002458EA" w:rsidP="51247B56" w:rsidRDefault="002458EA" w14:paraId="3BD480CD" w14:textId="6BE088A4">
            <w:pPr>
              <w:rPr>
                <w:rFonts w:ascii="Century Gothic" w:hAnsi="Century Gothic" w:eastAsia="Century Gothic" w:cs="Century Gothic"/>
                <w:sz w:val="22"/>
                <w:szCs w:val="22"/>
              </w:rPr>
            </w:pPr>
            <w:r w:rsidRPr="51247B56" w:rsidR="23DE567F">
              <w:rPr>
                <w:rFonts w:ascii="Century Gothic" w:hAnsi="Century Gothic" w:eastAsia="Century Gothic" w:cs="Century Gothic"/>
                <w:sz w:val="22"/>
                <w:szCs w:val="22"/>
              </w:rPr>
              <w:t xml:space="preserve">Students will follow the directions on the </w:t>
            </w:r>
            <w:r w:rsidRPr="51247B56" w:rsidR="4AE70CE6">
              <w:rPr>
                <w:rFonts w:ascii="Century Gothic" w:hAnsi="Century Gothic" w:eastAsia="Century Gothic" w:cs="Century Gothic"/>
                <w:sz w:val="22"/>
                <w:szCs w:val="22"/>
              </w:rPr>
              <w:t>worksheet</w:t>
            </w:r>
            <w:r w:rsidRPr="51247B56" w:rsidR="23DE567F">
              <w:rPr>
                <w:rFonts w:ascii="Century Gothic" w:hAnsi="Century Gothic" w:eastAsia="Century Gothic" w:cs="Century Gothic"/>
                <w:sz w:val="22"/>
                <w:szCs w:val="22"/>
              </w:rPr>
              <w:t xml:space="preserve"> to build both pulley </w:t>
            </w:r>
            <w:r w:rsidRPr="51247B56" w:rsidR="60795E07">
              <w:rPr>
                <w:rFonts w:ascii="Century Gothic" w:hAnsi="Century Gothic" w:eastAsia="Century Gothic" w:cs="Century Gothic"/>
                <w:sz w:val="22"/>
                <w:szCs w:val="22"/>
              </w:rPr>
              <w:t>systems and</w:t>
            </w:r>
            <w:r w:rsidRPr="51247B56" w:rsidR="5F438281">
              <w:rPr>
                <w:rFonts w:ascii="Century Gothic" w:hAnsi="Century Gothic" w:eastAsia="Century Gothic" w:cs="Century Gothic"/>
                <w:sz w:val="22"/>
                <w:szCs w:val="22"/>
              </w:rPr>
              <w:t xml:space="preserve"> </w:t>
            </w:r>
            <w:r w:rsidRPr="51247B56" w:rsidR="16919D8C">
              <w:rPr>
                <w:rFonts w:ascii="Century Gothic" w:hAnsi="Century Gothic" w:eastAsia="Century Gothic" w:cs="Century Gothic"/>
                <w:sz w:val="22"/>
                <w:szCs w:val="22"/>
              </w:rPr>
              <w:t xml:space="preserve">analyze </w:t>
            </w:r>
            <w:r w:rsidRPr="51247B56" w:rsidR="621789FA">
              <w:rPr>
                <w:rFonts w:ascii="Century Gothic" w:hAnsi="Century Gothic" w:eastAsia="Century Gothic" w:cs="Century Gothic"/>
                <w:sz w:val="22"/>
                <w:szCs w:val="22"/>
              </w:rPr>
              <w:t>and summarize</w:t>
            </w:r>
            <w:r w:rsidRPr="51247B56" w:rsidR="23DE567F">
              <w:rPr>
                <w:rFonts w:ascii="Century Gothic" w:hAnsi="Century Gothic" w:eastAsia="Century Gothic" w:cs="Century Gothic"/>
                <w:sz w:val="22"/>
                <w:szCs w:val="22"/>
              </w:rPr>
              <w:t xml:space="preserve"> their findings</w:t>
            </w:r>
            <w:r w:rsidRPr="51247B56" w:rsidR="4AE70CE6">
              <w:rPr>
                <w:rFonts w:ascii="Century Gothic" w:hAnsi="Century Gothic" w:eastAsia="Century Gothic" w:cs="Century Gothic"/>
                <w:sz w:val="22"/>
                <w:szCs w:val="22"/>
              </w:rPr>
              <w:t xml:space="preserve"> </w:t>
            </w:r>
            <w:r w:rsidRPr="51247B56" w:rsidR="16919D8C">
              <w:rPr>
                <w:rFonts w:ascii="Century Gothic" w:hAnsi="Century Gothic" w:eastAsia="Century Gothic" w:cs="Century Gothic"/>
                <w:sz w:val="22"/>
                <w:szCs w:val="22"/>
              </w:rPr>
              <w:t xml:space="preserve">to </w:t>
            </w:r>
            <w:r w:rsidRPr="51247B56" w:rsidR="34A4034C">
              <w:rPr>
                <w:rFonts w:ascii="Century Gothic" w:hAnsi="Century Gothic" w:eastAsia="Century Gothic" w:cs="Century Gothic"/>
                <w:sz w:val="22"/>
                <w:szCs w:val="22"/>
              </w:rPr>
              <w:t>identify</w:t>
            </w:r>
            <w:r w:rsidRPr="51247B56" w:rsidR="23DE567F">
              <w:rPr>
                <w:rFonts w:ascii="Century Gothic" w:hAnsi="Century Gothic" w:eastAsia="Century Gothic" w:cs="Century Gothic"/>
                <w:sz w:val="22"/>
                <w:szCs w:val="22"/>
              </w:rPr>
              <w:t xml:space="preserve"> the scientific definition of work. </w:t>
            </w:r>
            <w:r w:rsidRPr="51247B56" w:rsidR="34A4034C">
              <w:rPr>
                <w:rFonts w:ascii="Century Gothic" w:hAnsi="Century Gothic" w:eastAsia="Century Gothic" w:cs="Century Gothic"/>
                <w:sz w:val="22"/>
                <w:szCs w:val="22"/>
              </w:rPr>
              <w:t>The i</w:t>
            </w:r>
            <w:r w:rsidRPr="51247B56" w:rsidR="23DE567F">
              <w:rPr>
                <w:rFonts w:ascii="Century Gothic" w:hAnsi="Century Gothic" w:eastAsia="Century Gothic" w:cs="Century Gothic"/>
                <w:sz w:val="22"/>
                <w:szCs w:val="22"/>
              </w:rPr>
              <w:t xml:space="preserve">nstructor will lead a class discussion asking students to share their summaries. </w:t>
            </w:r>
          </w:p>
          <w:p w:rsidR="001F60D8" w:rsidP="51247B56" w:rsidRDefault="001F60D8" w14:paraId="33EBACE2" w14:textId="77777777">
            <w:pPr>
              <w:rPr>
                <w:rFonts w:ascii="Century Gothic" w:hAnsi="Century Gothic" w:eastAsia="Century Gothic" w:cs="Century Gothic"/>
                <w:sz w:val="22"/>
                <w:szCs w:val="22"/>
              </w:rPr>
            </w:pPr>
          </w:p>
          <w:p w:rsidRPr="00E81D0A" w:rsidR="001F60D8" w:rsidP="51247B56" w:rsidRDefault="001F60D8" w14:paraId="00EEEF80" w14:textId="0A471394">
            <w:pPr>
              <w:pStyle w:val="ListParagraph"/>
              <w:numPr>
                <w:ilvl w:val="0"/>
                <w:numId w:val="19"/>
              </w:numPr>
              <w:rPr>
                <w:rFonts w:ascii="Century Gothic" w:hAnsi="Century Gothic" w:eastAsia="Century Gothic" w:cs="Century Gothic"/>
                <w:i w:val="1"/>
                <w:iCs w:val="1"/>
                <w:sz w:val="22"/>
                <w:szCs w:val="22"/>
              </w:rPr>
            </w:pPr>
            <w:r w:rsidRPr="51247B56" w:rsidR="09F3348C">
              <w:rPr>
                <w:rFonts w:ascii="Century Gothic" w:hAnsi="Century Gothic" w:eastAsia="Century Gothic" w:cs="Century Gothic"/>
                <w:i w:val="1"/>
                <w:iCs w:val="1"/>
                <w:sz w:val="22"/>
                <w:szCs w:val="22"/>
              </w:rPr>
              <w:t xml:space="preserve">Adapted from </w:t>
            </w:r>
            <w:r w:rsidRPr="51247B56" w:rsidR="4BCF6F71">
              <w:rPr>
                <w:rFonts w:ascii="Century Gothic" w:hAnsi="Century Gothic" w:eastAsia="Century Gothic" w:cs="Century Gothic"/>
                <w:i w:val="1"/>
                <w:iCs w:val="1"/>
                <w:sz w:val="22"/>
                <w:szCs w:val="22"/>
              </w:rPr>
              <w:t>the © SERP 2017 serpmedia.org/</w:t>
            </w:r>
            <w:r w:rsidRPr="51247B56" w:rsidR="4BCF6F71">
              <w:rPr>
                <w:rFonts w:ascii="Century Gothic" w:hAnsi="Century Gothic" w:eastAsia="Century Gothic" w:cs="Century Gothic"/>
                <w:i w:val="1"/>
                <w:iCs w:val="1"/>
                <w:sz w:val="22"/>
                <w:szCs w:val="22"/>
              </w:rPr>
              <w:t>scigen</w:t>
            </w:r>
            <w:r w:rsidRPr="51247B56" w:rsidR="4BCF6F71">
              <w:rPr>
                <w:rFonts w:ascii="Century Gothic" w:hAnsi="Century Gothic" w:eastAsia="Century Gothic" w:cs="Century Gothic"/>
                <w:i w:val="1"/>
                <w:iCs w:val="1"/>
                <w:sz w:val="22"/>
                <w:szCs w:val="22"/>
              </w:rPr>
              <w:t xml:space="preserve">/E2.1 </w:t>
            </w:r>
            <w:r w:rsidRPr="51247B56" w:rsidR="466DCD53">
              <w:rPr>
                <w:rFonts w:ascii="Century Gothic" w:hAnsi="Century Gothic" w:eastAsia="Century Gothic" w:cs="Century Gothic"/>
                <w:i w:val="1"/>
                <w:iCs w:val="1"/>
                <w:sz w:val="22"/>
                <w:szCs w:val="22"/>
              </w:rPr>
              <w:t xml:space="preserve">website </w:t>
            </w:r>
            <w:r w:rsidRPr="51247B56" w:rsidR="466DCD53">
              <w:rPr>
                <w:rFonts w:ascii="Century Gothic" w:hAnsi="Century Gothic" w:eastAsia="Century Gothic" w:cs="Century Gothic"/>
                <w:i w:val="1"/>
                <w:iCs w:val="1"/>
                <w:sz w:val="22"/>
                <w:szCs w:val="22"/>
              </w:rPr>
              <w:t>(no longer available</w:t>
            </w:r>
            <w:r w:rsidRPr="51247B56" w:rsidR="70AFEF44">
              <w:rPr>
                <w:rFonts w:ascii="Century Gothic" w:hAnsi="Century Gothic" w:eastAsia="Century Gothic" w:cs="Century Gothic"/>
                <w:i w:val="1"/>
                <w:iCs w:val="1"/>
                <w:sz w:val="22"/>
                <w:szCs w:val="22"/>
              </w:rPr>
              <w:t xml:space="preserve"> online</w:t>
            </w:r>
            <w:r w:rsidRPr="51247B56" w:rsidR="466DCD53">
              <w:rPr>
                <w:rFonts w:ascii="Century Gothic" w:hAnsi="Century Gothic" w:eastAsia="Century Gothic" w:cs="Century Gothic"/>
                <w:i w:val="1"/>
                <w:iCs w:val="1"/>
                <w:sz w:val="22"/>
                <w:szCs w:val="22"/>
              </w:rPr>
              <w:t>)</w:t>
            </w:r>
          </w:p>
          <w:p w:rsidR="00480C4C" w:rsidP="51247B56" w:rsidRDefault="00480C4C" w14:paraId="2681446E" w14:textId="77777777">
            <w:pPr>
              <w:rPr>
                <w:rFonts w:ascii="Century Gothic" w:hAnsi="Century Gothic" w:eastAsia="Century Gothic" w:cs="Century Gothic"/>
                <w:b w:val="1"/>
                <w:bCs w:val="1"/>
                <w:sz w:val="22"/>
                <w:szCs w:val="22"/>
              </w:rPr>
            </w:pPr>
          </w:p>
          <w:p w:rsidR="00546D3E" w:rsidP="51247B56" w:rsidRDefault="00546D3E" w14:paraId="7F1BC711" w14:textId="77777777">
            <w:pPr>
              <w:rPr>
                <w:rFonts w:ascii="Century Gothic" w:hAnsi="Century Gothic" w:eastAsia="Century Gothic" w:cs="Century Gothic"/>
                <w:b w:val="1"/>
                <w:bCs w:val="1"/>
                <w:sz w:val="22"/>
                <w:szCs w:val="22"/>
              </w:rPr>
            </w:pPr>
          </w:p>
          <w:p w:rsidR="00DF59C7" w:rsidP="51247B56" w:rsidRDefault="00DF59C7" w14:paraId="128AD0B5" w14:textId="13F44C29">
            <w:pPr>
              <w:rPr>
                <w:rFonts w:ascii="Century Gothic" w:hAnsi="Century Gothic" w:eastAsia="Century Gothic" w:cs="Century Gothic"/>
                <w:sz w:val="22"/>
                <w:szCs w:val="22"/>
              </w:rPr>
            </w:pPr>
            <w:r w:rsidRPr="51247B56" w:rsidR="1E402533">
              <w:rPr>
                <w:rFonts w:ascii="Century Gothic" w:hAnsi="Century Gothic" w:eastAsia="Century Gothic" w:cs="Century Gothic"/>
                <w:b w:val="1"/>
                <w:bCs w:val="1"/>
                <w:sz w:val="22"/>
                <w:szCs w:val="22"/>
              </w:rPr>
              <w:t xml:space="preserve">Activity </w:t>
            </w:r>
            <w:r w:rsidRPr="51247B56" w:rsidR="4F3BB2BD">
              <w:rPr>
                <w:rFonts w:ascii="Century Gothic" w:hAnsi="Century Gothic" w:eastAsia="Century Gothic" w:cs="Century Gothic"/>
                <w:b w:val="1"/>
                <w:bCs w:val="1"/>
                <w:sz w:val="22"/>
                <w:szCs w:val="22"/>
              </w:rPr>
              <w:t>3</w:t>
            </w:r>
            <w:r w:rsidRPr="51247B56" w:rsidR="1E402533">
              <w:rPr>
                <w:rFonts w:ascii="Century Gothic" w:hAnsi="Century Gothic" w:eastAsia="Century Gothic" w:cs="Century Gothic"/>
                <w:b w:val="1"/>
                <w:bCs w:val="1"/>
                <w:sz w:val="22"/>
                <w:szCs w:val="22"/>
              </w:rPr>
              <w:t xml:space="preserve"> – </w:t>
            </w:r>
            <w:r w:rsidRPr="51247B56" w:rsidR="6501BDB8">
              <w:rPr>
                <w:rFonts w:ascii="Century Gothic" w:hAnsi="Century Gothic" w:eastAsia="Century Gothic" w:cs="Century Gothic"/>
                <w:sz w:val="22"/>
                <w:szCs w:val="22"/>
              </w:rPr>
              <w:t>Frictional Forces</w:t>
            </w:r>
          </w:p>
          <w:p w:rsidR="007C7689" w:rsidP="51247B56" w:rsidRDefault="007C7689" w14:paraId="1D35D70E" w14:textId="77777777">
            <w:pPr>
              <w:rPr>
                <w:rFonts w:ascii="Century Gothic" w:hAnsi="Century Gothic" w:eastAsia="Century Gothic" w:cs="Century Gothic"/>
                <w:sz w:val="22"/>
                <w:szCs w:val="22"/>
              </w:rPr>
            </w:pPr>
          </w:p>
          <w:p w:rsidRPr="004F1073" w:rsidR="004F1073" w:rsidP="51247B56" w:rsidRDefault="004F1073" w14:paraId="6A30E076" w14:textId="670D8865">
            <w:pPr>
              <w:rPr>
                <w:rFonts w:ascii="Century Gothic" w:hAnsi="Century Gothic" w:eastAsia="Century Gothic" w:cs="Century Gothic"/>
                <w:sz w:val="22"/>
                <w:szCs w:val="22"/>
              </w:rPr>
            </w:pPr>
            <w:r w:rsidRPr="51247B56" w:rsidR="76815AAE">
              <w:rPr>
                <w:rFonts w:ascii="Century Gothic" w:hAnsi="Century Gothic" w:eastAsia="Century Gothic" w:cs="Century Gothic"/>
                <w:sz w:val="22"/>
                <w:szCs w:val="22"/>
              </w:rPr>
              <w:t>D</w:t>
            </w:r>
            <w:r w:rsidRPr="51247B56" w:rsidR="76815AAE">
              <w:rPr>
                <w:rFonts w:ascii="Century Gothic" w:hAnsi="Century Gothic" w:eastAsia="Century Gothic" w:cs="Century Gothic"/>
                <w:sz w:val="22"/>
                <w:szCs w:val="22"/>
              </w:rPr>
              <w:t>istribute Ramps and Friction Investigation</w:t>
            </w:r>
            <w:r w:rsidRPr="51247B56" w:rsidR="1E77D6A1">
              <w:rPr>
                <w:rFonts w:ascii="Century Gothic" w:hAnsi="Century Gothic" w:eastAsia="Century Gothic" w:cs="Century Gothic"/>
                <w:sz w:val="22"/>
                <w:szCs w:val="22"/>
                <w:vertAlign w:val="superscript"/>
              </w:rPr>
              <w:t>1</w:t>
            </w:r>
            <w:r w:rsidRPr="51247B56" w:rsidR="76815AAE">
              <w:rPr>
                <w:rFonts w:ascii="Century Gothic" w:hAnsi="Century Gothic" w:eastAsia="Century Gothic" w:cs="Century Gothic"/>
                <w:sz w:val="22"/>
                <w:szCs w:val="22"/>
              </w:rPr>
              <w:t xml:space="preserve"> </w:t>
            </w:r>
            <w:r w:rsidRPr="51247B56" w:rsidR="76815AAE">
              <w:rPr>
                <w:rFonts w:ascii="Century Gothic" w:hAnsi="Century Gothic" w:eastAsia="Century Gothic" w:cs="Century Gothic"/>
                <w:sz w:val="22"/>
                <w:szCs w:val="22"/>
              </w:rPr>
              <w:t xml:space="preserve">worksheet </w:t>
            </w:r>
            <w:r w:rsidRPr="51247B56" w:rsidR="76815AAE">
              <w:rPr>
                <w:rFonts w:ascii="Century Gothic" w:hAnsi="Century Gothic" w:eastAsia="Century Gothic" w:cs="Century Gothic"/>
                <w:sz w:val="22"/>
                <w:szCs w:val="22"/>
              </w:rPr>
              <w:t xml:space="preserve">to all students. </w:t>
            </w:r>
            <w:r w:rsidRPr="51247B56" w:rsidR="09D85A67">
              <w:rPr>
                <w:rFonts w:ascii="Century Gothic" w:hAnsi="Century Gothic" w:eastAsia="Century Gothic" w:cs="Century Gothic"/>
                <w:sz w:val="22"/>
                <w:szCs w:val="22"/>
              </w:rPr>
              <w:t xml:space="preserve">Student answers will vary – no answer is provided. </w:t>
            </w:r>
            <w:r w:rsidRPr="51247B56" w:rsidR="76815AAE">
              <w:rPr>
                <w:rFonts w:ascii="Century Gothic" w:hAnsi="Century Gothic" w:eastAsia="Century Gothic" w:cs="Century Gothic"/>
                <w:sz w:val="22"/>
                <w:szCs w:val="22"/>
              </w:rPr>
              <w:t>The i</w:t>
            </w:r>
            <w:r w:rsidRPr="51247B56" w:rsidR="76815AAE">
              <w:rPr>
                <w:rFonts w:ascii="Century Gothic" w:hAnsi="Century Gothic" w:eastAsia="Century Gothic" w:cs="Century Gothic"/>
                <w:sz w:val="22"/>
                <w:szCs w:val="22"/>
              </w:rPr>
              <w:t>nstructor will review the instructions</w:t>
            </w:r>
            <w:r w:rsidRPr="51247B56" w:rsidR="76815AAE">
              <w:rPr>
                <w:rFonts w:ascii="Century Gothic" w:hAnsi="Century Gothic" w:eastAsia="Century Gothic" w:cs="Century Gothic"/>
                <w:sz w:val="22"/>
                <w:szCs w:val="22"/>
              </w:rPr>
              <w:t>, new vocabulary terms</w:t>
            </w:r>
            <w:r w:rsidRPr="51247B56" w:rsidR="65791088">
              <w:rPr>
                <w:rFonts w:ascii="Century Gothic" w:hAnsi="Century Gothic" w:eastAsia="Century Gothic" w:cs="Century Gothic"/>
                <w:sz w:val="22"/>
                <w:szCs w:val="22"/>
              </w:rPr>
              <w:t>,</w:t>
            </w:r>
            <w:r w:rsidRPr="51247B56" w:rsidR="76815AAE">
              <w:rPr>
                <w:rFonts w:ascii="Century Gothic" w:hAnsi="Century Gothic" w:eastAsia="Century Gothic" w:cs="Century Gothic"/>
                <w:sz w:val="22"/>
                <w:szCs w:val="22"/>
              </w:rPr>
              <w:t xml:space="preserve"> and investigation materials with students</w:t>
            </w:r>
            <w:r w:rsidRPr="51247B56" w:rsidR="76815AAE">
              <w:rPr>
                <w:rFonts w:ascii="Century Gothic" w:hAnsi="Century Gothic" w:eastAsia="Century Gothic" w:cs="Century Gothic"/>
                <w:sz w:val="22"/>
                <w:szCs w:val="22"/>
              </w:rPr>
              <w:t xml:space="preserve">. </w:t>
            </w:r>
            <w:r w:rsidRPr="51247B56" w:rsidR="76815AAE">
              <w:rPr>
                <w:rFonts w:ascii="Century Gothic" w:hAnsi="Century Gothic" w:eastAsia="Century Gothic" w:cs="Century Gothic"/>
                <w:sz w:val="22"/>
                <w:szCs w:val="22"/>
              </w:rPr>
              <w:t xml:space="preserve"> </w:t>
            </w:r>
            <w:r w:rsidRPr="51247B56" w:rsidR="76815AAE">
              <w:rPr>
                <w:rFonts w:ascii="Century Gothic" w:hAnsi="Century Gothic" w:eastAsia="Century Gothic" w:cs="Century Gothic"/>
                <w:sz w:val="22"/>
                <w:szCs w:val="22"/>
              </w:rPr>
              <w:t xml:space="preserve">Students will be encouraged to </w:t>
            </w:r>
            <w:r w:rsidRPr="51247B56" w:rsidR="68F7933E">
              <w:rPr>
                <w:rFonts w:ascii="Century Gothic" w:hAnsi="Century Gothic" w:eastAsia="Century Gothic" w:cs="Century Gothic"/>
                <w:sz w:val="22"/>
                <w:szCs w:val="22"/>
              </w:rPr>
              <w:t xml:space="preserve">add vocabulary terms to their flashcards. </w:t>
            </w:r>
          </w:p>
          <w:p w:rsidRPr="00FC3659" w:rsidR="004F1073" w:rsidP="51247B56" w:rsidRDefault="004F1073" w14:paraId="1F3D5875" w14:textId="77777777">
            <w:pPr>
              <w:rPr>
                <w:rFonts w:ascii="Century Gothic" w:hAnsi="Century Gothic" w:eastAsia="Century Gothic" w:cs="Century Gothic"/>
                <w:sz w:val="22"/>
                <w:szCs w:val="22"/>
              </w:rPr>
            </w:pPr>
          </w:p>
          <w:p w:rsidRPr="00A73D88" w:rsidR="004F1073" w:rsidP="51247B56" w:rsidRDefault="00A73D88" w14:paraId="0F775361" w14:textId="00310007">
            <w:pPr>
              <w:rPr>
                <w:rFonts w:ascii="Century Gothic" w:hAnsi="Century Gothic" w:eastAsia="Century Gothic" w:cs="Century Gothic"/>
                <w:sz w:val="22"/>
                <w:szCs w:val="22"/>
              </w:rPr>
            </w:pPr>
            <w:r w:rsidRPr="51247B56" w:rsidR="0B5567B0">
              <w:rPr>
                <w:rFonts w:ascii="Century Gothic" w:hAnsi="Century Gothic" w:eastAsia="Century Gothic" w:cs="Century Gothic"/>
                <w:sz w:val="22"/>
                <w:szCs w:val="22"/>
              </w:rPr>
              <w:t>The i</w:t>
            </w:r>
            <w:r w:rsidRPr="51247B56" w:rsidR="0118F2F8">
              <w:rPr>
                <w:rFonts w:ascii="Century Gothic" w:hAnsi="Century Gothic" w:eastAsia="Century Gothic" w:cs="Century Gothic"/>
                <w:sz w:val="22"/>
                <w:szCs w:val="22"/>
              </w:rPr>
              <w:t xml:space="preserve">nstructor will model the use of the formulas in the investigation and how to collect the data needed for the data tables. </w:t>
            </w:r>
            <w:r w:rsidRPr="51247B56" w:rsidR="6F796D7E">
              <w:rPr>
                <w:rFonts w:ascii="Century Gothic" w:hAnsi="Century Gothic" w:eastAsia="Century Gothic" w:cs="Century Gothic"/>
                <w:sz w:val="22"/>
                <w:szCs w:val="22"/>
              </w:rPr>
              <w:t xml:space="preserve">Students will be </w:t>
            </w:r>
            <w:r w:rsidRPr="51247B56" w:rsidR="6F796D7E">
              <w:rPr>
                <w:rFonts w:ascii="Century Gothic" w:hAnsi="Century Gothic" w:eastAsia="Century Gothic" w:cs="Century Gothic"/>
                <w:sz w:val="22"/>
                <w:szCs w:val="22"/>
              </w:rPr>
              <w:t>determining</w:t>
            </w:r>
            <w:r w:rsidRPr="51247B56" w:rsidR="6F796D7E">
              <w:rPr>
                <w:rFonts w:ascii="Century Gothic" w:hAnsi="Century Gothic" w:eastAsia="Century Gothic" w:cs="Century Gothic"/>
                <w:sz w:val="22"/>
                <w:szCs w:val="22"/>
              </w:rPr>
              <w:t xml:space="preserve"> the relationship between frictional forces and the normal force of an </w:t>
            </w:r>
            <w:r w:rsidRPr="51247B56" w:rsidR="6C996CF9">
              <w:rPr>
                <w:rFonts w:ascii="Century Gothic" w:hAnsi="Century Gothic" w:eastAsia="Century Gothic" w:cs="Century Gothic"/>
                <w:sz w:val="22"/>
                <w:szCs w:val="22"/>
              </w:rPr>
              <w:t>object and</w:t>
            </w:r>
            <w:r w:rsidRPr="51247B56" w:rsidR="6DD11972">
              <w:rPr>
                <w:rFonts w:ascii="Century Gothic" w:hAnsi="Century Gothic" w:eastAsia="Century Gothic" w:cs="Century Gothic"/>
                <w:sz w:val="22"/>
                <w:szCs w:val="22"/>
              </w:rPr>
              <w:t xml:space="preserve"> calculating kinetic/static </w:t>
            </w:r>
            <w:r w:rsidRPr="51247B56" w:rsidR="18FFA014">
              <w:rPr>
                <w:rFonts w:ascii="Century Gothic" w:hAnsi="Century Gothic" w:eastAsia="Century Gothic" w:cs="Century Gothic"/>
                <w:sz w:val="22"/>
                <w:szCs w:val="22"/>
              </w:rPr>
              <w:t>coefficients</w:t>
            </w:r>
            <w:r w:rsidRPr="51247B56" w:rsidR="6DD11972">
              <w:rPr>
                <w:rFonts w:ascii="Century Gothic" w:hAnsi="Century Gothic" w:eastAsia="Century Gothic" w:cs="Century Gothic"/>
                <w:sz w:val="22"/>
                <w:szCs w:val="22"/>
              </w:rPr>
              <w:t xml:space="preserve"> of friction for</w:t>
            </w:r>
            <w:r w:rsidRPr="51247B56" w:rsidR="18FFA014">
              <w:rPr>
                <w:rFonts w:ascii="Century Gothic" w:hAnsi="Century Gothic" w:eastAsia="Century Gothic" w:cs="Century Gothic"/>
                <w:sz w:val="22"/>
                <w:szCs w:val="22"/>
              </w:rPr>
              <w:t xml:space="preserve"> those objects. </w:t>
            </w:r>
          </w:p>
          <w:p w:rsidR="00FF6704" w:rsidP="51247B56" w:rsidRDefault="00FF6704" w14:paraId="77C7A68C" w14:textId="77777777">
            <w:pPr>
              <w:rPr>
                <w:rFonts w:ascii="Century Gothic" w:hAnsi="Century Gothic" w:eastAsia="Century Gothic" w:cs="Century Gothic"/>
                <w:sz w:val="22"/>
                <w:szCs w:val="22"/>
              </w:rPr>
            </w:pPr>
          </w:p>
          <w:p w:rsidR="4FB07681" w:rsidP="51247B56" w:rsidRDefault="4FB07681" w14:paraId="4C4522A8" w14:textId="728B70C7">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sz w:val="22"/>
                <w:szCs w:val="22"/>
              </w:rPr>
            </w:pPr>
            <w:r w:rsidRPr="51247B56" w:rsidR="1E77D6A1">
              <w:rPr>
                <w:rFonts w:ascii="Century Gothic" w:hAnsi="Century Gothic" w:eastAsia="Century Gothic" w:cs="Century Gothic"/>
                <w:sz w:val="22"/>
                <w:szCs w:val="22"/>
              </w:rPr>
              <w:t>D</w:t>
            </w:r>
            <w:r w:rsidRPr="51247B56" w:rsidR="76815AAE">
              <w:rPr>
                <w:rFonts w:ascii="Century Gothic" w:hAnsi="Century Gothic" w:eastAsia="Century Gothic" w:cs="Century Gothic"/>
                <w:sz w:val="22"/>
                <w:szCs w:val="22"/>
              </w:rPr>
              <w:t>ivide students into groups of 3-4, depending on class size and materials available. Students will complete the investigation</w:t>
            </w:r>
            <w:r w:rsidRPr="51247B56" w:rsidR="1E77D6A1">
              <w:rPr>
                <w:rFonts w:ascii="Century Gothic" w:hAnsi="Century Gothic" w:eastAsia="Century Gothic" w:cs="Century Gothic"/>
                <w:sz w:val="22"/>
                <w:szCs w:val="22"/>
              </w:rPr>
              <w:t xml:space="preserve"> with group partners and </w:t>
            </w:r>
            <w:r w:rsidRPr="51247B56" w:rsidR="1E77D6A1">
              <w:rPr>
                <w:rFonts w:ascii="Century Gothic" w:hAnsi="Century Gothic" w:eastAsia="Century Gothic" w:cs="Century Gothic"/>
                <w:sz w:val="22"/>
                <w:szCs w:val="22"/>
              </w:rPr>
              <w:t>participate</w:t>
            </w:r>
            <w:r w:rsidRPr="51247B56" w:rsidR="1E77D6A1">
              <w:rPr>
                <w:rFonts w:ascii="Century Gothic" w:hAnsi="Century Gothic" w:eastAsia="Century Gothic" w:cs="Century Gothic"/>
                <w:sz w:val="22"/>
                <w:szCs w:val="22"/>
              </w:rPr>
              <w:t xml:space="preserve"> in class discussion to share their data and findings</w:t>
            </w:r>
            <w:r w:rsidRPr="51247B56" w:rsidR="76815AAE">
              <w:rPr>
                <w:rFonts w:ascii="Century Gothic" w:hAnsi="Century Gothic" w:eastAsia="Century Gothic" w:cs="Century Gothic"/>
                <w:sz w:val="22"/>
                <w:szCs w:val="22"/>
              </w:rPr>
              <w:t xml:space="preserve">. </w:t>
            </w:r>
            <w:r w:rsidRPr="51247B56" w:rsidR="46973F29">
              <w:rPr>
                <w:rFonts w:ascii="Century Gothic" w:hAnsi="Century Gothic" w:eastAsia="Century Gothic" w:cs="Century Gothic"/>
                <w:sz w:val="22"/>
                <w:szCs w:val="22"/>
              </w:rPr>
              <w:t xml:space="preserve">As an optional summative activity, ask students to imagine a scenario at work related to the data in their tables and then draft a work memo </w:t>
            </w:r>
            <w:r w:rsidRPr="51247B56" w:rsidR="1C7F95A6">
              <w:rPr>
                <w:rFonts w:ascii="Century Gothic" w:hAnsi="Century Gothic" w:eastAsia="Century Gothic" w:cs="Century Gothic"/>
                <w:sz w:val="22"/>
                <w:szCs w:val="22"/>
              </w:rPr>
              <w:t xml:space="preserve">that will be sent to their boss or coworkers as an email, informing them of the situation and how to interpret the data in the table. </w:t>
            </w:r>
          </w:p>
          <w:p w:rsidR="004F1073" w:rsidP="51247B56" w:rsidRDefault="004F1073" w14:paraId="01108C7B" w14:textId="6297428C">
            <w:pPr>
              <w:rPr>
                <w:rFonts w:ascii="Century Gothic" w:hAnsi="Century Gothic" w:eastAsia="Century Gothic" w:cs="Century Gothic"/>
                <w:sz w:val="22"/>
                <w:szCs w:val="22"/>
              </w:rPr>
            </w:pPr>
            <w:r w:rsidRPr="51247B56" w:rsidR="0118F2F8">
              <w:rPr>
                <w:rFonts w:ascii="Century Gothic" w:hAnsi="Century Gothic" w:eastAsia="Century Gothic" w:cs="Century Gothic"/>
                <w:sz w:val="22"/>
                <w:szCs w:val="22"/>
              </w:rPr>
              <w:t xml:space="preserve"> </w:t>
            </w:r>
          </w:p>
          <w:p w:rsidRPr="00E31728" w:rsidR="007C7689" w:rsidP="51247B56" w:rsidRDefault="007C7689" w14:paraId="5FC8FD36" w14:textId="30F2EB06">
            <w:pPr>
              <w:pStyle w:val="ListParagraph"/>
              <w:numPr>
                <w:ilvl w:val="0"/>
                <w:numId w:val="18"/>
              </w:numPr>
              <w:rPr>
                <w:rFonts w:ascii="Century Gothic" w:hAnsi="Century Gothic" w:eastAsia="Century Gothic" w:cs="Century Gothic"/>
                <w:i w:val="1"/>
                <w:iCs w:val="1"/>
                <w:sz w:val="22"/>
                <w:szCs w:val="22"/>
              </w:rPr>
            </w:pPr>
            <w:r w:rsidRPr="51247B56" w:rsidR="15AE109F">
              <w:rPr>
                <w:rFonts w:ascii="Century Gothic" w:hAnsi="Century Gothic" w:eastAsia="Century Gothic" w:cs="Century Gothic"/>
                <w:i w:val="1"/>
                <w:iCs w:val="1"/>
                <w:sz w:val="22"/>
                <w:szCs w:val="22"/>
              </w:rPr>
              <w:t xml:space="preserve">Prepared by D. </w:t>
            </w:r>
            <w:r w:rsidRPr="51247B56" w:rsidR="15AE109F">
              <w:rPr>
                <w:rFonts w:ascii="Century Gothic" w:hAnsi="Century Gothic" w:eastAsia="Century Gothic" w:cs="Century Gothic"/>
                <w:i w:val="1"/>
                <w:iCs w:val="1"/>
                <w:sz w:val="22"/>
                <w:szCs w:val="22"/>
              </w:rPr>
              <w:t>Karavites</w:t>
            </w:r>
            <w:r w:rsidRPr="51247B56" w:rsidR="15AE109F">
              <w:rPr>
                <w:rFonts w:ascii="Century Gothic" w:hAnsi="Century Gothic" w:eastAsia="Century Gothic" w:cs="Century Gothic"/>
                <w:i w:val="1"/>
                <w:iCs w:val="1"/>
                <w:sz w:val="22"/>
                <w:szCs w:val="22"/>
              </w:rPr>
              <w:t xml:space="preserve">-Uhl </w:t>
            </w:r>
            <w:r w:rsidRPr="51247B56" w:rsidR="18A9078A">
              <w:rPr>
                <w:rFonts w:ascii="Century Gothic" w:hAnsi="Century Gothic" w:eastAsia="Century Gothic" w:cs="Century Gothic"/>
                <w:i w:val="1"/>
                <w:iCs w:val="1"/>
                <w:sz w:val="22"/>
                <w:szCs w:val="22"/>
              </w:rPr>
              <w:t>Adapted from the ICCB Manufacturing Bridge Science Curriculum</w:t>
            </w:r>
          </w:p>
        </w:tc>
      </w:tr>
      <w:tr w:rsidR="00CC19DD" w:rsidTr="066F1F0D" w14:paraId="44D1293E" w14:textId="77777777">
        <w:tc>
          <w:tcPr>
            <w:tcW w:w="9350" w:type="dxa"/>
            <w:tcMar/>
          </w:tcPr>
          <w:p w:rsidR="00CC19DD" w:rsidP="51247B56" w:rsidRDefault="00CC19DD" w14:paraId="6BDD11DB" w14:textId="77777777">
            <w:pPr>
              <w:rPr>
                <w:rFonts w:ascii="Century Gothic" w:hAnsi="Century Gothic" w:eastAsia="Century Gothic" w:cs="Century Gothic"/>
                <w:b w:val="1"/>
                <w:bCs w:val="1"/>
                <w:sz w:val="22"/>
                <w:szCs w:val="22"/>
              </w:rPr>
            </w:pPr>
            <w:r w:rsidRPr="51247B56" w:rsidR="00CC19DD">
              <w:rPr>
                <w:rFonts w:ascii="Century Gothic" w:hAnsi="Century Gothic" w:eastAsia="Century Gothic" w:cs="Century Gothic"/>
                <w:b w:val="1"/>
                <w:bCs w:val="1"/>
                <w:sz w:val="22"/>
                <w:szCs w:val="22"/>
              </w:rPr>
              <w:t xml:space="preserve">Assessment </w:t>
            </w:r>
          </w:p>
          <w:p w:rsidR="00B02552" w:rsidP="51247B56" w:rsidRDefault="00B02552" w14:paraId="5CEBC7FA" w14:textId="77777777">
            <w:pPr>
              <w:rPr>
                <w:rFonts w:ascii="Century Gothic" w:hAnsi="Century Gothic" w:eastAsia="Century Gothic" w:cs="Century Gothic"/>
                <w:b w:val="1"/>
                <w:bCs w:val="1"/>
                <w:sz w:val="22"/>
                <w:szCs w:val="22"/>
              </w:rPr>
            </w:pPr>
          </w:p>
          <w:p w:rsidR="002121F9" w:rsidP="51247B56" w:rsidRDefault="000C79FB" w14:paraId="1C22B54B" w14:textId="7D882295">
            <w:pPr>
              <w:rPr>
                <w:rFonts w:ascii="Century Gothic" w:hAnsi="Century Gothic" w:eastAsia="Century Gothic" w:cs="Century Gothic"/>
                <w:sz w:val="22"/>
                <w:szCs w:val="22"/>
              </w:rPr>
            </w:pPr>
            <w:r w:rsidRPr="066F1F0D" w:rsidR="5CB7FEB6">
              <w:rPr>
                <w:rFonts w:ascii="Century Gothic" w:hAnsi="Century Gothic" w:eastAsia="Century Gothic" w:cs="Century Gothic"/>
                <w:sz w:val="22"/>
                <w:szCs w:val="22"/>
              </w:rPr>
              <w:t xml:space="preserve">Students will </w:t>
            </w:r>
            <w:r w:rsidRPr="066F1F0D" w:rsidR="091E0DB2">
              <w:rPr>
                <w:rFonts w:ascii="Century Gothic" w:hAnsi="Century Gothic" w:eastAsia="Century Gothic" w:cs="Century Gothic"/>
                <w:sz w:val="22"/>
                <w:szCs w:val="22"/>
              </w:rPr>
              <w:t>demonstrate</w:t>
            </w:r>
            <w:r w:rsidRPr="066F1F0D" w:rsidR="091E0DB2">
              <w:rPr>
                <w:rFonts w:ascii="Century Gothic" w:hAnsi="Century Gothic" w:eastAsia="Century Gothic" w:cs="Century Gothic"/>
                <w:sz w:val="22"/>
                <w:szCs w:val="22"/>
              </w:rPr>
              <w:t xml:space="preserve"> mastery of the concepts</w:t>
            </w:r>
            <w:r w:rsidRPr="066F1F0D" w:rsidR="5CB7FEB6">
              <w:rPr>
                <w:rFonts w:ascii="Century Gothic" w:hAnsi="Century Gothic" w:eastAsia="Century Gothic" w:cs="Century Gothic"/>
                <w:sz w:val="22"/>
                <w:szCs w:val="22"/>
              </w:rPr>
              <w:t xml:space="preserve"> through </w:t>
            </w:r>
            <w:r w:rsidRPr="066F1F0D" w:rsidR="4418D635">
              <w:rPr>
                <w:rFonts w:ascii="Century Gothic" w:hAnsi="Century Gothic" w:eastAsia="Century Gothic" w:cs="Century Gothic"/>
                <w:sz w:val="22"/>
                <w:szCs w:val="22"/>
              </w:rPr>
              <w:t>experimentation</w:t>
            </w:r>
            <w:r w:rsidRPr="066F1F0D" w:rsidR="4418D635">
              <w:rPr>
                <w:rFonts w:ascii="Century Gothic" w:hAnsi="Century Gothic" w:eastAsia="Century Gothic" w:cs="Century Gothic"/>
                <w:sz w:val="22"/>
                <w:szCs w:val="22"/>
              </w:rPr>
              <w:t xml:space="preserve">; </w:t>
            </w:r>
            <w:r w:rsidRPr="066F1F0D" w:rsidR="4418D635">
              <w:rPr>
                <w:rFonts w:ascii="Century Gothic" w:hAnsi="Century Gothic" w:eastAsia="Century Gothic" w:cs="Century Gothic"/>
                <w:sz w:val="22"/>
                <w:szCs w:val="22"/>
              </w:rPr>
              <w:t>the</w:t>
            </w:r>
            <w:r w:rsidRPr="066F1F0D" w:rsidR="5CB7FEB6">
              <w:rPr>
                <w:rFonts w:ascii="Century Gothic" w:hAnsi="Century Gothic" w:eastAsia="Century Gothic" w:cs="Century Gothic"/>
                <w:sz w:val="22"/>
                <w:szCs w:val="22"/>
              </w:rPr>
              <w:t xml:space="preserve"> </w:t>
            </w:r>
            <w:r w:rsidRPr="066F1F0D" w:rsidR="46D55871">
              <w:rPr>
                <w:rFonts w:ascii="Century Gothic" w:hAnsi="Century Gothic" w:eastAsia="Century Gothic" w:cs="Century Gothic"/>
                <w:sz w:val="22"/>
                <w:szCs w:val="22"/>
              </w:rPr>
              <w:t>physical properties of potential and kinetic energy,</w:t>
            </w:r>
            <w:r w:rsidRPr="066F1F0D" w:rsidR="2AEEE7A9">
              <w:rPr>
                <w:rFonts w:ascii="Century Gothic" w:hAnsi="Century Gothic" w:eastAsia="Century Gothic" w:cs="Century Gothic"/>
                <w:sz w:val="22"/>
                <w:szCs w:val="22"/>
              </w:rPr>
              <w:t xml:space="preserve"> the difference between kinetic and static </w:t>
            </w:r>
            <w:r w:rsidRPr="066F1F0D" w:rsidR="3A75C65B">
              <w:rPr>
                <w:rFonts w:ascii="Century Gothic" w:hAnsi="Century Gothic" w:eastAsia="Century Gothic" w:cs="Century Gothic"/>
                <w:sz w:val="22"/>
                <w:szCs w:val="22"/>
              </w:rPr>
              <w:t>friction</w:t>
            </w:r>
            <w:r w:rsidRPr="066F1F0D" w:rsidR="3A75C65B">
              <w:rPr>
                <w:rFonts w:ascii="Century Gothic" w:hAnsi="Century Gothic" w:eastAsia="Century Gothic" w:cs="Century Gothic"/>
                <w:sz w:val="22"/>
                <w:szCs w:val="22"/>
              </w:rPr>
              <w:t xml:space="preserve">, </w:t>
            </w:r>
            <w:r w:rsidRPr="066F1F0D" w:rsidR="3A75C65B">
              <w:rPr>
                <w:rFonts w:ascii="Century Gothic" w:hAnsi="Century Gothic" w:eastAsia="Century Gothic" w:cs="Century Gothic"/>
                <w:sz w:val="22"/>
                <w:szCs w:val="22"/>
              </w:rPr>
              <w:t>evaluate</w:t>
            </w:r>
            <w:r w:rsidRPr="066F1F0D" w:rsidR="2AEEE7A9">
              <w:rPr>
                <w:rFonts w:ascii="Century Gothic" w:hAnsi="Century Gothic" w:eastAsia="Century Gothic" w:cs="Century Gothic"/>
                <w:sz w:val="22"/>
                <w:szCs w:val="22"/>
              </w:rPr>
              <w:t xml:space="preserve"> the data collected</w:t>
            </w:r>
            <w:r w:rsidRPr="066F1F0D" w:rsidR="2AEEE7A9">
              <w:rPr>
                <w:rFonts w:ascii="Century Gothic" w:hAnsi="Century Gothic" w:eastAsia="Century Gothic" w:cs="Century Gothic"/>
                <w:sz w:val="22"/>
                <w:szCs w:val="22"/>
              </w:rPr>
              <w:t xml:space="preserve"> and analyze graphed</w:t>
            </w:r>
            <w:r w:rsidRPr="066F1F0D" w:rsidR="6EC64D23">
              <w:rPr>
                <w:rFonts w:ascii="Century Gothic" w:hAnsi="Century Gothic" w:eastAsia="Century Gothic" w:cs="Century Gothic"/>
                <w:sz w:val="22"/>
                <w:szCs w:val="22"/>
              </w:rPr>
              <w:t xml:space="preserve"> data presented in bar graphs</w:t>
            </w:r>
            <w:r w:rsidRPr="066F1F0D" w:rsidR="6EC64D23">
              <w:rPr>
                <w:rFonts w:ascii="Century Gothic" w:hAnsi="Century Gothic" w:eastAsia="Century Gothic" w:cs="Century Gothic"/>
                <w:sz w:val="22"/>
                <w:szCs w:val="22"/>
              </w:rPr>
              <w:t>.</w:t>
            </w:r>
            <w:r w:rsidRPr="066F1F0D" w:rsidR="60C345EF">
              <w:rPr>
                <w:rFonts w:ascii="Century Gothic" w:hAnsi="Century Gothic" w:eastAsia="Century Gothic" w:cs="Century Gothic"/>
                <w:sz w:val="22"/>
                <w:szCs w:val="22"/>
              </w:rPr>
              <w:t xml:space="preserve"> </w:t>
            </w:r>
            <w:r w:rsidRPr="066F1F0D" w:rsidR="60C345EF">
              <w:rPr>
                <w:rFonts w:ascii="Century Gothic" w:hAnsi="Century Gothic" w:eastAsia="Century Gothic" w:cs="Century Gothic"/>
                <w:sz w:val="22"/>
                <w:szCs w:val="22"/>
              </w:rPr>
              <w:t>Students will complete and edit all worksheets, either through peer editing, instructor modeling</w:t>
            </w:r>
            <w:r w:rsidRPr="066F1F0D" w:rsidR="66F11660">
              <w:rPr>
                <w:rFonts w:ascii="Century Gothic" w:hAnsi="Century Gothic" w:eastAsia="Century Gothic" w:cs="Century Gothic"/>
                <w:sz w:val="22"/>
                <w:szCs w:val="22"/>
              </w:rPr>
              <w:t>,</w:t>
            </w:r>
            <w:r w:rsidRPr="066F1F0D" w:rsidR="60C345EF">
              <w:rPr>
                <w:rFonts w:ascii="Century Gothic" w:hAnsi="Century Gothic" w:eastAsia="Century Gothic" w:cs="Century Gothic"/>
                <w:sz w:val="22"/>
                <w:szCs w:val="22"/>
              </w:rPr>
              <w:t xml:space="preserve"> or the instructor answer key. Students will have completed index card flashcards and filed all worksheets in portfolio folder for review and future reference of math operations. </w:t>
            </w:r>
          </w:p>
          <w:p w:rsidRPr="00B02552" w:rsidR="00B02552" w:rsidP="51247B56" w:rsidRDefault="00B02552" w14:paraId="692B7FC2" w14:textId="7A91BFA8">
            <w:pPr>
              <w:rPr>
                <w:rFonts w:ascii="Century Gothic" w:hAnsi="Century Gothic" w:eastAsia="Century Gothic" w:cs="Century Gothic"/>
                <w:sz w:val="22"/>
                <w:szCs w:val="22"/>
              </w:rPr>
            </w:pPr>
          </w:p>
        </w:tc>
      </w:tr>
      <w:tr w:rsidR="00CC19DD" w:rsidTr="066F1F0D" w14:paraId="43E27EA4" w14:textId="77777777">
        <w:tc>
          <w:tcPr>
            <w:tcW w:w="9350" w:type="dxa"/>
            <w:tcMar/>
          </w:tcPr>
          <w:p w:rsidR="00CC19DD" w:rsidP="51247B56" w:rsidRDefault="00CC19DD" w14:paraId="2865A15E" w14:textId="77777777">
            <w:pPr>
              <w:rPr>
                <w:rFonts w:ascii="Century Gothic" w:hAnsi="Century Gothic" w:eastAsia="Century Gothic" w:cs="Century Gothic"/>
                <w:b w:val="1"/>
                <w:bCs w:val="1"/>
                <w:sz w:val="22"/>
                <w:szCs w:val="22"/>
              </w:rPr>
            </w:pPr>
            <w:r w:rsidRPr="51247B56" w:rsidR="00CC19DD">
              <w:rPr>
                <w:rFonts w:ascii="Century Gothic" w:hAnsi="Century Gothic" w:eastAsia="Century Gothic" w:cs="Century Gothic"/>
                <w:b w:val="1"/>
                <w:bCs w:val="1"/>
                <w:sz w:val="22"/>
                <w:szCs w:val="22"/>
              </w:rPr>
              <w:t xml:space="preserve">ELL Supports/Instructor Notes </w:t>
            </w:r>
          </w:p>
          <w:p w:rsidR="009F59A6" w:rsidP="51247B56" w:rsidRDefault="009F59A6" w14:paraId="4F43D86E" w14:textId="77777777">
            <w:pPr>
              <w:rPr>
                <w:rFonts w:ascii="Century Gothic" w:hAnsi="Century Gothic" w:eastAsia="Century Gothic" w:cs="Century Gothic"/>
                <w:b w:val="1"/>
                <w:bCs w:val="1"/>
                <w:sz w:val="22"/>
                <w:szCs w:val="22"/>
              </w:rPr>
            </w:pPr>
          </w:p>
          <w:p w:rsidRPr="009F59A6" w:rsidR="009F59A6" w:rsidP="51247B56" w:rsidRDefault="009F59A6" w14:paraId="6B1ADC59" w14:textId="3A5389D6">
            <w:pPr>
              <w:spacing w:line="259" w:lineRule="auto"/>
              <w:rPr>
                <w:rFonts w:ascii="Century Gothic" w:hAnsi="Century Gothic" w:eastAsia="Century Gothic" w:cs="Century Gothic"/>
                <w:noProof w:val="0"/>
                <w:sz w:val="22"/>
                <w:szCs w:val="22"/>
                <w:lang w:val="en-US"/>
              </w:rPr>
            </w:pPr>
            <w:r w:rsidRPr="066F1F0D" w:rsidR="0971A1C7">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w:t>
            </w:r>
            <w:r w:rsidRPr="066F1F0D" w:rsidR="3C17689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d</w:t>
            </w:r>
            <w:r w:rsidRPr="066F1F0D" w:rsidR="0971A1C7">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ocument for strategies to </w:t>
            </w:r>
            <w:r w:rsidRPr="066F1F0D" w:rsidR="0971A1C7">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066F1F0D" w:rsidR="0971A1C7">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Pr="00960250" w:rsidR="009F59A6" w:rsidP="066F1F0D" w:rsidRDefault="009F59A6" w14:paraId="401C0865" w14:textId="39F05BB1">
            <w:pPr>
              <w:rPr>
                <w:rFonts w:ascii="Century Gothic" w:hAnsi="Century Gothic" w:eastAsia="Century Gothic" w:cs="Century Gothic"/>
                <w:b w:val="1"/>
                <w:bCs w:val="1"/>
                <w:sz w:val="22"/>
                <w:szCs w:val="22"/>
              </w:rPr>
            </w:pPr>
          </w:p>
          <w:p w:rsidRPr="00960250" w:rsidR="009F59A6" w:rsidP="066F1F0D" w:rsidRDefault="009F59A6" w14:paraId="2727FB5A" w14:textId="58CC080D">
            <w:pPr>
              <w:pStyle w:val="Normal"/>
              <w:rPr>
                <w:rFonts w:ascii="Century Gothic" w:hAnsi="Century Gothic" w:eastAsia="Century Gothic" w:cs="Century Gothic"/>
                <w:b w:val="0"/>
                <w:bCs w:val="0"/>
                <w:sz w:val="22"/>
                <w:szCs w:val="22"/>
              </w:rPr>
            </w:pPr>
            <w:r w:rsidRPr="066F1F0D" w:rsidR="02048899">
              <w:rPr>
                <w:rFonts w:ascii="Century Gothic" w:hAnsi="Century Gothic" w:eastAsia="Century Gothic" w:cs="Century Gothic"/>
                <w:b w:val="0"/>
                <w:bCs w:val="0"/>
                <w:sz w:val="22"/>
                <w:szCs w:val="22"/>
              </w:rPr>
              <w:t xml:space="preserve">The teacher may need to increase the amount of direct instruction and modeling depending on the students’ science background knowledge. If </w:t>
            </w:r>
            <w:r w:rsidRPr="066F1F0D" w:rsidR="02048899">
              <w:rPr>
                <w:rFonts w:ascii="Century Gothic" w:hAnsi="Century Gothic" w:eastAsia="Century Gothic" w:cs="Century Gothic"/>
                <w:b w:val="0"/>
                <w:bCs w:val="0"/>
                <w:sz w:val="22"/>
                <w:szCs w:val="22"/>
              </w:rPr>
              <w:t>additional</w:t>
            </w:r>
            <w:r w:rsidRPr="066F1F0D" w:rsidR="02048899">
              <w:rPr>
                <w:rFonts w:ascii="Century Gothic" w:hAnsi="Century Gothic" w:eastAsia="Century Gothic" w:cs="Century Gothic"/>
                <w:b w:val="0"/>
                <w:bCs w:val="0"/>
                <w:sz w:val="22"/>
                <w:szCs w:val="22"/>
              </w:rPr>
              <w:t xml:space="preserve"> </w:t>
            </w:r>
            <w:r w:rsidRPr="066F1F0D" w:rsidR="02048899">
              <w:rPr>
                <w:rFonts w:ascii="Century Gothic" w:hAnsi="Century Gothic" w:eastAsia="Century Gothic" w:cs="Century Gothic"/>
                <w:b w:val="0"/>
                <w:bCs w:val="0"/>
                <w:sz w:val="22"/>
                <w:szCs w:val="22"/>
              </w:rPr>
              <w:t>supports are</w:t>
            </w:r>
            <w:r w:rsidRPr="066F1F0D" w:rsidR="02048899">
              <w:rPr>
                <w:rFonts w:ascii="Century Gothic" w:hAnsi="Century Gothic" w:eastAsia="Century Gothic" w:cs="Century Gothic"/>
                <w:b w:val="0"/>
                <w:bCs w:val="0"/>
                <w:sz w:val="22"/>
                <w:szCs w:val="22"/>
              </w:rPr>
              <w:t xml:space="preserve"> needed, consider showing YouTube video</w:t>
            </w:r>
            <w:r w:rsidRPr="066F1F0D" w:rsidR="233E9B28">
              <w:rPr>
                <w:rFonts w:ascii="Century Gothic" w:hAnsi="Century Gothic" w:eastAsia="Century Gothic" w:cs="Century Gothic"/>
                <w:b w:val="0"/>
                <w:bCs w:val="0"/>
                <w:sz w:val="22"/>
                <w:szCs w:val="22"/>
              </w:rPr>
              <w:t xml:space="preserve">s for Newton’s laws, pulleys, and frictional forces for </w:t>
            </w:r>
            <w:r w:rsidRPr="066F1F0D" w:rsidR="233E9B28">
              <w:rPr>
                <w:rFonts w:ascii="Century Gothic" w:hAnsi="Century Gothic" w:eastAsia="Century Gothic" w:cs="Century Gothic"/>
                <w:b w:val="0"/>
                <w:bCs w:val="0"/>
                <w:sz w:val="22"/>
                <w:szCs w:val="22"/>
              </w:rPr>
              <w:t>additional</w:t>
            </w:r>
            <w:r w:rsidRPr="066F1F0D" w:rsidR="233E9B28">
              <w:rPr>
                <w:rFonts w:ascii="Century Gothic" w:hAnsi="Century Gothic" w:eastAsia="Century Gothic" w:cs="Century Gothic"/>
                <w:b w:val="0"/>
                <w:bCs w:val="0"/>
                <w:sz w:val="22"/>
                <w:szCs w:val="22"/>
              </w:rPr>
              <w:t xml:space="preserve"> context.</w:t>
            </w:r>
            <w:r w:rsidRPr="066F1F0D" w:rsidR="190019A4">
              <w:rPr>
                <w:rFonts w:ascii="Century Gothic" w:hAnsi="Century Gothic" w:eastAsia="Century Gothic" w:cs="Century Gothic"/>
                <w:b w:val="0"/>
                <w:bCs w:val="0"/>
                <w:sz w:val="22"/>
                <w:szCs w:val="22"/>
              </w:rPr>
              <w:t xml:space="preserve"> Also consider the benefits of grouping students with varied reading skills to increase opportunities for comprehension.</w:t>
            </w:r>
          </w:p>
        </w:tc>
      </w:tr>
    </w:tbl>
    <w:p w:rsidR="00CC19DD" w:rsidRDefault="00CC19DD" w14:paraId="5C391C99" w14:textId="77777777"/>
    <w:sectPr w:rsidR="00CC19DD">
      <w:headerReference w:type="default" r:id="rId32"/>
      <w:footerReference w:type="default" r:id="rId33"/>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7AC2" w:rsidP="00CA7A0B" w:rsidRDefault="00C27AC2" w14:paraId="35DD2167" w14:textId="77777777">
      <w:pPr>
        <w:spacing w:after="0" w:line="240" w:lineRule="auto"/>
      </w:pPr>
      <w:r>
        <w:separator/>
      </w:r>
    </w:p>
  </w:endnote>
  <w:endnote w:type="continuationSeparator" w:id="0">
    <w:p w:rsidR="00C27AC2" w:rsidP="00CA7A0B" w:rsidRDefault="00C27AC2" w14:paraId="5303DA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0364331"/>
      <w:docPartObj>
        <w:docPartGallery w:val="Page Numbers (Bottom of Page)"/>
        <w:docPartUnique/>
      </w:docPartObj>
    </w:sdtPr>
    <w:sdtEndPr>
      <w:rPr>
        <w:noProof/>
      </w:rPr>
    </w:sdtEndPr>
    <w:sdtContent>
      <w:p w:rsidR="00EE16C0" w:rsidRDefault="00EE16C0" w14:paraId="79CC367E" w14:textId="221D55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E16C0" w:rsidRDefault="00EE16C0" w14:paraId="32B3A98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7AC2" w:rsidP="00CA7A0B" w:rsidRDefault="00C27AC2" w14:paraId="2B335B1A" w14:textId="77777777">
      <w:pPr>
        <w:spacing w:after="0" w:line="240" w:lineRule="auto"/>
      </w:pPr>
      <w:r>
        <w:separator/>
      </w:r>
    </w:p>
  </w:footnote>
  <w:footnote w:type="continuationSeparator" w:id="0">
    <w:p w:rsidR="00C27AC2" w:rsidP="00CA7A0B" w:rsidRDefault="00C27AC2" w14:paraId="24BE32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A7A0B" w:rsidR="00CA7A0B" w:rsidP="51247B56" w:rsidRDefault="00CA7A0B" w14:paraId="7A1B357C" w14:textId="254359AD">
    <w:pPr>
      <w:pStyle w:val="Header"/>
      <w:jc w:val="center"/>
      <w:rPr>
        <w:rFonts w:ascii="Century Gothic" w:hAnsi="Century Gothic" w:eastAsia="Century Gothic" w:cs="Century Gothic"/>
        <w:b w:val="1"/>
        <w:bCs w:val="1"/>
      </w:rPr>
    </w:pPr>
    <w:r w:rsidRPr="51247B56" w:rsidR="51247B56">
      <w:rPr>
        <w:rFonts w:ascii="Century Gothic" w:hAnsi="Century Gothic" w:eastAsia="Century Gothic" w:cs="Century Gothic"/>
        <w:b w:val="1"/>
        <w:bCs w:val="1"/>
      </w:rPr>
      <w:t>Statewide Manufacturing Bridge Curriculum</w:t>
    </w:r>
  </w:p>
  <w:p w:rsidRPr="00CA7A0B" w:rsidR="00CA7A0B" w:rsidP="51247B56" w:rsidRDefault="00CA7A0B" w14:paraId="15D6CA7B" w14:textId="09D8322C">
    <w:pPr>
      <w:pStyle w:val="Header"/>
      <w:jc w:val="center"/>
      <w:rPr>
        <w:rFonts w:ascii="Century Gothic" w:hAnsi="Century Gothic" w:eastAsia="Century Gothic" w:cs="Century Gothic"/>
        <w:b w:val="1"/>
        <w:bCs w:val="1"/>
      </w:rPr>
    </w:pPr>
    <w:r w:rsidRPr="51247B56" w:rsidR="51247B56">
      <w:rPr>
        <w:rFonts w:ascii="Century Gothic" w:hAnsi="Century Gothic" w:eastAsia="Century Gothic" w:cs="Century Gothic"/>
        <w:b w:val="1"/>
        <w:bCs w:val="1"/>
      </w:rPr>
      <w:t xml:space="preserve">Contextualized </w:t>
    </w:r>
    <w:r w:rsidRPr="51247B56" w:rsidR="51247B56">
      <w:rPr>
        <w:rFonts w:ascii="Century Gothic" w:hAnsi="Century Gothic" w:eastAsia="Century Gothic" w:cs="Century Gothic"/>
        <w:b w:val="1"/>
        <w:bCs w:val="1"/>
      </w:rPr>
      <w:t>Science</w:t>
    </w:r>
    <w:r w:rsidRPr="51247B56" w:rsidR="51247B56">
      <w:rPr>
        <w:rFonts w:ascii="Century Gothic" w:hAnsi="Century Gothic" w:eastAsia="Century Gothic" w:cs="Century Gothic"/>
        <w:b w:val="1"/>
        <w:bCs w:val="1"/>
      </w:rPr>
      <w:t xml:space="preserve"> Module</w:t>
    </w:r>
  </w:p>
  <w:p w:rsidR="00CA7A0B" w:rsidRDefault="00CA7A0B" w14:paraId="47A633C2" w14:textId="77777777">
    <w:pPr>
      <w:pStyle w:val="Header"/>
    </w:pPr>
  </w:p>
</w:hdr>
</file>

<file path=word/intelligence2.xml><?xml version="1.0" encoding="utf-8"?>
<int2:intelligence xmlns:int2="http://schemas.microsoft.com/office/intelligence/2020/intelligence">
  <int2:observations>
    <int2:bookmark int2:bookmarkName="_Int_AhLwgRn6" int2:invalidationBookmarkName="" int2:hashCode="+tDyyNB/FbN0hI" int2:id="tNWJse91">
      <int2:state int2:type="AugLoop_Text_Critique" int2:value="Rejected"/>
    </int2:bookmark>
    <int2:bookmark int2:bookmarkName="_Int_OMGJHLYU" int2:invalidationBookmarkName="" int2:hashCode="KQSmIiRBbJ5Y99" int2:id="xmVaTqeb">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9">
    <w:nsid w:val="3f49e8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8A45DC"/>
    <w:multiLevelType w:val="hybridMultilevel"/>
    <w:tmpl w:val="64C8CDC6"/>
    <w:lvl w:ilvl="0" w:tplc="FFFFFFFF">
      <w:start w:val="1"/>
      <w:numFmt w:val="decimal"/>
      <w:lvlText w:val="(%1)"/>
      <w:lvlJc w:val="left"/>
      <w:pPr>
        <w:ind w:left="720" w:hanging="360"/>
      </w:pPr>
      <w:rPr>
        <w:rFonts w:hint="default"/>
        <w:b w:val="0"/>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BB0B4C"/>
    <w:multiLevelType w:val="hybridMultilevel"/>
    <w:tmpl w:val="3CF27660"/>
    <w:lvl w:ilvl="0" w:tplc="61A0AA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56F1E"/>
    <w:multiLevelType w:val="hybridMultilevel"/>
    <w:tmpl w:val="D0E225C0"/>
    <w:lvl w:ilvl="0" w:tplc="EDDCD3DA">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5747D2"/>
    <w:multiLevelType w:val="hybridMultilevel"/>
    <w:tmpl w:val="F68AB8B4"/>
    <w:lvl w:ilvl="0" w:tplc="D48A2A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2014B"/>
    <w:multiLevelType w:val="hybridMultilevel"/>
    <w:tmpl w:val="75023A9E"/>
    <w:lvl w:ilvl="0" w:tplc="D48A2A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5018B"/>
    <w:multiLevelType w:val="hybridMultilevel"/>
    <w:tmpl w:val="85BE4096"/>
    <w:lvl w:ilvl="0" w:tplc="83A84E4E">
      <w:start w:val="1"/>
      <w:numFmt w:val="decimal"/>
      <w:lvlText w:val="(%1)"/>
      <w:lvlJc w:val="left"/>
      <w:pPr>
        <w:ind w:left="1080" w:hanging="360"/>
      </w:pPr>
      <w:rPr>
        <w:rFonts w:hint="default"/>
        <w:b w:val="0"/>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361CBF"/>
    <w:multiLevelType w:val="hybridMultilevel"/>
    <w:tmpl w:val="09FA22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BD6044"/>
    <w:multiLevelType w:val="hybridMultilevel"/>
    <w:tmpl w:val="64C8CDC6"/>
    <w:lvl w:ilvl="0" w:tplc="FFFFFFFF">
      <w:start w:val="1"/>
      <w:numFmt w:val="decimal"/>
      <w:lvlText w:val="(%1)"/>
      <w:lvlJc w:val="left"/>
      <w:pPr>
        <w:ind w:left="720" w:hanging="360"/>
      </w:pPr>
      <w:rPr>
        <w:rFonts w:hint="default"/>
        <w:b w:val="0"/>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DA7BD8"/>
    <w:multiLevelType w:val="hybridMultilevel"/>
    <w:tmpl w:val="A43E6D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B16987"/>
    <w:multiLevelType w:val="hybridMultilevel"/>
    <w:tmpl w:val="64C8CDC6"/>
    <w:lvl w:ilvl="0" w:tplc="FA36A2D6">
      <w:start w:val="1"/>
      <w:numFmt w:val="decimal"/>
      <w:lvlText w:val="(%1)"/>
      <w:lvlJc w:val="left"/>
      <w:pPr>
        <w:ind w:left="720" w:hanging="360"/>
      </w:pPr>
      <w:rPr>
        <w:rFonts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813B4"/>
    <w:multiLevelType w:val="hybridMultilevel"/>
    <w:tmpl w:val="7E8C23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ED9102E"/>
    <w:multiLevelType w:val="hybridMultilevel"/>
    <w:tmpl w:val="AA343D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03B3BEF"/>
    <w:multiLevelType w:val="hybridMultilevel"/>
    <w:tmpl w:val="A43E6DA6"/>
    <w:lvl w:ilvl="0" w:tplc="CB74D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2A7650"/>
    <w:multiLevelType w:val="hybridMultilevel"/>
    <w:tmpl w:val="5C823DC0"/>
    <w:lvl w:ilvl="0" w:tplc="D48A2A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5E1116"/>
    <w:multiLevelType w:val="hybridMultilevel"/>
    <w:tmpl w:val="64C8CDC6"/>
    <w:lvl w:ilvl="0" w:tplc="FFFFFFFF">
      <w:start w:val="1"/>
      <w:numFmt w:val="decimal"/>
      <w:lvlText w:val="(%1)"/>
      <w:lvlJc w:val="left"/>
      <w:pPr>
        <w:ind w:left="720" w:hanging="360"/>
      </w:pPr>
      <w:rPr>
        <w:rFonts w:hint="default"/>
        <w:b w:val="0"/>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6337C35"/>
    <w:multiLevelType w:val="hybridMultilevel"/>
    <w:tmpl w:val="435EBD1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B8C2DA5"/>
    <w:multiLevelType w:val="hybridMultilevel"/>
    <w:tmpl w:val="06E867DC"/>
    <w:lvl w:ilvl="0" w:tplc="13E8E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2E41E4"/>
    <w:multiLevelType w:val="hybridMultilevel"/>
    <w:tmpl w:val="2BB2D3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30145EA"/>
    <w:multiLevelType w:val="hybridMultilevel"/>
    <w:tmpl w:val="A43E6D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20">
    <w:abstractNumId w:val="19"/>
  </w:num>
  <w:num w:numId="1" w16cid:durableId="1496724655">
    <w:abstractNumId w:val="12"/>
  </w:num>
  <w:num w:numId="2" w16cid:durableId="716197953">
    <w:abstractNumId w:val="16"/>
  </w:num>
  <w:num w:numId="3" w16cid:durableId="1365985908">
    <w:abstractNumId w:val="2"/>
  </w:num>
  <w:num w:numId="4" w16cid:durableId="549073939">
    <w:abstractNumId w:val="17"/>
  </w:num>
  <w:num w:numId="5" w16cid:durableId="1735543586">
    <w:abstractNumId w:val="6"/>
  </w:num>
  <w:num w:numId="6" w16cid:durableId="389966799">
    <w:abstractNumId w:val="10"/>
  </w:num>
  <w:num w:numId="7" w16cid:durableId="764767234">
    <w:abstractNumId w:val="13"/>
  </w:num>
  <w:num w:numId="8" w16cid:durableId="1926567995">
    <w:abstractNumId w:val="11"/>
  </w:num>
  <w:num w:numId="9" w16cid:durableId="1471555940">
    <w:abstractNumId w:val="15"/>
  </w:num>
  <w:num w:numId="10" w16cid:durableId="1156605508">
    <w:abstractNumId w:val="3"/>
  </w:num>
  <w:num w:numId="11" w16cid:durableId="1567178588">
    <w:abstractNumId w:val="9"/>
  </w:num>
  <w:num w:numId="12" w16cid:durableId="720790305">
    <w:abstractNumId w:val="4"/>
  </w:num>
  <w:num w:numId="13" w16cid:durableId="1648512399">
    <w:abstractNumId w:val="8"/>
  </w:num>
  <w:num w:numId="14" w16cid:durableId="1671370747">
    <w:abstractNumId w:val="18"/>
  </w:num>
  <w:num w:numId="15" w16cid:durableId="1203132139">
    <w:abstractNumId w:val="5"/>
  </w:num>
  <w:num w:numId="16" w16cid:durableId="778833569">
    <w:abstractNumId w:val="14"/>
  </w:num>
  <w:num w:numId="17" w16cid:durableId="1649625000">
    <w:abstractNumId w:val="7"/>
  </w:num>
  <w:num w:numId="18" w16cid:durableId="1299803057">
    <w:abstractNumId w:val="0"/>
  </w:num>
  <w:num w:numId="19" w16cid:durableId="1833182000">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113"/>
    <w:rsid w:val="00002EB8"/>
    <w:rsid w:val="000035FE"/>
    <w:rsid w:val="0001083A"/>
    <w:rsid w:val="0001344B"/>
    <w:rsid w:val="0001381E"/>
    <w:rsid w:val="000141DC"/>
    <w:rsid w:val="00024303"/>
    <w:rsid w:val="00025534"/>
    <w:rsid w:val="00025701"/>
    <w:rsid w:val="000275FD"/>
    <w:rsid w:val="00032322"/>
    <w:rsid w:val="00034F4E"/>
    <w:rsid w:val="0003535E"/>
    <w:rsid w:val="000372B6"/>
    <w:rsid w:val="00051687"/>
    <w:rsid w:val="00055249"/>
    <w:rsid w:val="00055E61"/>
    <w:rsid w:val="00056ED4"/>
    <w:rsid w:val="00060D28"/>
    <w:rsid w:val="00061CC4"/>
    <w:rsid w:val="0006343A"/>
    <w:rsid w:val="00063AC3"/>
    <w:rsid w:val="00081A3C"/>
    <w:rsid w:val="00084C29"/>
    <w:rsid w:val="000867EA"/>
    <w:rsid w:val="000975D5"/>
    <w:rsid w:val="000B4653"/>
    <w:rsid w:val="000C0A81"/>
    <w:rsid w:val="000C79FB"/>
    <w:rsid w:val="000D6718"/>
    <w:rsid w:val="000E62CF"/>
    <w:rsid w:val="000F1A85"/>
    <w:rsid w:val="000F418A"/>
    <w:rsid w:val="001039A0"/>
    <w:rsid w:val="001045F9"/>
    <w:rsid w:val="0010556D"/>
    <w:rsid w:val="00113EFA"/>
    <w:rsid w:val="00136474"/>
    <w:rsid w:val="00141C4E"/>
    <w:rsid w:val="00143060"/>
    <w:rsid w:val="00146480"/>
    <w:rsid w:val="00152A4A"/>
    <w:rsid w:val="00156440"/>
    <w:rsid w:val="00160980"/>
    <w:rsid w:val="00163619"/>
    <w:rsid w:val="00174C8D"/>
    <w:rsid w:val="0018137B"/>
    <w:rsid w:val="00187EED"/>
    <w:rsid w:val="0019202A"/>
    <w:rsid w:val="001943A1"/>
    <w:rsid w:val="001953F3"/>
    <w:rsid w:val="001A07E9"/>
    <w:rsid w:val="001A5D52"/>
    <w:rsid w:val="001A760B"/>
    <w:rsid w:val="001B1873"/>
    <w:rsid w:val="001C5294"/>
    <w:rsid w:val="001D0713"/>
    <w:rsid w:val="001D0ECB"/>
    <w:rsid w:val="001D49BB"/>
    <w:rsid w:val="001D6020"/>
    <w:rsid w:val="001E2F7D"/>
    <w:rsid w:val="001E4D5E"/>
    <w:rsid w:val="001F2DDE"/>
    <w:rsid w:val="001F60D8"/>
    <w:rsid w:val="00203466"/>
    <w:rsid w:val="00210338"/>
    <w:rsid w:val="00210E6A"/>
    <w:rsid w:val="002121F9"/>
    <w:rsid w:val="00216C23"/>
    <w:rsid w:val="002263C0"/>
    <w:rsid w:val="00227411"/>
    <w:rsid w:val="00235DB5"/>
    <w:rsid w:val="002458EA"/>
    <w:rsid w:val="002635DC"/>
    <w:rsid w:val="002656AF"/>
    <w:rsid w:val="00271EF6"/>
    <w:rsid w:val="00276EEA"/>
    <w:rsid w:val="00280342"/>
    <w:rsid w:val="00280AC7"/>
    <w:rsid w:val="00282FA4"/>
    <w:rsid w:val="00285CA0"/>
    <w:rsid w:val="0028772A"/>
    <w:rsid w:val="00292C0E"/>
    <w:rsid w:val="002A68AE"/>
    <w:rsid w:val="002B0414"/>
    <w:rsid w:val="002B7897"/>
    <w:rsid w:val="002C18F3"/>
    <w:rsid w:val="002C3A72"/>
    <w:rsid w:val="002C5301"/>
    <w:rsid w:val="002D4B66"/>
    <w:rsid w:val="002E4182"/>
    <w:rsid w:val="002E59BF"/>
    <w:rsid w:val="002E6B75"/>
    <w:rsid w:val="002E6CAF"/>
    <w:rsid w:val="002F18FD"/>
    <w:rsid w:val="00302F7C"/>
    <w:rsid w:val="00305C81"/>
    <w:rsid w:val="0031236D"/>
    <w:rsid w:val="003132C0"/>
    <w:rsid w:val="003139DE"/>
    <w:rsid w:val="00315435"/>
    <w:rsid w:val="00320321"/>
    <w:rsid w:val="00322638"/>
    <w:rsid w:val="003270AB"/>
    <w:rsid w:val="003348F3"/>
    <w:rsid w:val="00336E6D"/>
    <w:rsid w:val="00337853"/>
    <w:rsid w:val="0035279B"/>
    <w:rsid w:val="00352EF7"/>
    <w:rsid w:val="00353AF5"/>
    <w:rsid w:val="00354186"/>
    <w:rsid w:val="0035485C"/>
    <w:rsid w:val="00362BDF"/>
    <w:rsid w:val="00364DDF"/>
    <w:rsid w:val="003659DA"/>
    <w:rsid w:val="00370A96"/>
    <w:rsid w:val="00372795"/>
    <w:rsid w:val="00372D6A"/>
    <w:rsid w:val="00376F33"/>
    <w:rsid w:val="003936A4"/>
    <w:rsid w:val="00393A95"/>
    <w:rsid w:val="00394CF2"/>
    <w:rsid w:val="003A03E2"/>
    <w:rsid w:val="003A430D"/>
    <w:rsid w:val="003A4455"/>
    <w:rsid w:val="003B61AD"/>
    <w:rsid w:val="003C2C8C"/>
    <w:rsid w:val="003C52B6"/>
    <w:rsid w:val="003C5F54"/>
    <w:rsid w:val="003D3A08"/>
    <w:rsid w:val="003D597C"/>
    <w:rsid w:val="003E4BA3"/>
    <w:rsid w:val="003E7154"/>
    <w:rsid w:val="003F2FD9"/>
    <w:rsid w:val="003F66A3"/>
    <w:rsid w:val="003F76DF"/>
    <w:rsid w:val="00401296"/>
    <w:rsid w:val="004119C7"/>
    <w:rsid w:val="00412503"/>
    <w:rsid w:val="00412D10"/>
    <w:rsid w:val="0041305F"/>
    <w:rsid w:val="00415F83"/>
    <w:rsid w:val="00434F72"/>
    <w:rsid w:val="0043680B"/>
    <w:rsid w:val="00440674"/>
    <w:rsid w:val="00440BDC"/>
    <w:rsid w:val="00450F9C"/>
    <w:rsid w:val="00454C41"/>
    <w:rsid w:val="004560D6"/>
    <w:rsid w:val="00457DA4"/>
    <w:rsid w:val="0046591B"/>
    <w:rsid w:val="00477E86"/>
    <w:rsid w:val="00480748"/>
    <w:rsid w:val="00480C4C"/>
    <w:rsid w:val="004829BB"/>
    <w:rsid w:val="004833FC"/>
    <w:rsid w:val="004A22A1"/>
    <w:rsid w:val="004A4760"/>
    <w:rsid w:val="004A5F07"/>
    <w:rsid w:val="004B3082"/>
    <w:rsid w:val="004B6414"/>
    <w:rsid w:val="004C57AE"/>
    <w:rsid w:val="004C57E5"/>
    <w:rsid w:val="004C5FFD"/>
    <w:rsid w:val="004E1A31"/>
    <w:rsid w:val="004E4FCD"/>
    <w:rsid w:val="004F1073"/>
    <w:rsid w:val="004F673C"/>
    <w:rsid w:val="00517438"/>
    <w:rsid w:val="00532801"/>
    <w:rsid w:val="005346D1"/>
    <w:rsid w:val="00541E0D"/>
    <w:rsid w:val="00541E14"/>
    <w:rsid w:val="00541F7D"/>
    <w:rsid w:val="00542EDD"/>
    <w:rsid w:val="00543576"/>
    <w:rsid w:val="00543C43"/>
    <w:rsid w:val="00546D3E"/>
    <w:rsid w:val="00561D82"/>
    <w:rsid w:val="00574D28"/>
    <w:rsid w:val="005819EE"/>
    <w:rsid w:val="005A0EF1"/>
    <w:rsid w:val="005A366F"/>
    <w:rsid w:val="005A44BB"/>
    <w:rsid w:val="005B291A"/>
    <w:rsid w:val="005B4C79"/>
    <w:rsid w:val="005C2BBF"/>
    <w:rsid w:val="005C5FEE"/>
    <w:rsid w:val="005D3A11"/>
    <w:rsid w:val="005E5AE9"/>
    <w:rsid w:val="005E6A6E"/>
    <w:rsid w:val="005F265A"/>
    <w:rsid w:val="005F34F8"/>
    <w:rsid w:val="0060519E"/>
    <w:rsid w:val="00606906"/>
    <w:rsid w:val="00617D94"/>
    <w:rsid w:val="00620EB5"/>
    <w:rsid w:val="00622835"/>
    <w:rsid w:val="00636F15"/>
    <w:rsid w:val="006453BF"/>
    <w:rsid w:val="00646928"/>
    <w:rsid w:val="006529BD"/>
    <w:rsid w:val="006534FC"/>
    <w:rsid w:val="00661C78"/>
    <w:rsid w:val="00665A74"/>
    <w:rsid w:val="00671441"/>
    <w:rsid w:val="00681D7E"/>
    <w:rsid w:val="0068273F"/>
    <w:rsid w:val="0068502C"/>
    <w:rsid w:val="00692AA1"/>
    <w:rsid w:val="006A72C2"/>
    <w:rsid w:val="006A7ECD"/>
    <w:rsid w:val="006B37F1"/>
    <w:rsid w:val="006B54F4"/>
    <w:rsid w:val="006C21C0"/>
    <w:rsid w:val="006C41EC"/>
    <w:rsid w:val="006C7E78"/>
    <w:rsid w:val="006D7113"/>
    <w:rsid w:val="00702DD1"/>
    <w:rsid w:val="0070620B"/>
    <w:rsid w:val="00712F4A"/>
    <w:rsid w:val="00714597"/>
    <w:rsid w:val="0072017E"/>
    <w:rsid w:val="007210CE"/>
    <w:rsid w:val="00726012"/>
    <w:rsid w:val="00726F0F"/>
    <w:rsid w:val="00726F46"/>
    <w:rsid w:val="00727715"/>
    <w:rsid w:val="00741868"/>
    <w:rsid w:val="00744EDB"/>
    <w:rsid w:val="0074606B"/>
    <w:rsid w:val="007512A3"/>
    <w:rsid w:val="0075593A"/>
    <w:rsid w:val="0076594F"/>
    <w:rsid w:val="007716D2"/>
    <w:rsid w:val="00773C56"/>
    <w:rsid w:val="007757BF"/>
    <w:rsid w:val="00777116"/>
    <w:rsid w:val="0077717B"/>
    <w:rsid w:val="00781DAE"/>
    <w:rsid w:val="00790FC7"/>
    <w:rsid w:val="00792F68"/>
    <w:rsid w:val="0079556C"/>
    <w:rsid w:val="0079747B"/>
    <w:rsid w:val="007A108E"/>
    <w:rsid w:val="007A2CA9"/>
    <w:rsid w:val="007A6B1A"/>
    <w:rsid w:val="007B0DF5"/>
    <w:rsid w:val="007B6A26"/>
    <w:rsid w:val="007C7689"/>
    <w:rsid w:val="007D4AD4"/>
    <w:rsid w:val="007D54BA"/>
    <w:rsid w:val="007E1662"/>
    <w:rsid w:val="007E6BA0"/>
    <w:rsid w:val="007E74EE"/>
    <w:rsid w:val="007E7B09"/>
    <w:rsid w:val="007F5F8F"/>
    <w:rsid w:val="007F78E0"/>
    <w:rsid w:val="008071F9"/>
    <w:rsid w:val="0081161A"/>
    <w:rsid w:val="00813856"/>
    <w:rsid w:val="008152A1"/>
    <w:rsid w:val="008175D4"/>
    <w:rsid w:val="00820447"/>
    <w:rsid w:val="00822603"/>
    <w:rsid w:val="00824F49"/>
    <w:rsid w:val="00825BD2"/>
    <w:rsid w:val="008347F6"/>
    <w:rsid w:val="00836E14"/>
    <w:rsid w:val="00837360"/>
    <w:rsid w:val="00841CB8"/>
    <w:rsid w:val="00842266"/>
    <w:rsid w:val="00844DB3"/>
    <w:rsid w:val="00846F0A"/>
    <w:rsid w:val="008535B3"/>
    <w:rsid w:val="00856597"/>
    <w:rsid w:val="00857617"/>
    <w:rsid w:val="00862CAA"/>
    <w:rsid w:val="00870BE1"/>
    <w:rsid w:val="00871353"/>
    <w:rsid w:val="00872A06"/>
    <w:rsid w:val="00880E97"/>
    <w:rsid w:val="00883456"/>
    <w:rsid w:val="00885DAE"/>
    <w:rsid w:val="00891022"/>
    <w:rsid w:val="00897C6F"/>
    <w:rsid w:val="008A5BC6"/>
    <w:rsid w:val="008A737F"/>
    <w:rsid w:val="008B22F4"/>
    <w:rsid w:val="008B5549"/>
    <w:rsid w:val="008B5BF2"/>
    <w:rsid w:val="008B6BAE"/>
    <w:rsid w:val="008B7DCD"/>
    <w:rsid w:val="008C19A7"/>
    <w:rsid w:val="008D2C85"/>
    <w:rsid w:val="008D2F6C"/>
    <w:rsid w:val="008E0774"/>
    <w:rsid w:val="008F3F04"/>
    <w:rsid w:val="008F7B35"/>
    <w:rsid w:val="009027CE"/>
    <w:rsid w:val="00906278"/>
    <w:rsid w:val="00906CB5"/>
    <w:rsid w:val="009100AD"/>
    <w:rsid w:val="009259DC"/>
    <w:rsid w:val="0093796A"/>
    <w:rsid w:val="00943554"/>
    <w:rsid w:val="00945DF3"/>
    <w:rsid w:val="0095071D"/>
    <w:rsid w:val="00950E84"/>
    <w:rsid w:val="00951BB8"/>
    <w:rsid w:val="00960250"/>
    <w:rsid w:val="00960651"/>
    <w:rsid w:val="0096172E"/>
    <w:rsid w:val="00964954"/>
    <w:rsid w:val="009665E0"/>
    <w:rsid w:val="009668EC"/>
    <w:rsid w:val="00970316"/>
    <w:rsid w:val="00974D6F"/>
    <w:rsid w:val="00985D93"/>
    <w:rsid w:val="00987342"/>
    <w:rsid w:val="00992856"/>
    <w:rsid w:val="009A043C"/>
    <w:rsid w:val="009A5336"/>
    <w:rsid w:val="009B26FA"/>
    <w:rsid w:val="009B6AAD"/>
    <w:rsid w:val="009C4B66"/>
    <w:rsid w:val="009D251E"/>
    <w:rsid w:val="009D6B3D"/>
    <w:rsid w:val="009E0E6E"/>
    <w:rsid w:val="009E2BC2"/>
    <w:rsid w:val="009E37BB"/>
    <w:rsid w:val="009E3D6F"/>
    <w:rsid w:val="009F59A6"/>
    <w:rsid w:val="00A07CA6"/>
    <w:rsid w:val="00A126F7"/>
    <w:rsid w:val="00A144CF"/>
    <w:rsid w:val="00A179E8"/>
    <w:rsid w:val="00A30871"/>
    <w:rsid w:val="00A3486D"/>
    <w:rsid w:val="00A36B36"/>
    <w:rsid w:val="00A413DB"/>
    <w:rsid w:val="00A43CB0"/>
    <w:rsid w:val="00A46ADD"/>
    <w:rsid w:val="00A505B4"/>
    <w:rsid w:val="00A515D8"/>
    <w:rsid w:val="00A51783"/>
    <w:rsid w:val="00A55BED"/>
    <w:rsid w:val="00A62595"/>
    <w:rsid w:val="00A63350"/>
    <w:rsid w:val="00A66CF5"/>
    <w:rsid w:val="00A71CC1"/>
    <w:rsid w:val="00A72374"/>
    <w:rsid w:val="00A73D88"/>
    <w:rsid w:val="00A74976"/>
    <w:rsid w:val="00A82F0A"/>
    <w:rsid w:val="00A90772"/>
    <w:rsid w:val="00A91C89"/>
    <w:rsid w:val="00A91D95"/>
    <w:rsid w:val="00A94827"/>
    <w:rsid w:val="00A95D36"/>
    <w:rsid w:val="00AA3D0B"/>
    <w:rsid w:val="00AA78B6"/>
    <w:rsid w:val="00AB5748"/>
    <w:rsid w:val="00AB5AE4"/>
    <w:rsid w:val="00AB6662"/>
    <w:rsid w:val="00AC235B"/>
    <w:rsid w:val="00AD7690"/>
    <w:rsid w:val="00AE055B"/>
    <w:rsid w:val="00AE26C9"/>
    <w:rsid w:val="00AF0760"/>
    <w:rsid w:val="00AF2A16"/>
    <w:rsid w:val="00B023FE"/>
    <w:rsid w:val="00B02552"/>
    <w:rsid w:val="00B029E1"/>
    <w:rsid w:val="00B0622E"/>
    <w:rsid w:val="00B06AB6"/>
    <w:rsid w:val="00B13A3D"/>
    <w:rsid w:val="00B149CA"/>
    <w:rsid w:val="00B1593D"/>
    <w:rsid w:val="00B257C5"/>
    <w:rsid w:val="00B25A77"/>
    <w:rsid w:val="00B26FBD"/>
    <w:rsid w:val="00B30FF6"/>
    <w:rsid w:val="00B36A64"/>
    <w:rsid w:val="00B370CF"/>
    <w:rsid w:val="00B410D4"/>
    <w:rsid w:val="00B46915"/>
    <w:rsid w:val="00B52F3E"/>
    <w:rsid w:val="00B53864"/>
    <w:rsid w:val="00B54EBE"/>
    <w:rsid w:val="00B5505E"/>
    <w:rsid w:val="00B57BE9"/>
    <w:rsid w:val="00B629B6"/>
    <w:rsid w:val="00B62A75"/>
    <w:rsid w:val="00B66F71"/>
    <w:rsid w:val="00B73863"/>
    <w:rsid w:val="00B7712A"/>
    <w:rsid w:val="00B824F0"/>
    <w:rsid w:val="00B85B26"/>
    <w:rsid w:val="00B87905"/>
    <w:rsid w:val="00B9611A"/>
    <w:rsid w:val="00BB42B5"/>
    <w:rsid w:val="00BB7AD4"/>
    <w:rsid w:val="00BC56EA"/>
    <w:rsid w:val="00BCA86A"/>
    <w:rsid w:val="00BD1F2F"/>
    <w:rsid w:val="00BD3515"/>
    <w:rsid w:val="00BD624C"/>
    <w:rsid w:val="00BE7DBE"/>
    <w:rsid w:val="00BF6F49"/>
    <w:rsid w:val="00C005A6"/>
    <w:rsid w:val="00C02550"/>
    <w:rsid w:val="00C049B6"/>
    <w:rsid w:val="00C07285"/>
    <w:rsid w:val="00C074B7"/>
    <w:rsid w:val="00C07E99"/>
    <w:rsid w:val="00C20C9D"/>
    <w:rsid w:val="00C21534"/>
    <w:rsid w:val="00C23429"/>
    <w:rsid w:val="00C2462F"/>
    <w:rsid w:val="00C27AC2"/>
    <w:rsid w:val="00C4695E"/>
    <w:rsid w:val="00C55899"/>
    <w:rsid w:val="00C55B4A"/>
    <w:rsid w:val="00C64C88"/>
    <w:rsid w:val="00C6506A"/>
    <w:rsid w:val="00C71C74"/>
    <w:rsid w:val="00C760D9"/>
    <w:rsid w:val="00C827CE"/>
    <w:rsid w:val="00C83BE7"/>
    <w:rsid w:val="00C8621F"/>
    <w:rsid w:val="00C9496E"/>
    <w:rsid w:val="00C9797F"/>
    <w:rsid w:val="00CA7A0B"/>
    <w:rsid w:val="00CB708D"/>
    <w:rsid w:val="00CC05BF"/>
    <w:rsid w:val="00CC1352"/>
    <w:rsid w:val="00CC19DD"/>
    <w:rsid w:val="00CD223D"/>
    <w:rsid w:val="00CD3FCF"/>
    <w:rsid w:val="00CD4000"/>
    <w:rsid w:val="00CF63EF"/>
    <w:rsid w:val="00CF7AF9"/>
    <w:rsid w:val="00D0692C"/>
    <w:rsid w:val="00D079B5"/>
    <w:rsid w:val="00D11873"/>
    <w:rsid w:val="00D22FA7"/>
    <w:rsid w:val="00D24F65"/>
    <w:rsid w:val="00D30A4B"/>
    <w:rsid w:val="00D345B7"/>
    <w:rsid w:val="00D34806"/>
    <w:rsid w:val="00D36306"/>
    <w:rsid w:val="00D367FE"/>
    <w:rsid w:val="00D41622"/>
    <w:rsid w:val="00D4B274"/>
    <w:rsid w:val="00D53930"/>
    <w:rsid w:val="00D63C3A"/>
    <w:rsid w:val="00D66EDB"/>
    <w:rsid w:val="00D708C7"/>
    <w:rsid w:val="00D7383B"/>
    <w:rsid w:val="00D8120F"/>
    <w:rsid w:val="00D843BA"/>
    <w:rsid w:val="00D84A19"/>
    <w:rsid w:val="00DA1C2A"/>
    <w:rsid w:val="00DA3769"/>
    <w:rsid w:val="00DB15C9"/>
    <w:rsid w:val="00DB5263"/>
    <w:rsid w:val="00DB5928"/>
    <w:rsid w:val="00DC23E6"/>
    <w:rsid w:val="00DD07D0"/>
    <w:rsid w:val="00DD704E"/>
    <w:rsid w:val="00DD7964"/>
    <w:rsid w:val="00DE0CEC"/>
    <w:rsid w:val="00DF336B"/>
    <w:rsid w:val="00DF59C7"/>
    <w:rsid w:val="00DF6868"/>
    <w:rsid w:val="00E0189C"/>
    <w:rsid w:val="00E05EDA"/>
    <w:rsid w:val="00E07713"/>
    <w:rsid w:val="00E07D9C"/>
    <w:rsid w:val="00E13E31"/>
    <w:rsid w:val="00E168C0"/>
    <w:rsid w:val="00E31728"/>
    <w:rsid w:val="00E33400"/>
    <w:rsid w:val="00E340C6"/>
    <w:rsid w:val="00E34174"/>
    <w:rsid w:val="00E34592"/>
    <w:rsid w:val="00E35CBE"/>
    <w:rsid w:val="00E47481"/>
    <w:rsid w:val="00E50813"/>
    <w:rsid w:val="00E51FC1"/>
    <w:rsid w:val="00E54C74"/>
    <w:rsid w:val="00E56753"/>
    <w:rsid w:val="00E5776B"/>
    <w:rsid w:val="00E65900"/>
    <w:rsid w:val="00E73D9E"/>
    <w:rsid w:val="00E74B05"/>
    <w:rsid w:val="00E808AC"/>
    <w:rsid w:val="00E81D0A"/>
    <w:rsid w:val="00E859B2"/>
    <w:rsid w:val="00E87018"/>
    <w:rsid w:val="00E94415"/>
    <w:rsid w:val="00E95523"/>
    <w:rsid w:val="00EB1998"/>
    <w:rsid w:val="00ED07D9"/>
    <w:rsid w:val="00ED5C40"/>
    <w:rsid w:val="00ED7F47"/>
    <w:rsid w:val="00EE019C"/>
    <w:rsid w:val="00EE091A"/>
    <w:rsid w:val="00EE16C0"/>
    <w:rsid w:val="00EE2432"/>
    <w:rsid w:val="00EE6A81"/>
    <w:rsid w:val="00EF075D"/>
    <w:rsid w:val="00EF2B0F"/>
    <w:rsid w:val="00F02802"/>
    <w:rsid w:val="00F032AB"/>
    <w:rsid w:val="00F06924"/>
    <w:rsid w:val="00F1623B"/>
    <w:rsid w:val="00F30CA9"/>
    <w:rsid w:val="00F374E0"/>
    <w:rsid w:val="00F40A08"/>
    <w:rsid w:val="00F41D2E"/>
    <w:rsid w:val="00F41F57"/>
    <w:rsid w:val="00F51736"/>
    <w:rsid w:val="00F542FE"/>
    <w:rsid w:val="00F61806"/>
    <w:rsid w:val="00F63B8E"/>
    <w:rsid w:val="00F67F23"/>
    <w:rsid w:val="00F770CA"/>
    <w:rsid w:val="00F82E16"/>
    <w:rsid w:val="00F844CF"/>
    <w:rsid w:val="00F87253"/>
    <w:rsid w:val="00F90B23"/>
    <w:rsid w:val="00F93747"/>
    <w:rsid w:val="00F93EB4"/>
    <w:rsid w:val="00FB2C66"/>
    <w:rsid w:val="00FB425E"/>
    <w:rsid w:val="00FC00EA"/>
    <w:rsid w:val="00FC6A89"/>
    <w:rsid w:val="00FC728F"/>
    <w:rsid w:val="00FD00F4"/>
    <w:rsid w:val="00FD33C7"/>
    <w:rsid w:val="00FD59DE"/>
    <w:rsid w:val="00FD6A86"/>
    <w:rsid w:val="00FE478E"/>
    <w:rsid w:val="00FF6704"/>
    <w:rsid w:val="0118F2F8"/>
    <w:rsid w:val="0138F54B"/>
    <w:rsid w:val="01B31A62"/>
    <w:rsid w:val="01B813BC"/>
    <w:rsid w:val="01CA286B"/>
    <w:rsid w:val="01DC0CC7"/>
    <w:rsid w:val="01DDC8D5"/>
    <w:rsid w:val="02048899"/>
    <w:rsid w:val="020FE76E"/>
    <w:rsid w:val="022AC670"/>
    <w:rsid w:val="02316EA0"/>
    <w:rsid w:val="028938AB"/>
    <w:rsid w:val="028F92D8"/>
    <w:rsid w:val="02AE1337"/>
    <w:rsid w:val="02BD3A29"/>
    <w:rsid w:val="02FBB87F"/>
    <w:rsid w:val="030E9BFF"/>
    <w:rsid w:val="03228D29"/>
    <w:rsid w:val="037C474A"/>
    <w:rsid w:val="03A75CA4"/>
    <w:rsid w:val="03B0B5F8"/>
    <w:rsid w:val="03B3A332"/>
    <w:rsid w:val="046B4E03"/>
    <w:rsid w:val="046C6200"/>
    <w:rsid w:val="04BAE29A"/>
    <w:rsid w:val="04C9589A"/>
    <w:rsid w:val="04EC535F"/>
    <w:rsid w:val="051AA9BC"/>
    <w:rsid w:val="052F3153"/>
    <w:rsid w:val="057FD356"/>
    <w:rsid w:val="0583C5C3"/>
    <w:rsid w:val="058DA6FB"/>
    <w:rsid w:val="05908276"/>
    <w:rsid w:val="059393FA"/>
    <w:rsid w:val="05941A7E"/>
    <w:rsid w:val="05D06047"/>
    <w:rsid w:val="05DDF892"/>
    <w:rsid w:val="062B9251"/>
    <w:rsid w:val="066F1F0D"/>
    <w:rsid w:val="06756D97"/>
    <w:rsid w:val="06CD9BAD"/>
    <w:rsid w:val="06F27B48"/>
    <w:rsid w:val="0709A221"/>
    <w:rsid w:val="0716F0E3"/>
    <w:rsid w:val="07221B2D"/>
    <w:rsid w:val="0728866C"/>
    <w:rsid w:val="07444C87"/>
    <w:rsid w:val="0745D247"/>
    <w:rsid w:val="075427A1"/>
    <w:rsid w:val="076358AC"/>
    <w:rsid w:val="077656FE"/>
    <w:rsid w:val="079C5D6C"/>
    <w:rsid w:val="07AD7040"/>
    <w:rsid w:val="07AF2B4B"/>
    <w:rsid w:val="07B6660E"/>
    <w:rsid w:val="07F8A062"/>
    <w:rsid w:val="081F4C39"/>
    <w:rsid w:val="08285477"/>
    <w:rsid w:val="08581492"/>
    <w:rsid w:val="0878E31C"/>
    <w:rsid w:val="08886F6C"/>
    <w:rsid w:val="088D7AEF"/>
    <w:rsid w:val="08922E42"/>
    <w:rsid w:val="089D3455"/>
    <w:rsid w:val="08B3B4EB"/>
    <w:rsid w:val="08C553F2"/>
    <w:rsid w:val="08EC016F"/>
    <w:rsid w:val="0903BDCE"/>
    <w:rsid w:val="091E0DB2"/>
    <w:rsid w:val="0946CE19"/>
    <w:rsid w:val="095308A4"/>
    <w:rsid w:val="095B6B70"/>
    <w:rsid w:val="09715F1E"/>
    <w:rsid w:val="0971A1C7"/>
    <w:rsid w:val="0976C6C4"/>
    <w:rsid w:val="09774945"/>
    <w:rsid w:val="098AEB2D"/>
    <w:rsid w:val="09CC8E6A"/>
    <w:rsid w:val="09D0F653"/>
    <w:rsid w:val="09D85A67"/>
    <w:rsid w:val="09E8B3F9"/>
    <w:rsid w:val="09F3348C"/>
    <w:rsid w:val="0A81D4EC"/>
    <w:rsid w:val="0AF2E1A9"/>
    <w:rsid w:val="0B062600"/>
    <w:rsid w:val="0B0F5C97"/>
    <w:rsid w:val="0B26BC64"/>
    <w:rsid w:val="0B3234D6"/>
    <w:rsid w:val="0B415D84"/>
    <w:rsid w:val="0B4D2AD3"/>
    <w:rsid w:val="0B5567B0"/>
    <w:rsid w:val="0B566027"/>
    <w:rsid w:val="0BCE1A62"/>
    <w:rsid w:val="0C4E07EE"/>
    <w:rsid w:val="0C8ACC45"/>
    <w:rsid w:val="0C925D2C"/>
    <w:rsid w:val="0CCEE5BA"/>
    <w:rsid w:val="0CEB3998"/>
    <w:rsid w:val="0D01DFB8"/>
    <w:rsid w:val="0D16CB44"/>
    <w:rsid w:val="0D1AD770"/>
    <w:rsid w:val="0D1D559C"/>
    <w:rsid w:val="0D44BFCC"/>
    <w:rsid w:val="0D66E4E6"/>
    <w:rsid w:val="0D8A2495"/>
    <w:rsid w:val="0DA734B9"/>
    <w:rsid w:val="0DB02C3B"/>
    <w:rsid w:val="0DBFC206"/>
    <w:rsid w:val="0E27A377"/>
    <w:rsid w:val="0E95EAA8"/>
    <w:rsid w:val="0ECAA3C0"/>
    <w:rsid w:val="0ECF63D4"/>
    <w:rsid w:val="0ED4CEE2"/>
    <w:rsid w:val="0EEE6733"/>
    <w:rsid w:val="0F190A28"/>
    <w:rsid w:val="0F2FE1A8"/>
    <w:rsid w:val="0F38B9BC"/>
    <w:rsid w:val="0F5655E8"/>
    <w:rsid w:val="0F736761"/>
    <w:rsid w:val="0FA2422C"/>
    <w:rsid w:val="0FCBFD94"/>
    <w:rsid w:val="0FD115C0"/>
    <w:rsid w:val="0FFB6BF7"/>
    <w:rsid w:val="100B8048"/>
    <w:rsid w:val="101796E1"/>
    <w:rsid w:val="10194B0F"/>
    <w:rsid w:val="1092697D"/>
    <w:rsid w:val="115E02F9"/>
    <w:rsid w:val="11651D54"/>
    <w:rsid w:val="1172F76B"/>
    <w:rsid w:val="1174CADC"/>
    <w:rsid w:val="1188570E"/>
    <w:rsid w:val="11A1730A"/>
    <w:rsid w:val="11C2245D"/>
    <w:rsid w:val="11C297E6"/>
    <w:rsid w:val="11D4A553"/>
    <w:rsid w:val="1228B16F"/>
    <w:rsid w:val="12422FE4"/>
    <w:rsid w:val="1245EDA7"/>
    <w:rsid w:val="127A2435"/>
    <w:rsid w:val="1280932F"/>
    <w:rsid w:val="128D03FE"/>
    <w:rsid w:val="129E1F8C"/>
    <w:rsid w:val="12ACA49C"/>
    <w:rsid w:val="12DD2EA0"/>
    <w:rsid w:val="12F0AE15"/>
    <w:rsid w:val="1315D350"/>
    <w:rsid w:val="133736F6"/>
    <w:rsid w:val="135B8943"/>
    <w:rsid w:val="1373A661"/>
    <w:rsid w:val="13745AD8"/>
    <w:rsid w:val="13867828"/>
    <w:rsid w:val="138B2DBD"/>
    <w:rsid w:val="13975FBB"/>
    <w:rsid w:val="1407F751"/>
    <w:rsid w:val="1439F245"/>
    <w:rsid w:val="148F1366"/>
    <w:rsid w:val="14BE3DE8"/>
    <w:rsid w:val="14D15784"/>
    <w:rsid w:val="150088CE"/>
    <w:rsid w:val="15063DF7"/>
    <w:rsid w:val="15097B1E"/>
    <w:rsid w:val="150E1F26"/>
    <w:rsid w:val="15736557"/>
    <w:rsid w:val="1583BBD2"/>
    <w:rsid w:val="15AE109F"/>
    <w:rsid w:val="15B15865"/>
    <w:rsid w:val="15FEFF8C"/>
    <w:rsid w:val="163BBAA1"/>
    <w:rsid w:val="16474480"/>
    <w:rsid w:val="165EB92F"/>
    <w:rsid w:val="1665CB58"/>
    <w:rsid w:val="167F76DA"/>
    <w:rsid w:val="1682E58D"/>
    <w:rsid w:val="16919D8C"/>
    <w:rsid w:val="16A9A603"/>
    <w:rsid w:val="171B60E8"/>
    <w:rsid w:val="17325958"/>
    <w:rsid w:val="17DBA0DE"/>
    <w:rsid w:val="183ABA5D"/>
    <w:rsid w:val="18737245"/>
    <w:rsid w:val="1874B173"/>
    <w:rsid w:val="18A9078A"/>
    <w:rsid w:val="18AC14D3"/>
    <w:rsid w:val="18C48530"/>
    <w:rsid w:val="18C956DF"/>
    <w:rsid w:val="18CA1D6F"/>
    <w:rsid w:val="18D2752B"/>
    <w:rsid w:val="18DDAD1A"/>
    <w:rsid w:val="18EE7BC8"/>
    <w:rsid w:val="18FFA014"/>
    <w:rsid w:val="190019A4"/>
    <w:rsid w:val="1902995C"/>
    <w:rsid w:val="191CD8B4"/>
    <w:rsid w:val="193C2EB2"/>
    <w:rsid w:val="195D24B1"/>
    <w:rsid w:val="199AFAD2"/>
    <w:rsid w:val="19D01549"/>
    <w:rsid w:val="19D068E9"/>
    <w:rsid w:val="1A25B56C"/>
    <w:rsid w:val="1B482E26"/>
    <w:rsid w:val="1B58E511"/>
    <w:rsid w:val="1B7B2D61"/>
    <w:rsid w:val="1B7E0492"/>
    <w:rsid w:val="1B9FDB9F"/>
    <w:rsid w:val="1BAE20BE"/>
    <w:rsid w:val="1BD9DE72"/>
    <w:rsid w:val="1C7F95A6"/>
    <w:rsid w:val="1CA0A5CB"/>
    <w:rsid w:val="1CABECEF"/>
    <w:rsid w:val="1CF12E30"/>
    <w:rsid w:val="1D5C5747"/>
    <w:rsid w:val="1DA5108D"/>
    <w:rsid w:val="1DD85FD5"/>
    <w:rsid w:val="1DF01A11"/>
    <w:rsid w:val="1E203E54"/>
    <w:rsid w:val="1E402533"/>
    <w:rsid w:val="1E77D6A1"/>
    <w:rsid w:val="1E78BC2E"/>
    <w:rsid w:val="1E79C9F2"/>
    <w:rsid w:val="1E7C6552"/>
    <w:rsid w:val="1E86B4C2"/>
    <w:rsid w:val="1E922A69"/>
    <w:rsid w:val="1E9650A2"/>
    <w:rsid w:val="1EA57CC2"/>
    <w:rsid w:val="1F02660A"/>
    <w:rsid w:val="1F436CD4"/>
    <w:rsid w:val="1F454C4C"/>
    <w:rsid w:val="1F706A8C"/>
    <w:rsid w:val="1FCE6FB8"/>
    <w:rsid w:val="200EF358"/>
    <w:rsid w:val="201B3D4E"/>
    <w:rsid w:val="202B2939"/>
    <w:rsid w:val="2036BAE9"/>
    <w:rsid w:val="204648F3"/>
    <w:rsid w:val="2048BFDA"/>
    <w:rsid w:val="20E8CF28"/>
    <w:rsid w:val="20FFC9CD"/>
    <w:rsid w:val="213CBD2F"/>
    <w:rsid w:val="213DB661"/>
    <w:rsid w:val="214D97B4"/>
    <w:rsid w:val="219FFAF2"/>
    <w:rsid w:val="21CC8298"/>
    <w:rsid w:val="21DDE6CE"/>
    <w:rsid w:val="21E3BDBB"/>
    <w:rsid w:val="22194814"/>
    <w:rsid w:val="221961EC"/>
    <w:rsid w:val="2232E86B"/>
    <w:rsid w:val="2245368E"/>
    <w:rsid w:val="2286D115"/>
    <w:rsid w:val="22C30314"/>
    <w:rsid w:val="22EAC5A9"/>
    <w:rsid w:val="22FE421C"/>
    <w:rsid w:val="233E9B28"/>
    <w:rsid w:val="23488068"/>
    <w:rsid w:val="23632A84"/>
    <w:rsid w:val="23B4A0BB"/>
    <w:rsid w:val="23DE567F"/>
    <w:rsid w:val="24105B95"/>
    <w:rsid w:val="2418D463"/>
    <w:rsid w:val="242E0C1C"/>
    <w:rsid w:val="245EE32A"/>
    <w:rsid w:val="2475290D"/>
    <w:rsid w:val="24C62892"/>
    <w:rsid w:val="24CC58FB"/>
    <w:rsid w:val="251356B9"/>
    <w:rsid w:val="251883FE"/>
    <w:rsid w:val="25783F50"/>
    <w:rsid w:val="257A892F"/>
    <w:rsid w:val="259E0DB1"/>
    <w:rsid w:val="25B2F1E4"/>
    <w:rsid w:val="25D345BE"/>
    <w:rsid w:val="25D377B9"/>
    <w:rsid w:val="25F2C191"/>
    <w:rsid w:val="26329F85"/>
    <w:rsid w:val="26797A0A"/>
    <w:rsid w:val="268749DD"/>
    <w:rsid w:val="268E762C"/>
    <w:rsid w:val="2702EE52"/>
    <w:rsid w:val="2771EB58"/>
    <w:rsid w:val="27901E96"/>
    <w:rsid w:val="27C0D204"/>
    <w:rsid w:val="27F25F69"/>
    <w:rsid w:val="28077529"/>
    <w:rsid w:val="2851DC1B"/>
    <w:rsid w:val="28665BA6"/>
    <w:rsid w:val="287EA35E"/>
    <w:rsid w:val="28817701"/>
    <w:rsid w:val="28820986"/>
    <w:rsid w:val="28BF6AFB"/>
    <w:rsid w:val="2907C728"/>
    <w:rsid w:val="296DD2E7"/>
    <w:rsid w:val="29756CA9"/>
    <w:rsid w:val="29C34AA6"/>
    <w:rsid w:val="2A42ABB2"/>
    <w:rsid w:val="2A532C81"/>
    <w:rsid w:val="2A85EE3B"/>
    <w:rsid w:val="2AB68A3F"/>
    <w:rsid w:val="2ABD288B"/>
    <w:rsid w:val="2AC58A3E"/>
    <w:rsid w:val="2AD3D8BB"/>
    <w:rsid w:val="2AEEE7A9"/>
    <w:rsid w:val="2B095FC3"/>
    <w:rsid w:val="2B2CB78B"/>
    <w:rsid w:val="2B34D300"/>
    <w:rsid w:val="2B4416A0"/>
    <w:rsid w:val="2B548A70"/>
    <w:rsid w:val="2B6ACD52"/>
    <w:rsid w:val="2B7922F1"/>
    <w:rsid w:val="2B7F5696"/>
    <w:rsid w:val="2BD356F8"/>
    <w:rsid w:val="2BD918BD"/>
    <w:rsid w:val="2BF6E79D"/>
    <w:rsid w:val="2BF8732B"/>
    <w:rsid w:val="2C0843E9"/>
    <w:rsid w:val="2C1700E3"/>
    <w:rsid w:val="2CBA3344"/>
    <w:rsid w:val="2CE0068A"/>
    <w:rsid w:val="2CEA7F9A"/>
    <w:rsid w:val="2D48AC7A"/>
    <w:rsid w:val="2D561705"/>
    <w:rsid w:val="2D845C14"/>
    <w:rsid w:val="2D903B81"/>
    <w:rsid w:val="2DBEEDEC"/>
    <w:rsid w:val="2E0937B5"/>
    <w:rsid w:val="2E0BED0B"/>
    <w:rsid w:val="2EF4990F"/>
    <w:rsid w:val="2F173D60"/>
    <w:rsid w:val="2F39E23E"/>
    <w:rsid w:val="2FAD9E83"/>
    <w:rsid w:val="2FAE92B5"/>
    <w:rsid w:val="3003A0FC"/>
    <w:rsid w:val="300E533E"/>
    <w:rsid w:val="302C72BA"/>
    <w:rsid w:val="302C8246"/>
    <w:rsid w:val="3042B33E"/>
    <w:rsid w:val="30489532"/>
    <w:rsid w:val="30A7E4D6"/>
    <w:rsid w:val="30D302BC"/>
    <w:rsid w:val="30FA2350"/>
    <w:rsid w:val="31000974"/>
    <w:rsid w:val="310205B2"/>
    <w:rsid w:val="31058DAA"/>
    <w:rsid w:val="315BC563"/>
    <w:rsid w:val="317B061E"/>
    <w:rsid w:val="3185C34D"/>
    <w:rsid w:val="318DBD5D"/>
    <w:rsid w:val="31B5881F"/>
    <w:rsid w:val="31FECF30"/>
    <w:rsid w:val="32033DA0"/>
    <w:rsid w:val="3222D316"/>
    <w:rsid w:val="3225C9C6"/>
    <w:rsid w:val="32BEAD60"/>
    <w:rsid w:val="32D24931"/>
    <w:rsid w:val="32E402D0"/>
    <w:rsid w:val="32EC1469"/>
    <w:rsid w:val="33061F97"/>
    <w:rsid w:val="33082539"/>
    <w:rsid w:val="332C28FF"/>
    <w:rsid w:val="3350D99F"/>
    <w:rsid w:val="3378D48A"/>
    <w:rsid w:val="33BDD847"/>
    <w:rsid w:val="33E9B331"/>
    <w:rsid w:val="33F49997"/>
    <w:rsid w:val="34011E82"/>
    <w:rsid w:val="3415668E"/>
    <w:rsid w:val="341A9D16"/>
    <w:rsid w:val="34222CFD"/>
    <w:rsid w:val="3429AE6E"/>
    <w:rsid w:val="342E8825"/>
    <w:rsid w:val="346611B3"/>
    <w:rsid w:val="347B9461"/>
    <w:rsid w:val="348B1AE5"/>
    <w:rsid w:val="34903325"/>
    <w:rsid w:val="34A4034C"/>
    <w:rsid w:val="34C006EB"/>
    <w:rsid w:val="34C53E07"/>
    <w:rsid w:val="34D41572"/>
    <w:rsid w:val="34F1056D"/>
    <w:rsid w:val="35223C80"/>
    <w:rsid w:val="35308B84"/>
    <w:rsid w:val="354B2037"/>
    <w:rsid w:val="354E0688"/>
    <w:rsid w:val="35552B20"/>
    <w:rsid w:val="356E7DE7"/>
    <w:rsid w:val="358C1948"/>
    <w:rsid w:val="35AB2D1E"/>
    <w:rsid w:val="35EDEF69"/>
    <w:rsid w:val="35F8FD88"/>
    <w:rsid w:val="3612AF06"/>
    <w:rsid w:val="36234DC9"/>
    <w:rsid w:val="3682F974"/>
    <w:rsid w:val="36832D46"/>
    <w:rsid w:val="36BFD516"/>
    <w:rsid w:val="370E4449"/>
    <w:rsid w:val="377CCC60"/>
    <w:rsid w:val="37D02280"/>
    <w:rsid w:val="37D3AA3A"/>
    <w:rsid w:val="37E43B2D"/>
    <w:rsid w:val="3832BF46"/>
    <w:rsid w:val="387F24AE"/>
    <w:rsid w:val="39146061"/>
    <w:rsid w:val="393F8126"/>
    <w:rsid w:val="39A4E23C"/>
    <w:rsid w:val="39BFBBEC"/>
    <w:rsid w:val="39C807B9"/>
    <w:rsid w:val="39EC42D3"/>
    <w:rsid w:val="3A3505A2"/>
    <w:rsid w:val="3A3D51A9"/>
    <w:rsid w:val="3A4A6144"/>
    <w:rsid w:val="3A4C153E"/>
    <w:rsid w:val="3A75C65B"/>
    <w:rsid w:val="3A7B3193"/>
    <w:rsid w:val="3A93AC6F"/>
    <w:rsid w:val="3AA59849"/>
    <w:rsid w:val="3ACFE501"/>
    <w:rsid w:val="3AEFF8BE"/>
    <w:rsid w:val="3AF7961F"/>
    <w:rsid w:val="3B0FE39A"/>
    <w:rsid w:val="3B6D8AE4"/>
    <w:rsid w:val="3B905F9A"/>
    <w:rsid w:val="3B9C1654"/>
    <w:rsid w:val="3B9D37A1"/>
    <w:rsid w:val="3BCA8FF5"/>
    <w:rsid w:val="3BD45945"/>
    <w:rsid w:val="3BE11F0F"/>
    <w:rsid w:val="3C17689A"/>
    <w:rsid w:val="3C3EA025"/>
    <w:rsid w:val="3C4FDBCC"/>
    <w:rsid w:val="3CAB6C00"/>
    <w:rsid w:val="3D415200"/>
    <w:rsid w:val="3D5875D9"/>
    <w:rsid w:val="3D7AE681"/>
    <w:rsid w:val="3DA1DDFB"/>
    <w:rsid w:val="3DAD41FF"/>
    <w:rsid w:val="3DC6BBFB"/>
    <w:rsid w:val="3E5A1EF4"/>
    <w:rsid w:val="3E6F4DE1"/>
    <w:rsid w:val="3E7B2D94"/>
    <w:rsid w:val="3EFFC84C"/>
    <w:rsid w:val="3F2B7220"/>
    <w:rsid w:val="3F69D5E0"/>
    <w:rsid w:val="3F9633A1"/>
    <w:rsid w:val="3F9A38E4"/>
    <w:rsid w:val="3F9FCFFC"/>
    <w:rsid w:val="3FBD8F19"/>
    <w:rsid w:val="400D7D28"/>
    <w:rsid w:val="405C6B03"/>
    <w:rsid w:val="40C91C55"/>
    <w:rsid w:val="40FF2015"/>
    <w:rsid w:val="410872F5"/>
    <w:rsid w:val="4108916B"/>
    <w:rsid w:val="41218EBB"/>
    <w:rsid w:val="412B65D6"/>
    <w:rsid w:val="412FF115"/>
    <w:rsid w:val="415CDBA1"/>
    <w:rsid w:val="417A9678"/>
    <w:rsid w:val="41888A16"/>
    <w:rsid w:val="41CD25C0"/>
    <w:rsid w:val="41DE9BAC"/>
    <w:rsid w:val="41E186B2"/>
    <w:rsid w:val="41EDCA24"/>
    <w:rsid w:val="41F8F0DB"/>
    <w:rsid w:val="42027156"/>
    <w:rsid w:val="4255D74B"/>
    <w:rsid w:val="428A9EA1"/>
    <w:rsid w:val="4295933C"/>
    <w:rsid w:val="42E0CFBF"/>
    <w:rsid w:val="4302B52D"/>
    <w:rsid w:val="43236158"/>
    <w:rsid w:val="43260E2E"/>
    <w:rsid w:val="43C32D76"/>
    <w:rsid w:val="43C3F82F"/>
    <w:rsid w:val="43CDCA55"/>
    <w:rsid w:val="43DF5E69"/>
    <w:rsid w:val="4418D635"/>
    <w:rsid w:val="44223710"/>
    <w:rsid w:val="4463D9CC"/>
    <w:rsid w:val="44BEBA65"/>
    <w:rsid w:val="44C98735"/>
    <w:rsid w:val="44F15D74"/>
    <w:rsid w:val="45122755"/>
    <w:rsid w:val="4521F1A1"/>
    <w:rsid w:val="45B974F3"/>
    <w:rsid w:val="45D4D5CB"/>
    <w:rsid w:val="460ACE93"/>
    <w:rsid w:val="466DCD53"/>
    <w:rsid w:val="466E4CF1"/>
    <w:rsid w:val="467BBE93"/>
    <w:rsid w:val="4695EC5F"/>
    <w:rsid w:val="46973F29"/>
    <w:rsid w:val="46D55871"/>
    <w:rsid w:val="46DA4CFA"/>
    <w:rsid w:val="46E25DDC"/>
    <w:rsid w:val="4716A6A6"/>
    <w:rsid w:val="47259DC7"/>
    <w:rsid w:val="473C2253"/>
    <w:rsid w:val="474D1420"/>
    <w:rsid w:val="476D5DA6"/>
    <w:rsid w:val="47B2ED80"/>
    <w:rsid w:val="47CED667"/>
    <w:rsid w:val="48291F76"/>
    <w:rsid w:val="483BC68D"/>
    <w:rsid w:val="484F6E22"/>
    <w:rsid w:val="4860B987"/>
    <w:rsid w:val="48825184"/>
    <w:rsid w:val="48AE3BE5"/>
    <w:rsid w:val="48B8730D"/>
    <w:rsid w:val="48C3A979"/>
    <w:rsid w:val="48FE617D"/>
    <w:rsid w:val="490194D8"/>
    <w:rsid w:val="4916F02B"/>
    <w:rsid w:val="49280CDE"/>
    <w:rsid w:val="4928BCC2"/>
    <w:rsid w:val="4943D9BC"/>
    <w:rsid w:val="4979C0CD"/>
    <w:rsid w:val="497E8CC6"/>
    <w:rsid w:val="4985C0E6"/>
    <w:rsid w:val="49868CB5"/>
    <w:rsid w:val="49AD8A99"/>
    <w:rsid w:val="49BE3525"/>
    <w:rsid w:val="49C5386F"/>
    <w:rsid w:val="4A03864A"/>
    <w:rsid w:val="4A0B5E07"/>
    <w:rsid w:val="4A2E5D6B"/>
    <w:rsid w:val="4A307CE9"/>
    <w:rsid w:val="4A35D071"/>
    <w:rsid w:val="4A4E3CB7"/>
    <w:rsid w:val="4A707D82"/>
    <w:rsid w:val="4A757A48"/>
    <w:rsid w:val="4A817D07"/>
    <w:rsid w:val="4AD30F54"/>
    <w:rsid w:val="4AE70CE6"/>
    <w:rsid w:val="4AF6B147"/>
    <w:rsid w:val="4B09FA49"/>
    <w:rsid w:val="4B0FFD5B"/>
    <w:rsid w:val="4B2C045A"/>
    <w:rsid w:val="4B31E0B0"/>
    <w:rsid w:val="4B595C1E"/>
    <w:rsid w:val="4B5DAC5A"/>
    <w:rsid w:val="4B6077CB"/>
    <w:rsid w:val="4B8CAD84"/>
    <w:rsid w:val="4BA0FD8F"/>
    <w:rsid w:val="4BCD5DE3"/>
    <w:rsid w:val="4BCF6F71"/>
    <w:rsid w:val="4BF6C21D"/>
    <w:rsid w:val="4C2510CF"/>
    <w:rsid w:val="4C69DDEB"/>
    <w:rsid w:val="4C7021A2"/>
    <w:rsid w:val="4C722669"/>
    <w:rsid w:val="4C999239"/>
    <w:rsid w:val="4CAA72C7"/>
    <w:rsid w:val="4D0173A8"/>
    <w:rsid w:val="4D110764"/>
    <w:rsid w:val="4D219EC2"/>
    <w:rsid w:val="4D33F101"/>
    <w:rsid w:val="4D81D85C"/>
    <w:rsid w:val="4DD698FC"/>
    <w:rsid w:val="4DDE08D5"/>
    <w:rsid w:val="4DFCD3DD"/>
    <w:rsid w:val="4E9BFE40"/>
    <w:rsid w:val="4ECC8EC6"/>
    <w:rsid w:val="4EE5F99C"/>
    <w:rsid w:val="4EF5453F"/>
    <w:rsid w:val="4EFA3AA6"/>
    <w:rsid w:val="4F3BB2BD"/>
    <w:rsid w:val="4F4932AF"/>
    <w:rsid w:val="4F549B2B"/>
    <w:rsid w:val="4F8E36C6"/>
    <w:rsid w:val="4FB07681"/>
    <w:rsid w:val="4FD69047"/>
    <w:rsid w:val="4FFBC7CF"/>
    <w:rsid w:val="500ED172"/>
    <w:rsid w:val="502E72E1"/>
    <w:rsid w:val="504B4CDB"/>
    <w:rsid w:val="5068B8F6"/>
    <w:rsid w:val="5073EBD7"/>
    <w:rsid w:val="50840453"/>
    <w:rsid w:val="5091E08A"/>
    <w:rsid w:val="50CDD5A8"/>
    <w:rsid w:val="50F6C934"/>
    <w:rsid w:val="51247B56"/>
    <w:rsid w:val="512BDA53"/>
    <w:rsid w:val="512EE851"/>
    <w:rsid w:val="51434409"/>
    <w:rsid w:val="5159DF67"/>
    <w:rsid w:val="517AF1A2"/>
    <w:rsid w:val="517CD829"/>
    <w:rsid w:val="517DA92F"/>
    <w:rsid w:val="51C181C7"/>
    <w:rsid w:val="51D4B163"/>
    <w:rsid w:val="51E644AF"/>
    <w:rsid w:val="5255EDF5"/>
    <w:rsid w:val="5285E362"/>
    <w:rsid w:val="52CE479B"/>
    <w:rsid w:val="5309181F"/>
    <w:rsid w:val="533446AD"/>
    <w:rsid w:val="533B5663"/>
    <w:rsid w:val="533CB294"/>
    <w:rsid w:val="5346A52F"/>
    <w:rsid w:val="535639C4"/>
    <w:rsid w:val="53767439"/>
    <w:rsid w:val="53C07531"/>
    <w:rsid w:val="53ECC6BA"/>
    <w:rsid w:val="53ED18E4"/>
    <w:rsid w:val="53F993D3"/>
    <w:rsid w:val="541B0773"/>
    <w:rsid w:val="5433A31D"/>
    <w:rsid w:val="5459E618"/>
    <w:rsid w:val="54698E89"/>
    <w:rsid w:val="5487892A"/>
    <w:rsid w:val="5489643F"/>
    <w:rsid w:val="54D70B24"/>
    <w:rsid w:val="550F41C4"/>
    <w:rsid w:val="551C5E09"/>
    <w:rsid w:val="557F8D84"/>
    <w:rsid w:val="557FA425"/>
    <w:rsid w:val="558E0B65"/>
    <w:rsid w:val="55C1F682"/>
    <w:rsid w:val="565051AB"/>
    <w:rsid w:val="566FFCCE"/>
    <w:rsid w:val="56736019"/>
    <w:rsid w:val="56A7319A"/>
    <w:rsid w:val="56C41136"/>
    <w:rsid w:val="57095EA5"/>
    <w:rsid w:val="57375F85"/>
    <w:rsid w:val="576264AC"/>
    <w:rsid w:val="57870E60"/>
    <w:rsid w:val="57C6CE3D"/>
    <w:rsid w:val="57CBA24D"/>
    <w:rsid w:val="57CD3BE9"/>
    <w:rsid w:val="57FE3354"/>
    <w:rsid w:val="5825BF45"/>
    <w:rsid w:val="5837D260"/>
    <w:rsid w:val="584D514D"/>
    <w:rsid w:val="584ED912"/>
    <w:rsid w:val="5882B900"/>
    <w:rsid w:val="58C24012"/>
    <w:rsid w:val="593D12AF"/>
    <w:rsid w:val="5945A488"/>
    <w:rsid w:val="59E80D68"/>
    <w:rsid w:val="5A36D7C2"/>
    <w:rsid w:val="5A5CA6A0"/>
    <w:rsid w:val="5A8DBE8E"/>
    <w:rsid w:val="5AA90456"/>
    <w:rsid w:val="5ACF48AF"/>
    <w:rsid w:val="5B1FE826"/>
    <w:rsid w:val="5B622191"/>
    <w:rsid w:val="5BB9266A"/>
    <w:rsid w:val="5BD04893"/>
    <w:rsid w:val="5BF46C9A"/>
    <w:rsid w:val="5C1ABC87"/>
    <w:rsid w:val="5C2D1E2E"/>
    <w:rsid w:val="5C384DEE"/>
    <w:rsid w:val="5C44278E"/>
    <w:rsid w:val="5CB7FEB6"/>
    <w:rsid w:val="5D239C51"/>
    <w:rsid w:val="5DB6AE34"/>
    <w:rsid w:val="5DC07AA6"/>
    <w:rsid w:val="5DF1784B"/>
    <w:rsid w:val="5DF311F4"/>
    <w:rsid w:val="5DF4A9BF"/>
    <w:rsid w:val="5E106A6A"/>
    <w:rsid w:val="5E3DCB76"/>
    <w:rsid w:val="5E85BC36"/>
    <w:rsid w:val="5EEE2F60"/>
    <w:rsid w:val="5F17FC0B"/>
    <w:rsid w:val="5F2CEF6B"/>
    <w:rsid w:val="5F438281"/>
    <w:rsid w:val="5F6B3427"/>
    <w:rsid w:val="5F9F9641"/>
    <w:rsid w:val="5FA0B4AB"/>
    <w:rsid w:val="5FADF992"/>
    <w:rsid w:val="5FD001DA"/>
    <w:rsid w:val="5FE997ED"/>
    <w:rsid w:val="60092122"/>
    <w:rsid w:val="600C650B"/>
    <w:rsid w:val="60120F4A"/>
    <w:rsid w:val="601490C6"/>
    <w:rsid w:val="601B5787"/>
    <w:rsid w:val="6027731D"/>
    <w:rsid w:val="60795E07"/>
    <w:rsid w:val="608BCAF9"/>
    <w:rsid w:val="60B6B8F7"/>
    <w:rsid w:val="60C0560B"/>
    <w:rsid w:val="60C345EF"/>
    <w:rsid w:val="60E9F014"/>
    <w:rsid w:val="612A6E98"/>
    <w:rsid w:val="613ACBCA"/>
    <w:rsid w:val="6166A077"/>
    <w:rsid w:val="61A6A583"/>
    <w:rsid w:val="61C4241F"/>
    <w:rsid w:val="61F2CD7B"/>
    <w:rsid w:val="620D2853"/>
    <w:rsid w:val="621789FA"/>
    <w:rsid w:val="622348DF"/>
    <w:rsid w:val="62288691"/>
    <w:rsid w:val="62455C4B"/>
    <w:rsid w:val="626C8EA1"/>
    <w:rsid w:val="627696B5"/>
    <w:rsid w:val="6290CE17"/>
    <w:rsid w:val="62D2EA0F"/>
    <w:rsid w:val="62E18B0F"/>
    <w:rsid w:val="630D4E1C"/>
    <w:rsid w:val="631C0218"/>
    <w:rsid w:val="631E9803"/>
    <w:rsid w:val="63228B54"/>
    <w:rsid w:val="632CA9BB"/>
    <w:rsid w:val="632D009F"/>
    <w:rsid w:val="63303108"/>
    <w:rsid w:val="63C4A895"/>
    <w:rsid w:val="63F1EDFA"/>
    <w:rsid w:val="6449A081"/>
    <w:rsid w:val="644F9076"/>
    <w:rsid w:val="648B4F9D"/>
    <w:rsid w:val="64D604DE"/>
    <w:rsid w:val="64EF9BA5"/>
    <w:rsid w:val="64F3FE60"/>
    <w:rsid w:val="6501BDB8"/>
    <w:rsid w:val="6566EB67"/>
    <w:rsid w:val="65791088"/>
    <w:rsid w:val="65CBC104"/>
    <w:rsid w:val="6603F6E1"/>
    <w:rsid w:val="662121E0"/>
    <w:rsid w:val="666F9477"/>
    <w:rsid w:val="66882D8A"/>
    <w:rsid w:val="66B3298E"/>
    <w:rsid w:val="66D20443"/>
    <w:rsid w:val="66ED0BE0"/>
    <w:rsid w:val="66F11660"/>
    <w:rsid w:val="66FD9194"/>
    <w:rsid w:val="670D0FAB"/>
    <w:rsid w:val="673271DE"/>
    <w:rsid w:val="67778216"/>
    <w:rsid w:val="67890D62"/>
    <w:rsid w:val="67D46557"/>
    <w:rsid w:val="67E0D06C"/>
    <w:rsid w:val="684FAD5D"/>
    <w:rsid w:val="68928C57"/>
    <w:rsid w:val="6898D415"/>
    <w:rsid w:val="68BFD1E6"/>
    <w:rsid w:val="68EADCE7"/>
    <w:rsid w:val="68ED8900"/>
    <w:rsid w:val="68F7933E"/>
    <w:rsid w:val="693EEF5B"/>
    <w:rsid w:val="69468452"/>
    <w:rsid w:val="696FB254"/>
    <w:rsid w:val="699911A8"/>
    <w:rsid w:val="69A3E0D8"/>
    <w:rsid w:val="69B8547E"/>
    <w:rsid w:val="69C23AE1"/>
    <w:rsid w:val="69CC3FF9"/>
    <w:rsid w:val="69EE3631"/>
    <w:rsid w:val="6A076ABF"/>
    <w:rsid w:val="6A20486F"/>
    <w:rsid w:val="6A49EFAC"/>
    <w:rsid w:val="6A60E37A"/>
    <w:rsid w:val="6A87655C"/>
    <w:rsid w:val="6AB10B1D"/>
    <w:rsid w:val="6B1134CA"/>
    <w:rsid w:val="6B27318B"/>
    <w:rsid w:val="6B5EC02F"/>
    <w:rsid w:val="6BA62E31"/>
    <w:rsid w:val="6BAF58A2"/>
    <w:rsid w:val="6BC65E3F"/>
    <w:rsid w:val="6BD480B7"/>
    <w:rsid w:val="6BD55D91"/>
    <w:rsid w:val="6BED1D74"/>
    <w:rsid w:val="6BFF9ADB"/>
    <w:rsid w:val="6C0AA4CA"/>
    <w:rsid w:val="6C0B2196"/>
    <w:rsid w:val="6C0C770E"/>
    <w:rsid w:val="6C33C567"/>
    <w:rsid w:val="6C67A2B5"/>
    <w:rsid w:val="6C7E0B37"/>
    <w:rsid w:val="6C82045A"/>
    <w:rsid w:val="6C996CF9"/>
    <w:rsid w:val="6C9CCCAF"/>
    <w:rsid w:val="6C9DE19F"/>
    <w:rsid w:val="6CB15DDC"/>
    <w:rsid w:val="6CB87CCB"/>
    <w:rsid w:val="6D414DBD"/>
    <w:rsid w:val="6DD11972"/>
    <w:rsid w:val="6DD1B525"/>
    <w:rsid w:val="6E542366"/>
    <w:rsid w:val="6E54C2CC"/>
    <w:rsid w:val="6E736A78"/>
    <w:rsid w:val="6E9FAA4A"/>
    <w:rsid w:val="6EA5C037"/>
    <w:rsid w:val="6EB60504"/>
    <w:rsid w:val="6EC64D23"/>
    <w:rsid w:val="6F0C7E24"/>
    <w:rsid w:val="6F1512B7"/>
    <w:rsid w:val="6F3704F0"/>
    <w:rsid w:val="6F517990"/>
    <w:rsid w:val="6F76F4D8"/>
    <w:rsid w:val="6F796D7E"/>
    <w:rsid w:val="6F94025E"/>
    <w:rsid w:val="6F9B1C5E"/>
    <w:rsid w:val="6FBD4BDC"/>
    <w:rsid w:val="6FC5E1D2"/>
    <w:rsid w:val="6FD1084B"/>
    <w:rsid w:val="6FDA33A9"/>
    <w:rsid w:val="700AD553"/>
    <w:rsid w:val="70179EF9"/>
    <w:rsid w:val="701E44DB"/>
    <w:rsid w:val="70A993B8"/>
    <w:rsid w:val="70AFDD0C"/>
    <w:rsid w:val="70AFEF44"/>
    <w:rsid w:val="70FE2700"/>
    <w:rsid w:val="70FFEA0D"/>
    <w:rsid w:val="712B732B"/>
    <w:rsid w:val="715AA342"/>
    <w:rsid w:val="717497FA"/>
    <w:rsid w:val="718CCAD3"/>
    <w:rsid w:val="719E8BF0"/>
    <w:rsid w:val="71F86FE2"/>
    <w:rsid w:val="7223B802"/>
    <w:rsid w:val="7225B128"/>
    <w:rsid w:val="725BA0CF"/>
    <w:rsid w:val="726A6E70"/>
    <w:rsid w:val="7277A91A"/>
    <w:rsid w:val="729421CF"/>
    <w:rsid w:val="72DD71F3"/>
    <w:rsid w:val="72EAAF74"/>
    <w:rsid w:val="72FE9C98"/>
    <w:rsid w:val="730024A6"/>
    <w:rsid w:val="732B7FAD"/>
    <w:rsid w:val="733A71D9"/>
    <w:rsid w:val="7382A517"/>
    <w:rsid w:val="73C1FBF2"/>
    <w:rsid w:val="73E0969C"/>
    <w:rsid w:val="740046B6"/>
    <w:rsid w:val="74054A74"/>
    <w:rsid w:val="74C94DDF"/>
    <w:rsid w:val="74EA16FC"/>
    <w:rsid w:val="74F7E1FC"/>
    <w:rsid w:val="75288304"/>
    <w:rsid w:val="756A25AB"/>
    <w:rsid w:val="7598A20F"/>
    <w:rsid w:val="75C526FF"/>
    <w:rsid w:val="76815AAE"/>
    <w:rsid w:val="76A0C4A4"/>
    <w:rsid w:val="76A3745C"/>
    <w:rsid w:val="76B5EA8B"/>
    <w:rsid w:val="77245D99"/>
    <w:rsid w:val="7747CD59"/>
    <w:rsid w:val="77602BFD"/>
    <w:rsid w:val="776E96A7"/>
    <w:rsid w:val="7799E375"/>
    <w:rsid w:val="77C11F54"/>
    <w:rsid w:val="77C29604"/>
    <w:rsid w:val="77DD1AD7"/>
    <w:rsid w:val="77F9BAC9"/>
    <w:rsid w:val="77FBB991"/>
    <w:rsid w:val="781C72FB"/>
    <w:rsid w:val="78383554"/>
    <w:rsid w:val="7871AE07"/>
    <w:rsid w:val="787692F8"/>
    <w:rsid w:val="789DE978"/>
    <w:rsid w:val="78BA2F2A"/>
    <w:rsid w:val="78DE30CA"/>
    <w:rsid w:val="78E1C7F0"/>
    <w:rsid w:val="78E6D335"/>
    <w:rsid w:val="78E714D5"/>
    <w:rsid w:val="793FE249"/>
    <w:rsid w:val="79484FAF"/>
    <w:rsid w:val="796A3EDA"/>
    <w:rsid w:val="79AA73D3"/>
    <w:rsid w:val="79BD6CB0"/>
    <w:rsid w:val="79BE52D9"/>
    <w:rsid w:val="79C0DCCB"/>
    <w:rsid w:val="79DB595C"/>
    <w:rsid w:val="7A0E4764"/>
    <w:rsid w:val="7A12CF8F"/>
    <w:rsid w:val="7A675215"/>
    <w:rsid w:val="7A6DB3CD"/>
    <w:rsid w:val="7A79BA11"/>
    <w:rsid w:val="7AC87B33"/>
    <w:rsid w:val="7AD14C91"/>
    <w:rsid w:val="7AFEA07B"/>
    <w:rsid w:val="7AFF717D"/>
    <w:rsid w:val="7B090027"/>
    <w:rsid w:val="7B0AED08"/>
    <w:rsid w:val="7B415CCD"/>
    <w:rsid w:val="7B43BC0C"/>
    <w:rsid w:val="7BCAD837"/>
    <w:rsid w:val="7C230879"/>
    <w:rsid w:val="7C24F588"/>
    <w:rsid w:val="7C5028BA"/>
    <w:rsid w:val="7CD79131"/>
    <w:rsid w:val="7CFA9F74"/>
    <w:rsid w:val="7D266568"/>
    <w:rsid w:val="7D44EAF7"/>
    <w:rsid w:val="7D6DFF5E"/>
    <w:rsid w:val="7D873BC9"/>
    <w:rsid w:val="7DCFEA66"/>
    <w:rsid w:val="7DE78522"/>
    <w:rsid w:val="7DEE5B78"/>
    <w:rsid w:val="7DFA0DA3"/>
    <w:rsid w:val="7E0ABE1F"/>
    <w:rsid w:val="7E288833"/>
    <w:rsid w:val="7E305684"/>
    <w:rsid w:val="7E5583A1"/>
    <w:rsid w:val="7E75F6FD"/>
    <w:rsid w:val="7E7F63DA"/>
    <w:rsid w:val="7EAF4F58"/>
    <w:rsid w:val="7EDE2773"/>
    <w:rsid w:val="7F102620"/>
    <w:rsid w:val="7F1781D6"/>
    <w:rsid w:val="7F348F86"/>
    <w:rsid w:val="7F54B152"/>
    <w:rsid w:val="7F94637F"/>
    <w:rsid w:val="7FA2D1A8"/>
    <w:rsid w:val="7FBDEA8A"/>
    <w:rsid w:val="7FEF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1DB0B"/>
  <w15:chartTrackingRefBased/>
  <w15:docId w15:val="{CE2E0ACF-8080-403E-9CD5-31539786B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heme="minorHAns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D71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1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113"/>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113"/>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113"/>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113"/>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113"/>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113"/>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113"/>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D71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D71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D7113"/>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D7113"/>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D7113"/>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D7113"/>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D7113"/>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D7113"/>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D7113"/>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6D71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D71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D7113"/>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D7113"/>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113"/>
    <w:pPr>
      <w:spacing w:before="160"/>
      <w:jc w:val="center"/>
    </w:pPr>
    <w:rPr>
      <w:i/>
      <w:iCs/>
      <w:color w:val="404040" w:themeColor="text1" w:themeTint="BF"/>
    </w:rPr>
  </w:style>
  <w:style w:type="character" w:styleId="QuoteChar" w:customStyle="1">
    <w:name w:val="Quote Char"/>
    <w:basedOn w:val="DefaultParagraphFont"/>
    <w:link w:val="Quote"/>
    <w:uiPriority w:val="29"/>
    <w:rsid w:val="006D7113"/>
    <w:rPr>
      <w:i/>
      <w:iCs/>
      <w:color w:val="404040" w:themeColor="text1" w:themeTint="BF"/>
    </w:rPr>
  </w:style>
  <w:style w:type="paragraph" w:styleId="ListParagraph">
    <w:name w:val="List Paragraph"/>
    <w:basedOn w:val="Normal"/>
    <w:uiPriority w:val="34"/>
    <w:qFormat/>
    <w:rsid w:val="006D7113"/>
    <w:pPr>
      <w:ind w:left="720"/>
      <w:contextualSpacing/>
    </w:pPr>
  </w:style>
  <w:style w:type="character" w:styleId="IntenseEmphasis">
    <w:name w:val="Intense Emphasis"/>
    <w:basedOn w:val="DefaultParagraphFont"/>
    <w:uiPriority w:val="21"/>
    <w:qFormat/>
    <w:rsid w:val="006D7113"/>
    <w:rPr>
      <w:i/>
      <w:iCs/>
      <w:color w:val="0F4761" w:themeColor="accent1" w:themeShade="BF"/>
    </w:rPr>
  </w:style>
  <w:style w:type="paragraph" w:styleId="IntenseQuote">
    <w:name w:val="Intense Quote"/>
    <w:basedOn w:val="Normal"/>
    <w:next w:val="Normal"/>
    <w:link w:val="IntenseQuoteChar"/>
    <w:uiPriority w:val="30"/>
    <w:qFormat/>
    <w:rsid w:val="006D71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D7113"/>
    <w:rPr>
      <w:i/>
      <w:iCs/>
      <w:color w:val="0F4761" w:themeColor="accent1" w:themeShade="BF"/>
    </w:rPr>
  </w:style>
  <w:style w:type="character" w:styleId="IntenseReference">
    <w:name w:val="Intense Reference"/>
    <w:basedOn w:val="DefaultParagraphFont"/>
    <w:uiPriority w:val="32"/>
    <w:qFormat/>
    <w:rsid w:val="006D7113"/>
    <w:rPr>
      <w:b/>
      <w:bCs/>
      <w:smallCaps/>
      <w:color w:val="0F4761" w:themeColor="accent1" w:themeShade="BF"/>
      <w:spacing w:val="5"/>
    </w:rPr>
  </w:style>
  <w:style w:type="paragraph" w:styleId="Header">
    <w:name w:val="header"/>
    <w:basedOn w:val="Normal"/>
    <w:link w:val="HeaderChar"/>
    <w:uiPriority w:val="99"/>
    <w:unhideWhenUsed/>
    <w:rsid w:val="00CA7A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CA7A0B"/>
  </w:style>
  <w:style w:type="paragraph" w:styleId="Footer">
    <w:name w:val="footer"/>
    <w:basedOn w:val="Normal"/>
    <w:link w:val="FooterChar"/>
    <w:uiPriority w:val="99"/>
    <w:unhideWhenUsed/>
    <w:rsid w:val="00CA7A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CA7A0B"/>
  </w:style>
  <w:style w:type="table" w:styleId="TableGrid">
    <w:name w:val="Table Grid"/>
    <w:basedOn w:val="TableNormal"/>
    <w:uiPriority w:val="39"/>
    <w:rsid w:val="00665A7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152A1"/>
    <w:rPr>
      <w:color w:val="467886" w:themeColor="hyperlink"/>
      <w:u w:val="single"/>
    </w:rPr>
  </w:style>
  <w:style w:type="character" w:styleId="UnresolvedMention">
    <w:name w:val="Unresolved Mention"/>
    <w:basedOn w:val="DefaultParagraphFont"/>
    <w:uiPriority w:val="99"/>
    <w:semiHidden/>
    <w:unhideWhenUsed/>
    <w:rsid w:val="007D4AD4"/>
    <w:rPr>
      <w:color w:val="605E5C"/>
      <w:shd w:val="clear" w:color="auto" w:fill="E1DFDD"/>
    </w:rPr>
  </w:style>
  <w:style w:type="character" w:styleId="FollowedHyperlink">
    <w:name w:val="FollowedHyperlink"/>
    <w:basedOn w:val="DefaultParagraphFont"/>
    <w:uiPriority w:val="99"/>
    <w:semiHidden/>
    <w:unhideWhenUsed/>
    <w:rsid w:val="0072017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306320">
      <w:bodyDiv w:val="1"/>
      <w:marLeft w:val="0"/>
      <w:marRight w:val="0"/>
      <w:marTop w:val="0"/>
      <w:marBottom w:val="0"/>
      <w:divBdr>
        <w:top w:val="none" w:sz="0" w:space="0" w:color="auto"/>
        <w:left w:val="none" w:sz="0" w:space="0" w:color="auto"/>
        <w:bottom w:val="none" w:sz="0" w:space="0" w:color="auto"/>
        <w:right w:val="none" w:sz="0" w:space="0" w:color="auto"/>
      </w:divBdr>
    </w:div>
    <w:div w:id="575088640">
      <w:bodyDiv w:val="1"/>
      <w:marLeft w:val="0"/>
      <w:marRight w:val="0"/>
      <w:marTop w:val="0"/>
      <w:marBottom w:val="0"/>
      <w:divBdr>
        <w:top w:val="none" w:sz="0" w:space="0" w:color="auto"/>
        <w:left w:val="none" w:sz="0" w:space="0" w:color="auto"/>
        <w:bottom w:val="none" w:sz="0" w:space="0" w:color="auto"/>
        <w:right w:val="none" w:sz="0" w:space="0" w:color="auto"/>
      </w:divBdr>
    </w:div>
    <w:div w:id="1187869300">
      <w:bodyDiv w:val="1"/>
      <w:marLeft w:val="0"/>
      <w:marRight w:val="0"/>
      <w:marTop w:val="0"/>
      <w:marBottom w:val="0"/>
      <w:divBdr>
        <w:top w:val="none" w:sz="0" w:space="0" w:color="auto"/>
        <w:left w:val="none" w:sz="0" w:space="0" w:color="auto"/>
        <w:bottom w:val="none" w:sz="0" w:space="0" w:color="auto"/>
        <w:right w:val="none" w:sz="0" w:space="0" w:color="auto"/>
      </w:divBdr>
    </w:div>
    <w:div w:id="1411388214">
      <w:bodyDiv w:val="1"/>
      <w:marLeft w:val="0"/>
      <w:marRight w:val="0"/>
      <w:marTop w:val="0"/>
      <w:marBottom w:val="0"/>
      <w:divBdr>
        <w:top w:val="none" w:sz="0" w:space="0" w:color="auto"/>
        <w:left w:val="none" w:sz="0" w:space="0" w:color="auto"/>
        <w:bottom w:val="none" w:sz="0" w:space="0" w:color="auto"/>
        <w:right w:val="none" w:sz="0" w:space="0" w:color="auto"/>
      </w:divBdr>
    </w:div>
    <w:div w:id="178333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fontTable" Target="fontTable.xml" Id="rId34" /><Relationship Type="http://schemas.openxmlformats.org/officeDocument/2006/relationships/footer" Target="footer1.xml" Id="rId3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32"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35" /><Relationship Type="http://schemas.microsoft.com/office/2020/10/relationships/intelligence" Target="intelligence2.xml" Id="R34acc968836d459f" /><Relationship Type="http://schemas.openxmlformats.org/officeDocument/2006/relationships/hyperlink" Target="https://online.hbs.edu/blog/post/globalization-effects-on-environment" TargetMode="External" Id="R6c8a0946790241fc" /><Relationship Type="http://schemas.openxmlformats.org/officeDocument/2006/relationships/hyperlink" Target="https://phet.colorado.edu/en/simulations/states-of-matter-basics" TargetMode="External" Id="Rdddf931feca94daf" /><Relationship Type="http://schemas.openxmlformats.org/officeDocument/2006/relationships/hyperlink" Target="https://phet.colorado.edu/en/simulations/states-of-matter-basics" TargetMode="External" Id="R9910bb3c933f4734" /><Relationship Type="http://schemas.openxmlformats.org/officeDocument/2006/relationships/hyperlink" Target="https://shop.need.org/products/energy-math-challenge" TargetMode="External" Id="Reb2b8855f2fc47c7" /><Relationship Type="http://schemas.openxmlformats.org/officeDocument/2006/relationships/hyperlink" Target="https://www.cusd80.com/cms/lib/AZ01001175/Centricity/Domain/8456/Newtons%20Laws%20Worksheet%20KEY.pdf" TargetMode="External" Id="R5184c6043f96405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Kishwaukee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Deborah Karavites-Uhl</dc:creator>
  <keywords/>
  <dc:description/>
  <lastModifiedBy>Kerr, Anita</lastModifiedBy>
  <revision>108</revision>
  <lastPrinted>2024-07-01T17:03:00.0000000Z</lastPrinted>
  <dcterms:created xsi:type="dcterms:W3CDTF">2024-07-05T14:55:00.0000000Z</dcterms:created>
  <dcterms:modified xsi:type="dcterms:W3CDTF">2024-08-30T00:00:28.8432195Z</dcterms:modified>
</coreProperties>
</file>