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B41B6" w:rsidR="000F418A" w:rsidP="21E3FDBA" w:rsidRDefault="000F418A" w14:paraId="5F2992E0" w14:textId="0B4B289C">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Outcome #1 </w:t>
      </w:r>
      <w:r w:rsidRPr="21E3FDBA" w:rsidR="00CA7A0B">
        <w:rPr>
          <w:rFonts w:ascii="Century Gothic" w:hAnsi="Century Gothic" w:eastAsia="Century Gothic" w:cs="Century Gothic"/>
          <w:b/>
          <w:bCs/>
          <w:sz w:val="22"/>
        </w:rPr>
        <w:t>–</w:t>
      </w:r>
      <w:r w:rsidRPr="21E3FDBA">
        <w:rPr>
          <w:rFonts w:ascii="Century Gothic" w:hAnsi="Century Gothic" w:eastAsia="Century Gothic" w:cs="Century Gothic"/>
          <w:b/>
          <w:bCs/>
          <w:sz w:val="22"/>
        </w:rPr>
        <w:t xml:space="preserve"> </w:t>
      </w:r>
      <w:r w:rsidRPr="21E3FDBA" w:rsidR="00CB41B6">
        <w:rPr>
          <w:rFonts w:ascii="Century Gothic" w:hAnsi="Century Gothic" w:eastAsia="Century Gothic" w:cs="Century Gothic"/>
          <w:sz w:val="22"/>
        </w:rPr>
        <w:t>Investigating Pathful Explore</w:t>
      </w:r>
      <w:r w:rsidRPr="21E3FDBA" w:rsidR="00FF6B2C">
        <w:rPr>
          <w:rFonts w:ascii="Century Gothic" w:hAnsi="Century Gothic" w:eastAsia="Century Gothic" w:cs="Century Gothic"/>
          <w:sz w:val="22"/>
        </w:rPr>
        <w:t xml:space="preserve"> – Career Cluster Assessment</w:t>
      </w:r>
    </w:p>
    <w:tbl>
      <w:tblPr>
        <w:tblStyle w:val="TableGrid"/>
        <w:tblW w:w="0" w:type="auto"/>
        <w:tblLook w:val="04A0" w:firstRow="1" w:lastRow="0" w:firstColumn="1" w:lastColumn="0" w:noHBand="0" w:noVBand="1"/>
      </w:tblPr>
      <w:tblGrid>
        <w:gridCol w:w="9350"/>
      </w:tblGrid>
      <w:tr w:rsidR="00665A74" w:rsidTr="3189D27F" w14:paraId="5055DB12" w14:textId="77777777">
        <w:tc>
          <w:tcPr>
            <w:tcW w:w="9350" w:type="dxa"/>
            <w:tcMar/>
          </w:tcPr>
          <w:p w:rsidR="00665A74" w:rsidP="21E3FDBA" w:rsidRDefault="00665A74" w14:paraId="53512E04"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Module Content </w:t>
            </w:r>
          </w:p>
          <w:p w:rsidR="00CE3B0B" w:rsidP="21E3FDBA" w:rsidRDefault="00CE3B0B" w14:paraId="19BD140D" w14:textId="77777777">
            <w:pPr>
              <w:rPr>
                <w:rFonts w:ascii="Century Gothic" w:hAnsi="Century Gothic" w:eastAsia="Century Gothic" w:cs="Century Gothic"/>
                <w:b/>
                <w:bCs/>
                <w:sz w:val="22"/>
              </w:rPr>
            </w:pPr>
          </w:p>
          <w:p w:rsidR="00406C76" w:rsidP="21E3FDBA" w:rsidRDefault="00C92679" w14:paraId="518B3FA1" w14:textId="11875D35">
            <w:p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will complete the </w:t>
            </w:r>
            <w:r w:rsidRPr="21E3FDBA" w:rsidR="00CE3B0B">
              <w:rPr>
                <w:rFonts w:ascii="Century Gothic" w:hAnsi="Century Gothic" w:eastAsia="Century Gothic" w:cs="Century Gothic"/>
                <w:sz w:val="22"/>
              </w:rPr>
              <w:t xml:space="preserve">Career Clusters </w:t>
            </w:r>
            <w:r w:rsidRPr="21E3FDBA">
              <w:rPr>
                <w:rFonts w:ascii="Century Gothic" w:hAnsi="Century Gothic" w:eastAsia="Century Gothic" w:cs="Century Gothic"/>
                <w:sz w:val="22"/>
              </w:rPr>
              <w:t>Assessment in Pathful Explore</w:t>
            </w:r>
            <w:r w:rsidRPr="21E3FDBA" w:rsidR="00CE619F">
              <w:rPr>
                <w:rFonts w:ascii="Century Gothic" w:hAnsi="Century Gothic" w:eastAsia="Century Gothic" w:cs="Century Gothic"/>
                <w:sz w:val="22"/>
              </w:rPr>
              <w:t xml:space="preserve">. </w:t>
            </w:r>
            <w:r w:rsidRPr="21E3FDBA" w:rsidR="00045F40">
              <w:rPr>
                <w:rFonts w:ascii="Century Gothic" w:hAnsi="Century Gothic" w:eastAsia="Century Gothic" w:cs="Century Gothic"/>
                <w:sz w:val="22"/>
              </w:rPr>
              <w:t xml:space="preserve">Soft skills and verbal skills that are essential in the workplace will be explored, while </w:t>
            </w:r>
            <w:r w:rsidRPr="21E3FDBA" w:rsidR="00B16D7C">
              <w:rPr>
                <w:rFonts w:ascii="Century Gothic" w:hAnsi="Century Gothic" w:eastAsia="Century Gothic" w:cs="Century Gothic"/>
                <w:sz w:val="22"/>
              </w:rPr>
              <w:t>developing plans to strengthen those skills</w:t>
            </w:r>
          </w:p>
          <w:p w:rsidRPr="00CB41B6" w:rsidR="00CE3B0B" w:rsidP="21E3FDBA" w:rsidRDefault="00CE3B0B" w14:paraId="56889200" w14:textId="0AC3ACA9">
            <w:pPr>
              <w:rPr>
                <w:rFonts w:ascii="Century Gothic" w:hAnsi="Century Gothic" w:eastAsia="Century Gothic" w:cs="Century Gothic"/>
                <w:b/>
                <w:bCs/>
                <w:sz w:val="22"/>
              </w:rPr>
            </w:pPr>
          </w:p>
        </w:tc>
      </w:tr>
      <w:tr w:rsidR="00665A74" w:rsidTr="3189D27F" w14:paraId="1CB4C67A" w14:textId="77777777">
        <w:tc>
          <w:tcPr>
            <w:tcW w:w="9350" w:type="dxa"/>
            <w:tcMar/>
          </w:tcPr>
          <w:p w:rsidR="00665A74" w:rsidP="21E3FDBA" w:rsidRDefault="00665A74" w14:paraId="0A6676C6" w14:textId="27372CF0">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ABE/ASE Content Standards </w:t>
            </w:r>
          </w:p>
          <w:p w:rsidR="008925D4" w:rsidP="21E3FDBA" w:rsidRDefault="008925D4" w14:paraId="0B84FC3A" w14:textId="77777777">
            <w:pPr>
              <w:rPr>
                <w:rFonts w:ascii="Century Gothic" w:hAnsi="Century Gothic" w:eastAsia="Century Gothic" w:cs="Century Gothic"/>
                <w:sz w:val="22"/>
              </w:rPr>
            </w:pPr>
          </w:p>
          <w:p w:rsidR="000079BD" w:rsidP="21E3FDBA" w:rsidRDefault="000079BD" w14:paraId="07400CE0" w14:textId="780E29C0">
            <w:pPr>
              <w:rPr>
                <w:rFonts w:ascii="Century Gothic" w:hAnsi="Century Gothic" w:eastAsia="Century Gothic" w:cs="Century Gothic"/>
                <w:sz w:val="22"/>
              </w:rPr>
            </w:pPr>
            <w:r w:rsidRPr="21E3FDBA">
              <w:rPr>
                <w:rFonts w:ascii="Century Gothic" w:hAnsi="Century Gothic" w:eastAsia="Century Gothic" w:cs="Century Gothic"/>
                <w:b/>
                <w:bCs/>
                <w:sz w:val="22"/>
              </w:rPr>
              <w:t>4.S.CC.4</w:t>
            </w:r>
            <w:r w:rsidRPr="21E3FDBA" w:rsidR="008816B7">
              <w:rPr>
                <w:rFonts w:ascii="Century Gothic" w:hAnsi="Century Gothic" w:eastAsia="Century Gothic" w:cs="Century Gothic"/>
                <w:b/>
                <w:bCs/>
                <w:sz w:val="22"/>
              </w:rPr>
              <w:t xml:space="preserve"> –</w:t>
            </w:r>
            <w:r w:rsidRPr="21E3FDBA" w:rsidR="008816B7">
              <w:rPr>
                <w:rFonts w:ascii="Century Gothic" w:hAnsi="Century Gothic" w:eastAsia="Century Gothic" w:cs="Century Gothic"/>
                <w:sz w:val="22"/>
              </w:rPr>
              <w:t xml:space="preserve"> Demonstrate active listening skills</w:t>
            </w:r>
          </w:p>
          <w:p w:rsidR="008816B7" w:rsidP="21E3FDBA" w:rsidRDefault="008816B7" w14:paraId="7853032A" w14:textId="77777777">
            <w:pPr>
              <w:rPr>
                <w:rFonts w:ascii="Century Gothic" w:hAnsi="Century Gothic" w:eastAsia="Century Gothic" w:cs="Century Gothic"/>
                <w:sz w:val="22"/>
              </w:rPr>
            </w:pPr>
          </w:p>
          <w:p w:rsidR="000079BD" w:rsidP="21E3FDBA" w:rsidRDefault="000079BD" w14:paraId="3F3AA246" w14:textId="6C763CE6">
            <w:pPr>
              <w:rPr>
                <w:rFonts w:ascii="Century Gothic" w:hAnsi="Century Gothic" w:eastAsia="Century Gothic" w:cs="Century Gothic"/>
                <w:sz w:val="22"/>
              </w:rPr>
            </w:pPr>
            <w:r w:rsidRPr="21E3FDBA">
              <w:rPr>
                <w:rFonts w:ascii="Century Gothic" w:hAnsi="Century Gothic" w:eastAsia="Century Gothic" w:cs="Century Gothic"/>
                <w:b/>
                <w:bCs/>
                <w:sz w:val="22"/>
              </w:rPr>
              <w:t>4.R.VA.1</w:t>
            </w:r>
            <w:r w:rsidRPr="21E3FDBA" w:rsidR="008925D4">
              <w:rPr>
                <w:rFonts w:ascii="Century Gothic" w:hAnsi="Century Gothic" w:eastAsia="Century Gothic" w:cs="Century Gothic"/>
                <w:b/>
                <w:bCs/>
                <w:sz w:val="22"/>
              </w:rPr>
              <w:t xml:space="preserve"> –</w:t>
            </w:r>
            <w:r w:rsidRPr="21E3FDBA" w:rsidR="008925D4">
              <w:rPr>
                <w:rFonts w:ascii="Century Gothic" w:hAnsi="Century Gothic" w:eastAsia="Century Gothic" w:cs="Century Gothic"/>
                <w:sz w:val="22"/>
              </w:rPr>
              <w:t xml:space="preserve"> Determine or clarify the meaning of unknown and multiple</w:t>
            </w:r>
            <w:r w:rsidRPr="21E3FDBA" w:rsidR="009F4FB3">
              <w:rPr>
                <w:rFonts w:ascii="Century Gothic" w:hAnsi="Century Gothic" w:eastAsia="Century Gothic" w:cs="Century Gothic"/>
                <w:sz w:val="22"/>
              </w:rPr>
              <w:t xml:space="preserve">-meaning words and phrases based on appropriate reading content, choosing flexibly from a range of strategies. </w:t>
            </w:r>
          </w:p>
          <w:p w:rsidR="00854CCC" w:rsidP="21E3FDBA" w:rsidRDefault="00854CCC" w14:paraId="51DA81CA" w14:textId="77777777">
            <w:pPr>
              <w:rPr>
                <w:rFonts w:ascii="Century Gothic" w:hAnsi="Century Gothic" w:eastAsia="Century Gothic" w:cs="Century Gothic"/>
                <w:sz w:val="22"/>
              </w:rPr>
            </w:pPr>
          </w:p>
          <w:p w:rsidR="00854CCC" w:rsidP="21E3FDBA" w:rsidRDefault="00854CCC" w14:paraId="376A8E42" w14:textId="7F2C5557">
            <w:pPr>
              <w:rPr>
                <w:rFonts w:ascii="Century Gothic" w:hAnsi="Century Gothic" w:eastAsia="Century Gothic" w:cs="Century Gothic"/>
                <w:sz w:val="22"/>
              </w:rPr>
            </w:pPr>
            <w:r w:rsidRPr="21E3FDBA">
              <w:rPr>
                <w:rFonts w:ascii="Century Gothic" w:hAnsi="Century Gothic" w:eastAsia="Century Gothic" w:cs="Century Gothic"/>
                <w:b/>
                <w:bCs/>
                <w:sz w:val="22"/>
              </w:rPr>
              <w:t>4.R.VA.4 –</w:t>
            </w:r>
            <w:r w:rsidRPr="21E3FDBA">
              <w:rPr>
                <w:rFonts w:ascii="Century Gothic" w:hAnsi="Century Gothic" w:eastAsia="Century Gothic" w:cs="Century Gothic"/>
                <w:sz w:val="22"/>
              </w:rPr>
              <w:t xml:space="preserve"> Acquire and use accurately level-appropriate general academic</w:t>
            </w:r>
            <w:r w:rsidRPr="21E3FDBA" w:rsidR="00BD3F01">
              <w:rPr>
                <w:rFonts w:ascii="Century Gothic" w:hAnsi="Century Gothic" w:eastAsia="Century Gothic" w:cs="Century Gothic"/>
                <w:sz w:val="22"/>
              </w:rPr>
              <w:t xml:space="preserve"> and domain-specific words and phrases:</w:t>
            </w:r>
            <w:r w:rsidRPr="21E3FDBA" w:rsidR="00625B70">
              <w:rPr>
                <w:rFonts w:ascii="Century Gothic" w:hAnsi="Century Gothic" w:eastAsia="Century Gothic" w:cs="Century Gothic"/>
                <w:sz w:val="22"/>
              </w:rPr>
              <w:t xml:space="preserve"> </w:t>
            </w:r>
            <w:r w:rsidRPr="21E3FDBA" w:rsidR="00BD3F01">
              <w:rPr>
                <w:rFonts w:ascii="Century Gothic" w:hAnsi="Century Gothic" w:eastAsia="Century Gothic" w:cs="Century Gothic"/>
                <w:sz w:val="22"/>
              </w:rPr>
              <w:t>gather vocabulary knowledge when considering a word or phrase important to comprehension</w:t>
            </w:r>
            <w:r w:rsidRPr="21E3FDBA" w:rsidR="00625B70">
              <w:rPr>
                <w:rFonts w:ascii="Century Gothic" w:hAnsi="Century Gothic" w:eastAsia="Century Gothic" w:cs="Century Gothic"/>
                <w:sz w:val="22"/>
              </w:rPr>
              <w:t xml:space="preserve"> or expression. </w:t>
            </w:r>
          </w:p>
          <w:p w:rsidR="00625B70" w:rsidP="21E3FDBA" w:rsidRDefault="00625B70" w14:paraId="09A16A20" w14:textId="77777777">
            <w:pPr>
              <w:rPr>
                <w:rFonts w:ascii="Century Gothic" w:hAnsi="Century Gothic" w:eastAsia="Century Gothic" w:cs="Century Gothic"/>
                <w:sz w:val="22"/>
              </w:rPr>
            </w:pPr>
          </w:p>
          <w:p w:rsidR="000079BD" w:rsidP="21E3FDBA" w:rsidRDefault="000079BD" w14:paraId="6A54A3B5" w14:textId="400F2A2B">
            <w:pPr>
              <w:rPr>
                <w:rFonts w:ascii="Century Gothic" w:hAnsi="Century Gothic" w:eastAsia="Century Gothic" w:cs="Century Gothic"/>
                <w:sz w:val="22"/>
              </w:rPr>
            </w:pPr>
            <w:r w:rsidRPr="21E3FDBA">
              <w:rPr>
                <w:rFonts w:ascii="Century Gothic" w:hAnsi="Century Gothic" w:eastAsia="Century Gothic" w:cs="Century Gothic"/>
                <w:b/>
                <w:bCs/>
                <w:sz w:val="22"/>
              </w:rPr>
              <w:t>4.R.FW.2</w:t>
            </w:r>
            <w:r w:rsidRPr="21E3FDBA" w:rsidR="00E87485">
              <w:rPr>
                <w:rFonts w:ascii="Century Gothic" w:hAnsi="Century Gothic" w:eastAsia="Century Gothic" w:cs="Century Gothic"/>
                <w:b/>
                <w:bCs/>
                <w:sz w:val="22"/>
              </w:rPr>
              <w:t xml:space="preserve"> –</w:t>
            </w:r>
            <w:r w:rsidRPr="21E3FDBA" w:rsidR="00E87485">
              <w:rPr>
                <w:rFonts w:ascii="Century Gothic" w:hAnsi="Century Gothic" w:eastAsia="Century Gothic" w:cs="Century Gothic"/>
                <w:sz w:val="22"/>
              </w:rPr>
              <w:t xml:space="preserve"> Use information technology tools to manage and perform work responsibilities. </w:t>
            </w:r>
          </w:p>
          <w:p w:rsidR="00A221E6" w:rsidP="21E3FDBA" w:rsidRDefault="00A221E6" w14:paraId="00907BBA" w14:textId="77777777">
            <w:pPr>
              <w:rPr>
                <w:rFonts w:ascii="Century Gothic" w:hAnsi="Century Gothic" w:eastAsia="Century Gothic" w:cs="Century Gothic"/>
                <w:sz w:val="22"/>
              </w:rPr>
            </w:pPr>
          </w:p>
          <w:p w:rsidR="00A221E6" w:rsidP="21E3FDBA" w:rsidRDefault="00A221E6" w14:paraId="5DE0DD4B" w14:textId="3FA23FD5">
            <w:pPr>
              <w:rPr>
                <w:rFonts w:ascii="Century Gothic" w:hAnsi="Century Gothic" w:eastAsia="Century Gothic" w:cs="Century Gothic"/>
                <w:sz w:val="22"/>
              </w:rPr>
            </w:pPr>
            <w:r w:rsidRPr="21E3FDBA">
              <w:rPr>
                <w:rFonts w:ascii="Century Gothic" w:hAnsi="Century Gothic" w:eastAsia="Century Gothic" w:cs="Century Gothic"/>
                <w:b/>
                <w:bCs/>
                <w:sz w:val="22"/>
              </w:rPr>
              <w:t>4.W.RB</w:t>
            </w:r>
            <w:r w:rsidRPr="21E3FDBA" w:rsidR="008633DB">
              <w:rPr>
                <w:rFonts w:ascii="Century Gothic" w:hAnsi="Century Gothic" w:eastAsia="Century Gothic" w:cs="Century Gothic"/>
                <w:b/>
                <w:bCs/>
                <w:sz w:val="22"/>
              </w:rPr>
              <w:t>.1 –</w:t>
            </w:r>
            <w:r w:rsidRPr="21E3FDBA" w:rsidR="008633DB">
              <w:rPr>
                <w:rFonts w:ascii="Century Gothic" w:hAnsi="Century Gothic" w:eastAsia="Century Gothic" w:cs="Century Gothic"/>
                <w:sz w:val="22"/>
              </w:rPr>
              <w:t xml:space="preserve"> Conduct research projects to answer a question (including a self-generated question), drawing on several sources (including electronic sources) and generating additional related, focused questions that allow for multiple avenues of </w:t>
            </w:r>
            <w:r w:rsidRPr="21E3FDBA" w:rsidR="008816B7">
              <w:rPr>
                <w:rFonts w:ascii="Century Gothic" w:hAnsi="Century Gothic" w:eastAsia="Century Gothic" w:cs="Century Gothic"/>
                <w:sz w:val="22"/>
              </w:rPr>
              <w:t xml:space="preserve">exploration. </w:t>
            </w:r>
          </w:p>
          <w:p w:rsidR="00665A74" w:rsidP="21E3FDBA" w:rsidRDefault="00665A74" w14:paraId="08C22FEA" w14:textId="3657754B">
            <w:pPr>
              <w:rPr>
                <w:rFonts w:ascii="Century Gothic" w:hAnsi="Century Gothic" w:eastAsia="Century Gothic" w:cs="Century Gothic"/>
                <w:sz w:val="22"/>
              </w:rPr>
            </w:pPr>
          </w:p>
        </w:tc>
      </w:tr>
      <w:tr w:rsidR="00665A74" w:rsidTr="3189D27F" w14:paraId="4BFC640D" w14:textId="77777777">
        <w:tc>
          <w:tcPr>
            <w:tcW w:w="9350" w:type="dxa"/>
            <w:tcMar/>
          </w:tcPr>
          <w:p w:rsidR="00665A74" w:rsidP="21E3FDBA" w:rsidRDefault="004C57E5" w14:paraId="307BD962" w14:textId="744C1E66">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ESL Content Standards </w:t>
            </w:r>
          </w:p>
          <w:p w:rsidR="00586853" w:rsidP="21E3FDBA" w:rsidRDefault="00586853" w14:paraId="4D520007" w14:textId="77777777">
            <w:pPr>
              <w:rPr>
                <w:rFonts w:ascii="Century Gothic" w:hAnsi="Century Gothic" w:eastAsia="Century Gothic" w:cs="Century Gothic"/>
                <w:b/>
                <w:bCs/>
                <w:sz w:val="22"/>
              </w:rPr>
            </w:pPr>
          </w:p>
          <w:p w:rsidR="00E5655D" w:rsidP="21E3FDBA" w:rsidRDefault="00E5655D" w14:paraId="24566B39" w14:textId="7C91245E">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w:t>
            </w:r>
            <w:r w:rsidRPr="21E3FDBA" w:rsidR="004C4254">
              <w:rPr>
                <w:rFonts w:ascii="Century Gothic" w:hAnsi="Century Gothic" w:eastAsia="Century Gothic" w:cs="Century Gothic"/>
                <w:b/>
                <w:bCs/>
                <w:sz w:val="22"/>
              </w:rPr>
              <w:t xml:space="preserve">Anchor Standard 2/ HI. 2.1 – </w:t>
            </w:r>
            <w:r w:rsidRPr="21E3FDBA" w:rsidR="004C4254">
              <w:rPr>
                <w:rFonts w:ascii="Century Gothic" w:hAnsi="Century Gothic" w:eastAsia="Century Gothic" w:cs="Century Gothic"/>
                <w:sz w:val="22"/>
              </w:rPr>
              <w:t>participate in conversations, discussions and written exchanges about a range of topics, texts and issues.</w:t>
            </w:r>
            <w:r w:rsidRPr="21E3FDBA" w:rsidR="004C4254">
              <w:rPr>
                <w:rFonts w:ascii="Century Gothic" w:hAnsi="Century Gothic" w:eastAsia="Century Gothic" w:cs="Century Gothic"/>
                <w:b/>
                <w:bCs/>
                <w:sz w:val="22"/>
              </w:rPr>
              <w:t xml:space="preserve"> </w:t>
            </w:r>
          </w:p>
          <w:p w:rsidR="004C4254" w:rsidP="21E3FDBA" w:rsidRDefault="004C4254" w14:paraId="4CC3F92A" w14:textId="77777777">
            <w:pPr>
              <w:rPr>
                <w:rFonts w:ascii="Century Gothic" w:hAnsi="Century Gothic" w:eastAsia="Century Gothic" w:cs="Century Gothic"/>
                <w:b/>
                <w:bCs/>
                <w:sz w:val="22"/>
              </w:rPr>
            </w:pPr>
          </w:p>
          <w:p w:rsidR="00D87DF8" w:rsidP="21E3FDBA" w:rsidRDefault="00D87DF8" w14:paraId="44B50D30" w14:textId="124D5D0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 2.3 – </w:t>
            </w:r>
            <w:r w:rsidRPr="21E3FDBA">
              <w:rPr>
                <w:rFonts w:ascii="Century Gothic" w:hAnsi="Century Gothic" w:eastAsia="Century Gothic" w:cs="Century Gothic"/>
                <w:sz w:val="22"/>
              </w:rPr>
              <w:t>Express his or her own ideas.</w:t>
            </w:r>
          </w:p>
          <w:p w:rsidRPr="00CB41B6" w:rsidR="004C4254" w:rsidP="21E3FDBA" w:rsidRDefault="004C4254" w14:paraId="03422DC0" w14:textId="77777777">
            <w:pPr>
              <w:rPr>
                <w:rFonts w:ascii="Century Gothic" w:hAnsi="Century Gothic" w:eastAsia="Century Gothic" w:cs="Century Gothic"/>
                <w:b/>
                <w:bCs/>
                <w:sz w:val="22"/>
              </w:rPr>
            </w:pPr>
          </w:p>
          <w:p w:rsidR="004C57E5" w:rsidP="21E3FDBA" w:rsidRDefault="008F149F" w14:paraId="10DB7097"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5/ </w:t>
            </w:r>
            <w:r w:rsidRPr="21E3FDBA" w:rsidR="00ED36F8">
              <w:rPr>
                <w:rFonts w:ascii="Century Gothic" w:hAnsi="Century Gothic" w:eastAsia="Century Gothic" w:cs="Century Gothic"/>
                <w:b/>
                <w:bCs/>
                <w:sz w:val="22"/>
              </w:rPr>
              <w:t xml:space="preserve">HI.5.5 </w:t>
            </w:r>
            <w:r w:rsidRPr="21E3FDBA" w:rsidR="00BD1D53">
              <w:rPr>
                <w:rFonts w:ascii="Century Gothic" w:hAnsi="Century Gothic" w:eastAsia="Century Gothic" w:cs="Century Gothic"/>
                <w:b/>
                <w:bCs/>
                <w:sz w:val="22"/>
              </w:rPr>
              <w:t>–</w:t>
            </w:r>
            <w:r w:rsidRPr="21E3FDBA" w:rsidR="00ED36F8">
              <w:rPr>
                <w:rFonts w:ascii="Century Gothic" w:hAnsi="Century Gothic" w:eastAsia="Century Gothic" w:cs="Century Gothic"/>
                <w:sz w:val="22"/>
              </w:rPr>
              <w:t xml:space="preserve"> </w:t>
            </w:r>
            <w:r w:rsidRPr="21E3FDBA" w:rsidR="00BD1D53">
              <w:rPr>
                <w:rFonts w:ascii="Century Gothic" w:hAnsi="Century Gothic" w:eastAsia="Century Gothic" w:cs="Century Gothic"/>
                <w:sz w:val="22"/>
              </w:rPr>
              <w:t xml:space="preserve">Synthesize information from multiple print and digital sources. </w:t>
            </w:r>
          </w:p>
          <w:p w:rsidR="00D96BCE" w:rsidP="21E3FDBA" w:rsidRDefault="00D96BCE" w14:paraId="5E2EFF13" w14:textId="37E07770">
            <w:pPr>
              <w:rPr>
                <w:rFonts w:ascii="Century Gothic" w:hAnsi="Century Gothic" w:eastAsia="Century Gothic" w:cs="Century Gothic"/>
                <w:sz w:val="22"/>
              </w:rPr>
            </w:pPr>
          </w:p>
        </w:tc>
      </w:tr>
      <w:tr w:rsidR="004C57E5" w:rsidTr="3189D27F" w14:paraId="6E499AAF" w14:textId="77777777">
        <w:tc>
          <w:tcPr>
            <w:tcW w:w="9350" w:type="dxa"/>
            <w:tcMar/>
          </w:tcPr>
          <w:p w:rsidR="004C57E5" w:rsidP="21E3FDBA" w:rsidRDefault="004C57E5" w14:paraId="6BD7D52A" w14:textId="77777777">
            <w:pPr>
              <w:rPr>
                <w:rFonts w:ascii="Century Gothic" w:hAnsi="Century Gothic" w:eastAsia="Century Gothic" w:cs="Century Gothic"/>
                <w:b/>
                <w:bCs/>
                <w:sz w:val="22"/>
              </w:rPr>
            </w:pPr>
            <w:r w:rsidRPr="3189D27F" w:rsidR="5C5BB649">
              <w:rPr>
                <w:rFonts w:ascii="Century Gothic" w:hAnsi="Century Gothic" w:eastAsia="Century Gothic" w:cs="Century Gothic"/>
                <w:b w:val="1"/>
                <w:bCs w:val="1"/>
                <w:sz w:val="22"/>
                <w:szCs w:val="22"/>
              </w:rPr>
              <w:t>Targeted IL IEL/CE Compe</w:t>
            </w:r>
            <w:r w:rsidRPr="3189D27F" w:rsidR="3AADE48E">
              <w:rPr>
                <w:rFonts w:ascii="Century Gothic" w:hAnsi="Century Gothic" w:eastAsia="Century Gothic" w:cs="Century Gothic"/>
                <w:b w:val="1"/>
                <w:bCs w:val="1"/>
                <w:sz w:val="22"/>
                <w:szCs w:val="22"/>
              </w:rPr>
              <w:t>tencies</w:t>
            </w:r>
          </w:p>
          <w:p w:rsidR="3189D27F" w:rsidP="3189D27F" w:rsidRDefault="3189D27F" w14:paraId="0BAD041C" w14:textId="553FEB5B">
            <w:pPr>
              <w:rPr>
                <w:rFonts w:ascii="Century Gothic" w:hAnsi="Century Gothic" w:eastAsia="Century Gothic" w:cs="Century Gothic"/>
                <w:b w:val="1"/>
                <w:bCs w:val="1"/>
                <w:sz w:val="22"/>
                <w:szCs w:val="22"/>
              </w:rPr>
            </w:pPr>
          </w:p>
          <w:p w:rsidRPr="00CB41B6" w:rsidR="00CB41B6" w:rsidP="21E3FDBA" w:rsidRDefault="6DA3CAE7" w14:paraId="3B0EE3DF" w14:textId="0B7CA0DD">
            <w:r w:rsidRPr="21E3FDBA">
              <w:rPr>
                <w:rFonts w:ascii="Century Gothic" w:hAnsi="Century Gothic" w:eastAsia="Century Gothic" w:cs="Century Gothic"/>
                <w:b/>
                <w:bCs/>
                <w:sz w:val="22"/>
              </w:rPr>
              <w:t>EM7</w:t>
            </w:r>
            <w:r w:rsidRPr="21E3FDBA">
              <w:rPr>
                <w:rFonts w:ascii="Century Gothic" w:hAnsi="Century Gothic" w:eastAsia="Century Gothic" w:cs="Century Gothic"/>
                <w:sz w:val="22"/>
              </w:rPr>
              <w:t>. Identify typical and illegal job interview questions and how to respond.</w:t>
            </w:r>
          </w:p>
          <w:p w:rsidRPr="00CB41B6" w:rsidR="00CB41B6" w:rsidP="21E3FDBA" w:rsidRDefault="6DA3CAE7" w14:paraId="72D0562B" w14:textId="5375D47B">
            <w:r w:rsidRPr="21E3FDBA">
              <w:rPr>
                <w:rFonts w:ascii="Century Gothic" w:hAnsi="Century Gothic" w:eastAsia="Century Gothic" w:cs="Century Gothic"/>
                <w:b/>
                <w:bCs/>
                <w:sz w:val="22"/>
              </w:rPr>
              <w:t>EM13</w:t>
            </w:r>
            <w:r w:rsidRPr="21E3FDBA">
              <w:rPr>
                <w:rFonts w:ascii="Century Gothic" w:hAnsi="Century Gothic" w:eastAsia="Century Gothic" w:cs="Century Gothic"/>
                <w:sz w:val="22"/>
              </w:rPr>
              <w:t>. Compare and contrast differences in U.S. workplace behavior and communication with workplace behavior and communication in their native countries.</w:t>
            </w:r>
          </w:p>
          <w:p w:rsidRPr="00CB41B6" w:rsidR="00CB41B6" w:rsidP="21E3FDBA" w:rsidRDefault="00CB41B6" w14:paraId="23B83EB0" w14:textId="3632DCC9">
            <w:pPr>
              <w:rPr>
                <w:rFonts w:ascii="Century Gothic" w:hAnsi="Century Gothic" w:eastAsia="Century Gothic" w:cs="Century Gothic"/>
                <w:sz w:val="22"/>
              </w:rPr>
            </w:pPr>
          </w:p>
        </w:tc>
      </w:tr>
      <w:tr w:rsidR="0001083A" w:rsidTr="3189D27F" w14:paraId="7538D7B9" w14:textId="77777777">
        <w:tc>
          <w:tcPr>
            <w:tcW w:w="9350" w:type="dxa"/>
            <w:tcMar/>
          </w:tcPr>
          <w:p w:rsidR="0001083A" w:rsidP="21E3FDBA" w:rsidRDefault="0001083A" w14:paraId="1DEF52AB"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Activities &amp; Resources </w:t>
            </w:r>
          </w:p>
          <w:p w:rsidR="00841E65" w:rsidP="21E3FDBA" w:rsidRDefault="00841E65" w14:paraId="267A1B14" w14:textId="77777777">
            <w:pPr>
              <w:rPr>
                <w:rFonts w:ascii="Century Gothic" w:hAnsi="Century Gothic" w:eastAsia="Century Gothic" w:cs="Century Gothic"/>
                <w:b/>
                <w:bCs/>
                <w:sz w:val="22"/>
              </w:rPr>
            </w:pPr>
          </w:p>
          <w:p w:rsidR="009C3A46" w:rsidP="0E35EEB5" w:rsidRDefault="009C3A46" w14:paraId="36D3023A" w14:textId="1BC58F27">
            <w:pPr>
              <w:rPr>
                <w:rFonts w:ascii="Century Gothic" w:hAnsi="Century Gothic" w:eastAsia="Century Gothic" w:cs="Century Gothic"/>
                <w:i/>
                <w:iCs/>
                <w:sz w:val="22"/>
              </w:rPr>
            </w:pPr>
            <w:r w:rsidRPr="0E35EEB5">
              <w:rPr>
                <w:rFonts w:ascii="Century Gothic" w:hAnsi="Century Gothic" w:eastAsia="Century Gothic" w:cs="Century Gothic"/>
                <w:b/>
                <w:bCs/>
                <w:i/>
                <w:iCs/>
                <w:sz w:val="22"/>
              </w:rPr>
              <w:t xml:space="preserve">All </w:t>
            </w:r>
            <w:r w:rsidRPr="0E35EEB5" w:rsidR="131A8CAD">
              <w:rPr>
                <w:rFonts w:ascii="Century Gothic" w:hAnsi="Century Gothic" w:eastAsia="Century Gothic" w:cs="Century Gothic"/>
                <w:b/>
                <w:bCs/>
                <w:i/>
                <w:iCs/>
                <w:sz w:val="22"/>
              </w:rPr>
              <w:t xml:space="preserve">materials </w:t>
            </w:r>
            <w:r w:rsidRPr="0E35EEB5">
              <w:rPr>
                <w:rFonts w:ascii="Century Gothic" w:hAnsi="Century Gothic" w:eastAsia="Century Gothic" w:cs="Century Gothic"/>
                <w:b/>
                <w:bCs/>
                <w:i/>
                <w:iCs/>
                <w:sz w:val="22"/>
              </w:rPr>
              <w:t xml:space="preserve">can be found </w:t>
            </w:r>
            <w:r w:rsidRPr="0E35EEB5" w:rsidR="3E5A91F0">
              <w:rPr>
                <w:rFonts w:ascii="Century Gothic" w:hAnsi="Century Gothic" w:eastAsia="Century Gothic" w:cs="Century Gothic"/>
                <w:b/>
                <w:bCs/>
                <w:i/>
                <w:iCs/>
                <w:sz w:val="22"/>
              </w:rPr>
              <w:t>i</w:t>
            </w:r>
            <w:r w:rsidRPr="0E35EEB5" w:rsidR="00541EB2">
              <w:rPr>
                <w:rFonts w:ascii="Century Gothic" w:hAnsi="Century Gothic" w:eastAsia="Century Gothic" w:cs="Century Gothic"/>
                <w:b/>
                <w:bCs/>
                <w:i/>
                <w:iCs/>
                <w:sz w:val="22"/>
              </w:rPr>
              <w:t>n</w:t>
            </w:r>
            <w:r w:rsidRPr="0E35EEB5">
              <w:rPr>
                <w:rFonts w:ascii="Century Gothic" w:hAnsi="Century Gothic" w:eastAsia="Century Gothic" w:cs="Century Gothic"/>
                <w:b/>
                <w:bCs/>
                <w:i/>
                <w:iCs/>
                <w:sz w:val="22"/>
              </w:rPr>
              <w:t xml:space="preserve"> the </w:t>
            </w:r>
            <w:r w:rsidRPr="0E35EEB5" w:rsidR="3A393ADD">
              <w:rPr>
                <w:rFonts w:ascii="Century Gothic" w:hAnsi="Century Gothic" w:eastAsia="Century Gothic" w:cs="Century Gothic"/>
                <w:b/>
                <w:bCs/>
                <w:i/>
                <w:iCs/>
                <w:sz w:val="22"/>
              </w:rPr>
              <w:t xml:space="preserve">Career Awareness </w:t>
            </w:r>
            <w:r w:rsidRPr="0E35EEB5">
              <w:rPr>
                <w:rFonts w:ascii="Century Gothic" w:hAnsi="Century Gothic" w:eastAsia="Century Gothic" w:cs="Century Gothic"/>
                <w:b/>
                <w:bCs/>
                <w:i/>
                <w:iCs/>
                <w:sz w:val="22"/>
              </w:rPr>
              <w:t>Activities</w:t>
            </w:r>
            <w:r w:rsidRPr="0E35EEB5" w:rsidR="0D9AD8F3">
              <w:rPr>
                <w:rFonts w:ascii="Century Gothic" w:hAnsi="Century Gothic" w:eastAsia="Century Gothic" w:cs="Century Gothic"/>
                <w:b/>
                <w:bCs/>
                <w:i/>
                <w:iCs/>
                <w:sz w:val="22"/>
              </w:rPr>
              <w:t xml:space="preserve"> &amp; </w:t>
            </w:r>
            <w:r w:rsidRPr="0E35EEB5">
              <w:rPr>
                <w:rFonts w:ascii="Century Gothic" w:hAnsi="Century Gothic" w:eastAsia="Century Gothic" w:cs="Century Gothic"/>
                <w:b/>
                <w:bCs/>
                <w:i/>
                <w:iCs/>
                <w:sz w:val="22"/>
              </w:rPr>
              <w:t xml:space="preserve">Resources </w:t>
            </w:r>
            <w:r w:rsidRPr="0E35EEB5" w:rsidR="6347E3F9">
              <w:rPr>
                <w:rFonts w:ascii="Century Gothic" w:hAnsi="Century Gothic" w:eastAsia="Century Gothic" w:cs="Century Gothic"/>
                <w:b/>
                <w:bCs/>
                <w:i/>
                <w:iCs/>
                <w:sz w:val="22"/>
              </w:rPr>
              <w:t>document.</w:t>
            </w:r>
            <w:r w:rsidRPr="0E35EEB5" w:rsidR="6347E3F9">
              <w:rPr>
                <w:rFonts w:ascii="Century Gothic" w:hAnsi="Century Gothic" w:eastAsia="Century Gothic" w:cs="Century Gothic"/>
                <w:i/>
                <w:iCs/>
                <w:sz w:val="22"/>
              </w:rPr>
              <w:t xml:space="preserve"> </w:t>
            </w:r>
          </w:p>
          <w:p w:rsidR="003E19A7" w:rsidP="21E3FDBA" w:rsidRDefault="003E19A7" w14:paraId="4DE2EB77" w14:textId="68364F14">
            <w:pPr>
              <w:rPr>
                <w:rFonts w:ascii="Century Gothic" w:hAnsi="Century Gothic" w:eastAsia="Century Gothic" w:cs="Century Gothic"/>
                <w:b/>
                <w:bCs/>
                <w:sz w:val="22"/>
              </w:rPr>
            </w:pPr>
            <w:r w:rsidRPr="0E35EEB5">
              <w:rPr>
                <w:rFonts w:ascii="Century Gothic" w:hAnsi="Century Gothic" w:eastAsia="Century Gothic" w:cs="Century Gothic"/>
                <w:b/>
                <w:bCs/>
                <w:sz w:val="22"/>
              </w:rPr>
              <w:t>Activity 1</w:t>
            </w:r>
            <w:r w:rsidRPr="0E35EEB5" w:rsidR="00B81869">
              <w:rPr>
                <w:rFonts w:ascii="Century Gothic" w:hAnsi="Century Gothic" w:eastAsia="Century Gothic" w:cs="Century Gothic"/>
                <w:b/>
                <w:bCs/>
                <w:sz w:val="22"/>
              </w:rPr>
              <w:t xml:space="preserve"> – </w:t>
            </w:r>
            <w:r w:rsidRPr="0E35EEB5" w:rsidR="063FE5C5">
              <w:rPr>
                <w:rFonts w:ascii="Century Gothic" w:hAnsi="Century Gothic" w:eastAsia="Century Gothic" w:cs="Century Gothic"/>
                <w:sz w:val="22"/>
              </w:rPr>
              <w:t xml:space="preserve">Career Cluster Assessment </w:t>
            </w:r>
            <w:r w:rsidRPr="0E35EEB5" w:rsidR="00CE3B0B">
              <w:rPr>
                <w:rFonts w:ascii="Century Gothic" w:hAnsi="Century Gothic" w:eastAsia="Century Gothic" w:cs="Century Gothic"/>
                <w:sz w:val="22"/>
              </w:rPr>
              <w:t>–</w:t>
            </w:r>
            <w:r w:rsidRPr="0E35EEB5" w:rsidR="00B81869">
              <w:rPr>
                <w:rFonts w:ascii="Century Gothic" w:hAnsi="Century Gothic" w:eastAsia="Century Gothic" w:cs="Century Gothic"/>
                <w:sz w:val="22"/>
              </w:rPr>
              <w:t xml:space="preserve"> </w:t>
            </w:r>
            <w:r w:rsidRPr="0E35EEB5" w:rsidR="00CE3B0B">
              <w:rPr>
                <w:rFonts w:ascii="Century Gothic" w:hAnsi="Century Gothic" w:eastAsia="Century Gothic" w:cs="Century Gothic"/>
                <w:sz w:val="22"/>
              </w:rPr>
              <w:t xml:space="preserve">What are my </w:t>
            </w:r>
            <w:r w:rsidRPr="0E35EEB5" w:rsidR="08568765">
              <w:rPr>
                <w:rFonts w:ascii="Century Gothic" w:hAnsi="Century Gothic" w:eastAsia="Century Gothic" w:cs="Century Gothic"/>
                <w:sz w:val="22"/>
              </w:rPr>
              <w:t>i</w:t>
            </w:r>
            <w:r w:rsidRPr="0E35EEB5" w:rsidR="00CE3B0B">
              <w:rPr>
                <w:rFonts w:ascii="Century Gothic" w:hAnsi="Century Gothic" w:eastAsia="Century Gothic" w:cs="Century Gothic"/>
                <w:sz w:val="22"/>
              </w:rPr>
              <w:t>nterests?</w:t>
            </w:r>
            <w:r w:rsidRPr="0E35EEB5" w:rsidR="00CE3B0B">
              <w:rPr>
                <w:rFonts w:ascii="Century Gothic" w:hAnsi="Century Gothic" w:eastAsia="Century Gothic" w:cs="Century Gothic"/>
                <w:b/>
                <w:bCs/>
                <w:sz w:val="22"/>
              </w:rPr>
              <w:t xml:space="preserve"> </w:t>
            </w:r>
          </w:p>
          <w:p w:rsidR="00D36642" w:rsidP="21E3FDBA" w:rsidRDefault="00D36642" w14:paraId="1A3142C0" w14:textId="77777777">
            <w:pPr>
              <w:rPr>
                <w:rFonts w:ascii="Century Gothic" w:hAnsi="Century Gothic" w:eastAsia="Century Gothic" w:cs="Century Gothic"/>
                <w:sz w:val="22"/>
              </w:rPr>
            </w:pPr>
          </w:p>
          <w:p w:rsidR="236D80F0" w:rsidP="0E35EEB5" w:rsidRDefault="236D80F0" w14:paraId="1DBF6047" w14:textId="0AB618A1">
            <w:pPr>
              <w:rPr>
                <w:rFonts w:ascii="Century Gothic" w:hAnsi="Century Gothic" w:eastAsia="Century Gothic" w:cs="Century Gothic"/>
                <w:sz w:val="22"/>
              </w:rPr>
            </w:pPr>
            <w:r w:rsidRPr="222811EB">
              <w:rPr>
                <w:rFonts w:ascii="Century Gothic" w:hAnsi="Century Gothic" w:eastAsia="Century Gothic" w:cs="Century Gothic"/>
                <w:sz w:val="22"/>
              </w:rPr>
              <w:t>The instructor will distribute the Career Cluster Interest Survey</w:t>
            </w:r>
            <w:r w:rsidRPr="222811EB">
              <w:rPr>
                <w:rFonts w:ascii="Century Gothic" w:hAnsi="Century Gothic" w:eastAsia="Century Gothic" w:cs="Century Gothic"/>
                <w:sz w:val="22"/>
                <w:vertAlign w:val="superscript"/>
              </w:rPr>
              <w:t>1</w:t>
            </w:r>
            <w:r w:rsidRPr="222811EB">
              <w:rPr>
                <w:rFonts w:ascii="Century Gothic" w:hAnsi="Century Gothic" w:eastAsia="Century Gothic" w:cs="Century Gothic"/>
                <w:sz w:val="22"/>
              </w:rPr>
              <w:t xml:space="preserve"> and review the process for completing the form. Students will choose the best answers, circling as many or few in each Statewide Manufacturing Bridge Curriculum Contextualized Career Awareness Module 2 box as they choose. They will need to count the number of choices they circled and choose the three boxes with the three highest numbers. The career clusters numbers correspond to the box numbers and the students can match their highest number to the career cluster. </w:t>
            </w:r>
          </w:p>
          <w:p w:rsidR="0E35EEB5" w:rsidP="0E35EEB5" w:rsidRDefault="0E35EEB5" w14:paraId="17C14CD8" w14:textId="67B5A27D">
            <w:pPr>
              <w:rPr>
                <w:rFonts w:ascii="Century Gothic" w:hAnsi="Century Gothic" w:eastAsia="Century Gothic" w:cs="Century Gothic"/>
                <w:sz w:val="22"/>
              </w:rPr>
            </w:pPr>
          </w:p>
          <w:p w:rsidR="236D80F0" w:rsidP="0E35EEB5" w:rsidRDefault="236D80F0" w14:paraId="3B991766" w14:textId="4720B7A3">
            <w:pPr>
              <w:rPr>
                <w:rFonts w:ascii="Century Gothic" w:hAnsi="Century Gothic" w:eastAsia="Century Gothic" w:cs="Century Gothic"/>
                <w:sz w:val="22"/>
              </w:rPr>
            </w:pPr>
            <w:r w:rsidRPr="0E35EEB5">
              <w:rPr>
                <w:rFonts w:ascii="Century Gothic" w:hAnsi="Century Gothic" w:eastAsia="Century Gothic" w:cs="Century Gothic"/>
                <w:sz w:val="22"/>
              </w:rPr>
              <w:t xml:space="preserve">Class discussion can center on how they might be surprised with the outcome of the survey, as it may indicate a career they did not think of, and their interests can change over time. Remind students that this survey is an informal exploration into their interests and not the definitive answer to their career pathway. </w:t>
            </w:r>
          </w:p>
          <w:p w:rsidR="0E35EEB5" w:rsidP="0E35EEB5" w:rsidRDefault="0E35EEB5" w14:paraId="0B7184F2" w14:textId="3DBA258C">
            <w:pPr>
              <w:rPr>
                <w:rFonts w:ascii="Century Gothic" w:hAnsi="Century Gothic" w:eastAsia="Century Gothic" w:cs="Century Gothic"/>
                <w:sz w:val="22"/>
              </w:rPr>
            </w:pPr>
          </w:p>
          <w:p w:rsidR="236D80F0" w:rsidP="0E35EEB5" w:rsidRDefault="236D80F0" w14:paraId="60AC5839" w14:textId="1C68E25F">
            <w:pPr>
              <w:pStyle w:val="ListParagraph"/>
              <w:rPr>
                <w:rFonts w:ascii="Century Gothic" w:hAnsi="Century Gothic" w:eastAsia="Century Gothic" w:cs="Century Gothic"/>
                <w:i/>
                <w:iCs/>
                <w:sz w:val="22"/>
              </w:rPr>
            </w:pPr>
            <w:r w:rsidRPr="0E35EEB5">
              <w:rPr>
                <w:rFonts w:ascii="Century Gothic" w:hAnsi="Century Gothic" w:eastAsia="Century Gothic" w:cs="Century Gothic"/>
                <w:i/>
                <w:iCs/>
                <w:sz w:val="22"/>
              </w:rPr>
              <w:t>1. https://careertech.org/wp-content/uploads/sites/default/files/StudentInterestSurvey-English.pdf</w:t>
            </w:r>
          </w:p>
          <w:p w:rsidR="003E19A7" w:rsidP="21E3FDBA" w:rsidRDefault="003E19A7" w14:paraId="0574E08F" w14:textId="77777777">
            <w:pPr>
              <w:rPr>
                <w:rFonts w:ascii="Century Gothic" w:hAnsi="Century Gothic" w:eastAsia="Century Gothic" w:cs="Century Gothic"/>
                <w:b/>
                <w:bCs/>
                <w:sz w:val="22"/>
              </w:rPr>
            </w:pPr>
          </w:p>
          <w:p w:rsidR="0E35EEB5" w:rsidP="0E35EEB5" w:rsidRDefault="0E35EEB5" w14:paraId="5733EBA7" w14:textId="0FB4A81F">
            <w:pPr>
              <w:rPr>
                <w:rFonts w:ascii="Century Gothic" w:hAnsi="Century Gothic" w:eastAsia="Century Gothic" w:cs="Century Gothic"/>
                <w:b/>
                <w:bCs/>
                <w:sz w:val="22"/>
              </w:rPr>
            </w:pPr>
          </w:p>
          <w:p w:rsidR="003E19A7" w:rsidP="21E3FDBA" w:rsidRDefault="003E19A7" w14:paraId="36BE7019" w14:textId="7CBFB239">
            <w:pPr>
              <w:rPr>
                <w:rFonts w:ascii="Century Gothic" w:hAnsi="Century Gothic" w:eastAsia="Century Gothic" w:cs="Century Gothic"/>
                <w:sz w:val="22"/>
              </w:rPr>
            </w:pPr>
            <w:r w:rsidRPr="21E3FDBA">
              <w:rPr>
                <w:rFonts w:ascii="Century Gothic" w:hAnsi="Century Gothic" w:eastAsia="Century Gothic" w:cs="Century Gothic"/>
                <w:b/>
                <w:bCs/>
                <w:sz w:val="22"/>
              </w:rPr>
              <w:t>Activity 2</w:t>
            </w:r>
            <w:r w:rsidRPr="21E3FDBA" w:rsidR="00334E58">
              <w:rPr>
                <w:rFonts w:ascii="Century Gothic" w:hAnsi="Century Gothic" w:eastAsia="Century Gothic" w:cs="Century Gothic"/>
                <w:b/>
                <w:bCs/>
                <w:sz w:val="22"/>
              </w:rPr>
              <w:t xml:space="preserve"> – </w:t>
            </w:r>
            <w:r w:rsidRPr="21E3FDBA" w:rsidR="00334E58">
              <w:rPr>
                <w:rFonts w:ascii="Century Gothic" w:hAnsi="Century Gothic" w:eastAsia="Century Gothic" w:cs="Century Gothic"/>
                <w:sz w:val="22"/>
              </w:rPr>
              <w:t>Verbal Communication</w:t>
            </w:r>
            <w:r w:rsidRPr="21E3FDBA" w:rsidR="009321BD">
              <w:rPr>
                <w:rFonts w:ascii="Century Gothic" w:hAnsi="Century Gothic" w:eastAsia="Century Gothic" w:cs="Century Gothic"/>
                <w:sz w:val="22"/>
              </w:rPr>
              <w:t>, Soft vs Hard Skills</w:t>
            </w:r>
          </w:p>
          <w:p w:rsidRPr="0063097E" w:rsidR="003E19A7" w:rsidP="21E3FDBA" w:rsidRDefault="003E19A7" w14:paraId="713B1033" w14:textId="77777777">
            <w:pPr>
              <w:rPr>
                <w:rFonts w:ascii="Century Gothic" w:hAnsi="Century Gothic" w:eastAsia="Century Gothic" w:cs="Century Gothic"/>
                <w:sz w:val="22"/>
              </w:rPr>
            </w:pPr>
          </w:p>
          <w:p w:rsidR="003E19A7" w:rsidP="21E3FDBA" w:rsidRDefault="00653631" w14:paraId="3D33C629" w14:textId="7DD7CE2D">
            <w:p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will access Pathful Explore, Flex Lessons – Verbal Communication and read the </w:t>
            </w:r>
            <w:r w:rsidRPr="21E3FDBA" w:rsidR="00925F7A">
              <w:rPr>
                <w:rFonts w:ascii="Century Gothic" w:hAnsi="Century Gothic" w:eastAsia="Century Gothic" w:cs="Century Gothic"/>
                <w:sz w:val="22"/>
              </w:rPr>
              <w:t>following articles</w:t>
            </w:r>
            <w:r w:rsidRPr="21E3FDBA" w:rsidR="001926FE">
              <w:rPr>
                <w:rFonts w:ascii="Century Gothic" w:hAnsi="Century Gothic" w:eastAsia="Century Gothic" w:cs="Century Gothic"/>
                <w:sz w:val="22"/>
              </w:rPr>
              <w:t xml:space="preserve">: </w:t>
            </w:r>
          </w:p>
          <w:p w:rsidRPr="001926FE" w:rsidR="00827BBF" w:rsidP="21E3FDBA" w:rsidRDefault="00827BBF" w14:paraId="25697519" w14:textId="77777777">
            <w:pPr>
              <w:rPr>
                <w:rFonts w:ascii="Century Gothic" w:hAnsi="Century Gothic" w:eastAsia="Century Gothic" w:cs="Century Gothic"/>
                <w:sz w:val="22"/>
              </w:rPr>
            </w:pPr>
          </w:p>
          <w:p w:rsidR="00AB4C7E" w:rsidP="21E3FDBA" w:rsidRDefault="003E19A7" w14:paraId="316BF9B7" w14:textId="77777777">
            <w:pPr>
              <w:rPr>
                <w:rFonts w:ascii="Century Gothic" w:hAnsi="Century Gothic" w:eastAsia="Century Gothic" w:cs="Century Gothic"/>
                <w:sz w:val="22"/>
              </w:rPr>
            </w:pPr>
            <w:r w:rsidRPr="21E3FDBA">
              <w:rPr>
                <w:rFonts w:ascii="Century Gothic" w:hAnsi="Century Gothic" w:eastAsia="Century Gothic" w:cs="Century Gothic"/>
                <w:sz w:val="22"/>
              </w:rPr>
              <w:t>Soft Skills vs Hard Skills – What’s the Difference?</w:t>
            </w:r>
          </w:p>
          <w:p w:rsidR="001926FE" w:rsidP="21E3FDBA" w:rsidRDefault="00ED4D78" w14:paraId="1B316B8B" w14:textId="34E2A676">
            <w:pPr>
              <w:rPr>
                <w:rFonts w:ascii="Century Gothic" w:hAnsi="Century Gothic" w:eastAsia="Century Gothic" w:cs="Century Gothic"/>
                <w:sz w:val="22"/>
              </w:rPr>
            </w:pPr>
            <w:hyperlink r:id="rId7">
              <w:r w:rsidRPr="21E3FDBA" w:rsidR="00E66E19">
                <w:rPr>
                  <w:rStyle w:val="Hyperlink"/>
                  <w:rFonts w:ascii="Century Gothic" w:hAnsi="Century Gothic" w:eastAsia="Century Gothic" w:cs="Century Gothic"/>
                  <w:sz w:val="22"/>
                </w:rPr>
                <w:t>https://www.thebalancemoney.com/hard-skills-vs-soft-skills-2063780</w:t>
              </w:r>
            </w:hyperlink>
          </w:p>
          <w:p w:rsidR="00E66E19" w:rsidP="21E3FDBA" w:rsidRDefault="00E66E19" w14:paraId="11B22EC5" w14:textId="77777777">
            <w:pPr>
              <w:rPr>
                <w:rFonts w:ascii="Century Gothic" w:hAnsi="Century Gothic" w:eastAsia="Century Gothic" w:cs="Century Gothic"/>
                <w:sz w:val="22"/>
              </w:rPr>
            </w:pPr>
          </w:p>
          <w:p w:rsidR="003E19A7" w:rsidP="21E3FDBA" w:rsidRDefault="003E19A7" w14:paraId="0645D5BC" w14:textId="504CF1DC">
            <w:pPr>
              <w:rPr>
                <w:rFonts w:ascii="Century Gothic" w:hAnsi="Century Gothic" w:eastAsia="Century Gothic" w:cs="Century Gothic"/>
                <w:sz w:val="22"/>
              </w:rPr>
            </w:pPr>
            <w:r w:rsidRPr="21E3FDBA">
              <w:rPr>
                <w:rFonts w:ascii="Century Gothic" w:hAnsi="Century Gothic" w:eastAsia="Century Gothic" w:cs="Century Gothic"/>
                <w:sz w:val="22"/>
              </w:rPr>
              <w:t xml:space="preserve">Verbal Communication Skills List &amp; Examples  </w:t>
            </w:r>
          </w:p>
          <w:p w:rsidRPr="001926FE" w:rsidR="00827BBF" w:rsidP="21E3FDBA" w:rsidRDefault="00ED4D78" w14:paraId="085BA928" w14:textId="7F46D51D">
            <w:pPr>
              <w:rPr>
                <w:rFonts w:ascii="Century Gothic" w:hAnsi="Century Gothic" w:eastAsia="Century Gothic" w:cs="Century Gothic"/>
                <w:sz w:val="22"/>
              </w:rPr>
            </w:pPr>
            <w:hyperlink r:id="rId8">
              <w:r w:rsidRPr="21E3FDBA" w:rsidR="00827BBF">
                <w:rPr>
                  <w:rStyle w:val="Hyperlink"/>
                  <w:rFonts w:ascii="Century Gothic" w:hAnsi="Century Gothic" w:eastAsia="Century Gothic" w:cs="Century Gothic"/>
                  <w:sz w:val="22"/>
                </w:rPr>
                <w:t>https://www.thebalancemoney.com/verbal-communication-skills-list-2059698</w:t>
              </w:r>
            </w:hyperlink>
            <w:r w:rsidRPr="21E3FDBA" w:rsidR="00827BBF">
              <w:rPr>
                <w:rFonts w:ascii="Century Gothic" w:hAnsi="Century Gothic" w:eastAsia="Century Gothic" w:cs="Century Gothic"/>
                <w:sz w:val="22"/>
              </w:rPr>
              <w:t xml:space="preserve"> </w:t>
            </w:r>
          </w:p>
          <w:p w:rsidRPr="0063097E" w:rsidR="003E19A7" w:rsidP="21E3FDBA" w:rsidRDefault="003E19A7" w14:paraId="402541AC" w14:textId="77777777">
            <w:pPr>
              <w:rPr>
                <w:rFonts w:ascii="Century Gothic" w:hAnsi="Century Gothic" w:eastAsia="Century Gothic" w:cs="Century Gothic"/>
                <w:sz w:val="22"/>
              </w:rPr>
            </w:pPr>
          </w:p>
          <w:p w:rsidR="00C7514F" w:rsidP="0E35EEB5" w:rsidRDefault="00C7514F" w14:paraId="5A61710B" w14:textId="6778A969">
            <w:pPr>
              <w:rPr>
                <w:rFonts w:ascii="Century Gothic" w:hAnsi="Century Gothic" w:eastAsia="Century Gothic" w:cs="Century Gothic"/>
                <w:sz w:val="22"/>
              </w:rPr>
            </w:pPr>
            <w:r w:rsidRPr="0E35EEB5">
              <w:rPr>
                <w:rFonts w:ascii="Century Gothic" w:hAnsi="Century Gothic" w:eastAsia="Century Gothic" w:cs="Century Gothic"/>
                <w:sz w:val="22"/>
              </w:rPr>
              <w:t xml:space="preserve">After reading the articles, students will create a list of soft skills and hard skills and a list of communication skills they identify with. Students will discuss their lists with a partner (Talk &amp; Turn), deciding if these are strong skills or if they need to strengthen these skills.  </w:t>
            </w:r>
          </w:p>
          <w:p w:rsidRPr="0052657D" w:rsidR="0052657D" w:rsidP="21E3FDBA" w:rsidRDefault="0052657D" w14:paraId="6FFDECFD" w14:textId="77777777">
            <w:pPr>
              <w:rPr>
                <w:rFonts w:ascii="Century Gothic" w:hAnsi="Century Gothic" w:eastAsia="Century Gothic" w:cs="Century Gothic"/>
                <w:sz w:val="22"/>
              </w:rPr>
            </w:pPr>
          </w:p>
          <w:p w:rsidR="003E19A7" w:rsidP="21E3FDBA" w:rsidRDefault="00B969F0" w14:paraId="3B0FE114" w14:textId="0CD33E74">
            <w:pPr>
              <w:rPr>
                <w:rFonts w:ascii="Century Gothic" w:hAnsi="Century Gothic" w:eastAsia="Century Gothic" w:cs="Century Gothic"/>
                <w:sz w:val="22"/>
              </w:rPr>
            </w:pPr>
            <w:r w:rsidRPr="21E3FDBA">
              <w:rPr>
                <w:rFonts w:ascii="Century Gothic" w:hAnsi="Century Gothic" w:eastAsia="Century Gothic" w:cs="Century Gothic"/>
                <w:b/>
                <w:bCs/>
                <w:sz w:val="22"/>
              </w:rPr>
              <w:t>Activity 3</w:t>
            </w:r>
            <w:r w:rsidRPr="21E3FDBA" w:rsidR="00BD1D53">
              <w:rPr>
                <w:rFonts w:ascii="Century Gothic" w:hAnsi="Century Gothic" w:eastAsia="Century Gothic" w:cs="Century Gothic"/>
                <w:b/>
                <w:bCs/>
                <w:sz w:val="22"/>
              </w:rPr>
              <w:t xml:space="preserve"> – </w:t>
            </w:r>
            <w:r w:rsidRPr="21E3FDBA" w:rsidR="00BD1D53">
              <w:rPr>
                <w:rFonts w:ascii="Century Gothic" w:hAnsi="Century Gothic" w:eastAsia="Century Gothic" w:cs="Century Gothic"/>
                <w:sz w:val="22"/>
              </w:rPr>
              <w:t>Employability Skills</w:t>
            </w:r>
          </w:p>
          <w:p w:rsidR="00FF5C76" w:rsidP="21E3FDBA" w:rsidRDefault="00FF5C76" w14:paraId="713E1075" w14:textId="77777777">
            <w:pPr>
              <w:rPr>
                <w:rFonts w:ascii="Century Gothic" w:hAnsi="Century Gothic" w:eastAsia="Century Gothic" w:cs="Century Gothic"/>
                <w:b/>
                <w:bCs/>
                <w:sz w:val="22"/>
              </w:rPr>
            </w:pPr>
          </w:p>
          <w:p w:rsidRPr="00603084" w:rsidR="003C0DEA" w:rsidP="21E3FDBA" w:rsidRDefault="003C0DEA" w14:paraId="5A4AC31F" w14:textId="43140EE0">
            <w:pPr>
              <w:rPr>
                <w:rFonts w:ascii="Century Gothic" w:hAnsi="Century Gothic" w:eastAsia="Century Gothic" w:cs="Century Gothic"/>
                <w:sz w:val="22"/>
              </w:rPr>
            </w:pPr>
            <w:r w:rsidRPr="21E3FDBA">
              <w:rPr>
                <w:rFonts w:ascii="Century Gothic" w:hAnsi="Century Gothic" w:eastAsia="Century Gothic" w:cs="Century Gothic"/>
                <w:sz w:val="22"/>
              </w:rPr>
              <w:t>Distribute the 21</w:t>
            </w:r>
            <w:r w:rsidRPr="21E3FDBA">
              <w:rPr>
                <w:rFonts w:ascii="Century Gothic" w:hAnsi="Century Gothic" w:eastAsia="Century Gothic" w:cs="Century Gothic"/>
                <w:sz w:val="22"/>
                <w:vertAlign w:val="superscript"/>
              </w:rPr>
              <w:t>st</w:t>
            </w:r>
            <w:r w:rsidRPr="21E3FDBA">
              <w:rPr>
                <w:rFonts w:ascii="Century Gothic" w:hAnsi="Century Gothic" w:eastAsia="Century Gothic" w:cs="Century Gothic"/>
                <w:sz w:val="22"/>
              </w:rPr>
              <w:t xml:space="preserve"> Century Employability Skills Guided Note</w:t>
            </w:r>
            <w:r w:rsidRPr="21E3FDBA" w:rsidR="00603084">
              <w:rPr>
                <w:rFonts w:ascii="Century Gothic" w:hAnsi="Century Gothic" w:eastAsia="Century Gothic" w:cs="Century Gothic"/>
                <w:sz w:val="22"/>
                <w:vertAlign w:val="superscript"/>
              </w:rPr>
              <w:t>1</w:t>
            </w:r>
            <w:r w:rsidRPr="21E3FDBA">
              <w:rPr>
                <w:rFonts w:ascii="Century Gothic" w:hAnsi="Century Gothic" w:eastAsia="Century Gothic" w:cs="Century Gothic"/>
                <w:sz w:val="22"/>
              </w:rPr>
              <w:t xml:space="preserve"> </w:t>
            </w:r>
            <w:r w:rsidRPr="21E3FDBA" w:rsidR="00603084">
              <w:rPr>
                <w:rFonts w:ascii="Century Gothic" w:hAnsi="Century Gothic" w:eastAsia="Century Gothic" w:cs="Century Gothic"/>
                <w:sz w:val="22"/>
              </w:rPr>
              <w:t>work</w:t>
            </w:r>
            <w:r w:rsidRPr="21E3FDBA">
              <w:rPr>
                <w:rFonts w:ascii="Century Gothic" w:hAnsi="Century Gothic" w:eastAsia="Century Gothic" w:cs="Century Gothic"/>
                <w:sz w:val="22"/>
              </w:rPr>
              <w:t xml:space="preserve">sheet to all students. The instructor will introduce each column heading and have students Think -Pair-Share with their partner discussing the employability skills for each heading. </w:t>
            </w:r>
          </w:p>
          <w:p w:rsidRPr="00452FE6" w:rsidR="00B969F0" w:rsidP="21E3FDBA" w:rsidRDefault="00B969F0" w14:paraId="00350EA1" w14:textId="77777777">
            <w:pPr>
              <w:rPr>
                <w:rFonts w:ascii="Century Gothic" w:hAnsi="Century Gothic" w:eastAsia="Century Gothic" w:cs="Century Gothic"/>
                <w:sz w:val="22"/>
              </w:rPr>
            </w:pPr>
          </w:p>
          <w:p w:rsidRPr="00CE3DF9" w:rsidR="00B969F0" w:rsidP="21E3FDBA" w:rsidRDefault="00F30461" w14:paraId="506B8E69" w14:textId="11AFC0F6">
            <w:pPr>
              <w:rPr>
                <w:rFonts w:ascii="Century Gothic" w:hAnsi="Century Gothic" w:eastAsia="Century Gothic" w:cs="Century Gothic"/>
                <w:b/>
                <w:bCs/>
                <w:sz w:val="22"/>
              </w:rPr>
            </w:pPr>
            <w:r w:rsidRPr="222811EB">
              <w:rPr>
                <w:rFonts w:ascii="Century Gothic" w:hAnsi="Century Gothic" w:eastAsia="Century Gothic" w:cs="Century Gothic"/>
                <w:sz w:val="22"/>
              </w:rPr>
              <w:t>D</w:t>
            </w:r>
            <w:r w:rsidRPr="222811EB" w:rsidR="00B969F0">
              <w:rPr>
                <w:rFonts w:ascii="Century Gothic" w:hAnsi="Century Gothic" w:eastAsia="Century Gothic" w:cs="Century Gothic"/>
                <w:sz w:val="22"/>
              </w:rPr>
              <w:t>istribute the My Employability Checklist</w:t>
            </w:r>
            <w:r w:rsidRPr="222811EB" w:rsidR="0018440C">
              <w:rPr>
                <w:rFonts w:ascii="Century Gothic" w:hAnsi="Century Gothic" w:eastAsia="Century Gothic" w:cs="Century Gothic"/>
                <w:sz w:val="22"/>
                <w:vertAlign w:val="superscript"/>
              </w:rPr>
              <w:t>2</w:t>
            </w:r>
            <w:r w:rsidRPr="222811EB" w:rsidR="00002F9E">
              <w:rPr>
                <w:rFonts w:ascii="Century Gothic" w:hAnsi="Century Gothic" w:eastAsia="Century Gothic" w:cs="Century Gothic"/>
                <w:sz w:val="22"/>
              </w:rPr>
              <w:t xml:space="preserve"> </w:t>
            </w:r>
            <w:r w:rsidRPr="222811EB" w:rsidR="00B969F0">
              <w:rPr>
                <w:rFonts w:ascii="Century Gothic" w:hAnsi="Century Gothic" w:eastAsia="Century Gothic" w:cs="Century Gothic"/>
                <w:sz w:val="22"/>
              </w:rPr>
              <w:t>to all students</w:t>
            </w:r>
            <w:r w:rsidRPr="222811EB">
              <w:rPr>
                <w:rFonts w:ascii="Century Gothic" w:hAnsi="Century Gothic" w:eastAsia="Century Gothic" w:cs="Century Gothic"/>
                <w:sz w:val="22"/>
              </w:rPr>
              <w:t xml:space="preserve"> and the instructor will review how to complete</w:t>
            </w:r>
            <w:r w:rsidRPr="222811EB" w:rsidR="00326330">
              <w:rPr>
                <w:rFonts w:ascii="Century Gothic" w:hAnsi="Century Gothic" w:eastAsia="Century Gothic" w:cs="Century Gothic"/>
                <w:sz w:val="22"/>
              </w:rPr>
              <w:t xml:space="preserve"> the checklist and survey the class for questions. </w:t>
            </w:r>
            <w:r w:rsidRPr="222811EB" w:rsidR="007502A3">
              <w:rPr>
                <w:rFonts w:ascii="Century Gothic" w:hAnsi="Century Gothic" w:eastAsia="Century Gothic" w:cs="Century Gothic"/>
                <w:sz w:val="22"/>
              </w:rPr>
              <w:t xml:space="preserve"> The instructor may want to model ranking their own skills</w:t>
            </w:r>
            <w:r w:rsidRPr="222811EB" w:rsidR="00D93467">
              <w:rPr>
                <w:rFonts w:ascii="Century Gothic" w:hAnsi="Century Gothic" w:eastAsia="Century Gothic" w:cs="Century Gothic"/>
                <w:sz w:val="22"/>
              </w:rPr>
              <w:t xml:space="preserve"> to provide clarification for students</w:t>
            </w:r>
            <w:r w:rsidRPr="222811EB" w:rsidR="0070465D">
              <w:rPr>
                <w:rFonts w:ascii="Century Gothic" w:hAnsi="Century Gothic" w:eastAsia="Century Gothic" w:cs="Century Gothic"/>
                <w:sz w:val="22"/>
              </w:rPr>
              <w:t xml:space="preserve">, reminding students to answer honestly. </w:t>
            </w:r>
            <w:r w:rsidRPr="222811EB" w:rsidR="007502A3">
              <w:rPr>
                <w:rFonts w:ascii="Century Gothic" w:hAnsi="Century Gothic" w:eastAsia="Century Gothic" w:cs="Century Gothic"/>
                <w:sz w:val="22"/>
              </w:rPr>
              <w:t xml:space="preserve"> Students will work independently to rank their employability skills</w:t>
            </w:r>
            <w:r w:rsidRPr="222811EB" w:rsidR="00D93467">
              <w:rPr>
                <w:rFonts w:ascii="Century Gothic" w:hAnsi="Century Gothic" w:eastAsia="Century Gothic" w:cs="Century Gothic"/>
                <w:sz w:val="22"/>
              </w:rPr>
              <w:t xml:space="preserve"> and total their scores. </w:t>
            </w:r>
            <w:r w:rsidRPr="222811EB" w:rsidR="004C7DD7">
              <w:rPr>
                <w:rFonts w:ascii="Century Gothic" w:hAnsi="Century Gothic" w:eastAsia="Century Gothic" w:cs="Century Gothic"/>
                <w:sz w:val="22"/>
              </w:rPr>
              <w:t xml:space="preserve">Class discussion should focus on what students feel are their strengths and what they can do to </w:t>
            </w:r>
            <w:r w:rsidRPr="222811EB" w:rsidR="00817B9A">
              <w:rPr>
                <w:rFonts w:ascii="Century Gothic" w:hAnsi="Century Gothic" w:eastAsia="Century Gothic" w:cs="Century Gothic"/>
                <w:sz w:val="22"/>
              </w:rPr>
              <w:t xml:space="preserve">improve weaker skills. </w:t>
            </w:r>
          </w:p>
          <w:p w:rsidRPr="00D93467" w:rsidR="006D6217" w:rsidP="21E3FDBA" w:rsidRDefault="006D6217" w14:paraId="640E89BC" w14:textId="77777777">
            <w:pPr>
              <w:rPr>
                <w:rFonts w:ascii="Century Gothic" w:hAnsi="Century Gothic" w:eastAsia="Century Gothic" w:cs="Century Gothic"/>
                <w:sz w:val="22"/>
              </w:rPr>
            </w:pPr>
          </w:p>
          <w:p w:rsidRPr="00817B9A" w:rsidR="00C712CC" w:rsidP="21E3FDBA" w:rsidRDefault="00CE3DF9" w14:paraId="349BD4CC" w14:textId="08677E5A">
            <w:pPr>
              <w:rPr>
                <w:rFonts w:ascii="Century Gothic" w:hAnsi="Century Gothic" w:eastAsia="Century Gothic" w:cs="Century Gothic"/>
                <w:sz w:val="22"/>
              </w:rPr>
            </w:pPr>
            <w:r w:rsidRPr="21E3FDBA">
              <w:rPr>
                <w:rFonts w:ascii="Century Gothic" w:hAnsi="Century Gothic" w:eastAsia="Century Gothic" w:cs="Century Gothic"/>
                <w:sz w:val="22"/>
              </w:rPr>
              <w:t>D</w:t>
            </w:r>
            <w:r w:rsidRPr="21E3FDBA" w:rsidR="00C712CC">
              <w:rPr>
                <w:rFonts w:ascii="Century Gothic" w:hAnsi="Century Gothic" w:eastAsia="Century Gothic" w:cs="Century Gothic"/>
                <w:sz w:val="22"/>
              </w:rPr>
              <w:t xml:space="preserve">istribute the Employability Skills Framework/Top 10 Employability Skills Handout </w:t>
            </w:r>
            <w:hyperlink r:id="rId9">
              <w:r w:rsidRPr="21E3FDBA" w:rsidR="00D1386B">
                <w:rPr>
                  <w:rStyle w:val="Hyperlink"/>
                  <w:rFonts w:ascii="Century Gothic" w:hAnsi="Century Gothic" w:eastAsia="Century Gothic" w:cs="Century Gothic"/>
                  <w:sz w:val="22"/>
                </w:rPr>
                <w:t>http://cte.ed.gov/employabilityskills</w:t>
              </w:r>
            </w:hyperlink>
            <w:r w:rsidRPr="21E3FDBA" w:rsidR="00D1386B">
              <w:rPr>
                <w:rFonts w:ascii="Century Gothic" w:hAnsi="Century Gothic" w:eastAsia="Century Gothic" w:cs="Century Gothic"/>
                <w:sz w:val="22"/>
              </w:rPr>
              <w:t xml:space="preserve"> </w:t>
            </w:r>
            <w:r w:rsidRPr="21E3FDBA" w:rsidR="00C712CC">
              <w:rPr>
                <w:rFonts w:ascii="Century Gothic" w:hAnsi="Century Gothic" w:eastAsia="Century Gothic" w:cs="Century Gothic"/>
                <w:sz w:val="22"/>
              </w:rPr>
              <w:t xml:space="preserve">to all students. </w:t>
            </w:r>
            <w:r w:rsidRPr="21E3FDBA" w:rsidR="00817B9A">
              <w:rPr>
                <w:rFonts w:ascii="Century Gothic" w:hAnsi="Century Gothic" w:eastAsia="Century Gothic" w:cs="Century Gothic"/>
                <w:sz w:val="22"/>
              </w:rPr>
              <w:t>The i</w:t>
            </w:r>
            <w:r w:rsidRPr="21E3FDBA" w:rsidR="00C712CC">
              <w:rPr>
                <w:rFonts w:ascii="Century Gothic" w:hAnsi="Century Gothic" w:eastAsia="Century Gothic" w:cs="Century Gothic"/>
                <w:sz w:val="22"/>
              </w:rPr>
              <w:t xml:space="preserve">nstructor will lead class discussion using the Employability Skills Framework/Top 10 Employability Skills and ask students to compare their results with the handout. </w:t>
            </w:r>
          </w:p>
          <w:p w:rsidR="001C60D5" w:rsidP="21E3FDBA" w:rsidRDefault="001C60D5" w14:paraId="492E150F" w14:textId="77777777">
            <w:pPr>
              <w:rPr>
                <w:rFonts w:ascii="Century Gothic" w:hAnsi="Century Gothic" w:eastAsia="Century Gothic" w:cs="Century Gothic"/>
                <w:b/>
                <w:bCs/>
                <w:sz w:val="22"/>
              </w:rPr>
            </w:pPr>
          </w:p>
          <w:p w:rsidR="00603084" w:rsidP="21E3FDBA" w:rsidRDefault="00603084" w14:paraId="19DCDD2D" w14:textId="77777777">
            <w:pPr>
              <w:pStyle w:val="ListParagraph"/>
              <w:numPr>
                <w:ilvl w:val="0"/>
                <w:numId w:val="70"/>
              </w:numPr>
              <w:rPr>
                <w:rFonts w:ascii="Century Gothic" w:hAnsi="Century Gothic" w:eastAsia="Century Gothic" w:cs="Century Gothic"/>
                <w:i/>
                <w:iCs/>
                <w:sz w:val="22"/>
              </w:rPr>
            </w:pPr>
            <w:r w:rsidRPr="0E35EEB5">
              <w:rPr>
                <w:rFonts w:ascii="Century Gothic" w:hAnsi="Century Gothic" w:eastAsia="Century Gothic" w:cs="Century Gothic"/>
                <w:i/>
                <w:iCs/>
                <w:sz w:val="22"/>
              </w:rPr>
              <w:t>Prepared by D. Karavites-Uhl</w:t>
            </w:r>
          </w:p>
          <w:p w:rsidRPr="00603084" w:rsidR="00D96BCE" w:rsidP="21E3FDBA" w:rsidRDefault="00D96BCE" w14:paraId="3D5EB454" w14:textId="7C5068FF">
            <w:pPr>
              <w:pStyle w:val="ListParagraph"/>
              <w:rPr>
                <w:rFonts w:ascii="Century Gothic" w:hAnsi="Century Gothic" w:eastAsia="Century Gothic" w:cs="Century Gothic"/>
                <w:i/>
                <w:iCs/>
                <w:sz w:val="22"/>
              </w:rPr>
            </w:pPr>
          </w:p>
        </w:tc>
      </w:tr>
      <w:tr w:rsidR="0001083A" w:rsidTr="3189D27F" w14:paraId="00B14F44" w14:textId="77777777">
        <w:tc>
          <w:tcPr>
            <w:tcW w:w="9350" w:type="dxa"/>
            <w:tcMar/>
          </w:tcPr>
          <w:p w:rsidR="0001083A" w:rsidP="21E3FDBA" w:rsidRDefault="0001083A" w14:paraId="5B169525"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Assessment</w:t>
            </w:r>
            <w:r w:rsidRPr="21E3FDBA" w:rsidR="007A6B1A">
              <w:rPr>
                <w:rFonts w:ascii="Century Gothic" w:hAnsi="Century Gothic" w:eastAsia="Century Gothic" w:cs="Century Gothic"/>
                <w:b/>
                <w:bCs/>
                <w:sz w:val="22"/>
              </w:rPr>
              <w:t xml:space="preserve"> </w:t>
            </w:r>
          </w:p>
          <w:p w:rsidR="00E967B6" w:rsidP="21E3FDBA" w:rsidRDefault="00E967B6" w14:paraId="07666AFF" w14:textId="77777777">
            <w:pPr>
              <w:rPr>
                <w:rFonts w:ascii="Century Gothic" w:hAnsi="Century Gothic" w:eastAsia="Century Gothic" w:cs="Century Gothic"/>
                <w:b/>
                <w:bCs/>
                <w:sz w:val="22"/>
              </w:rPr>
            </w:pPr>
          </w:p>
          <w:p w:rsidR="00E967B6" w:rsidP="21E3FDBA" w:rsidRDefault="00A1556A" w14:paraId="7F236A63" w14:textId="212A5A46">
            <w:pPr>
              <w:rPr>
                <w:rFonts w:ascii="Century Gothic" w:hAnsi="Century Gothic" w:eastAsia="Century Gothic" w:cs="Century Gothic"/>
                <w:sz w:val="22"/>
              </w:rPr>
            </w:pPr>
            <w:r w:rsidRPr="0E35EEB5">
              <w:rPr>
                <w:rFonts w:ascii="Century Gothic" w:hAnsi="Century Gothic" w:eastAsia="Century Gothic" w:cs="Century Gothic"/>
                <w:sz w:val="22"/>
              </w:rPr>
              <w:t xml:space="preserve">Students will </w:t>
            </w:r>
            <w:r w:rsidRPr="0E35EEB5" w:rsidR="008D77DB">
              <w:rPr>
                <w:rFonts w:ascii="Century Gothic" w:hAnsi="Century Gothic" w:eastAsia="Century Gothic" w:cs="Century Gothic"/>
                <w:sz w:val="22"/>
              </w:rPr>
              <w:t xml:space="preserve">identify 1-3 Career Clusters that align with their interests and </w:t>
            </w:r>
            <w:r w:rsidRPr="0E35EEB5" w:rsidR="00D40025">
              <w:rPr>
                <w:rFonts w:ascii="Century Gothic" w:hAnsi="Century Gothic" w:eastAsia="Century Gothic" w:cs="Century Gothic"/>
                <w:sz w:val="22"/>
              </w:rPr>
              <w:t>engage</w:t>
            </w:r>
            <w:r w:rsidRPr="0E35EEB5" w:rsidR="00695A17">
              <w:rPr>
                <w:rFonts w:ascii="Century Gothic" w:hAnsi="Century Gothic" w:eastAsia="Century Gothic" w:cs="Century Gothic"/>
                <w:sz w:val="22"/>
              </w:rPr>
              <w:t xml:space="preserve"> in conversation about their </w:t>
            </w:r>
            <w:r w:rsidRPr="0E35EEB5" w:rsidR="001F0D06">
              <w:rPr>
                <w:rFonts w:ascii="Century Gothic" w:hAnsi="Century Gothic" w:eastAsia="Century Gothic" w:cs="Century Gothic"/>
                <w:sz w:val="22"/>
              </w:rPr>
              <w:t xml:space="preserve">soft and hard skills strengths and weaknesses. Students will identify how to strengthen </w:t>
            </w:r>
            <w:r w:rsidRPr="0E35EEB5" w:rsidR="00D40025">
              <w:rPr>
                <w:rFonts w:ascii="Century Gothic" w:hAnsi="Century Gothic" w:eastAsia="Century Gothic" w:cs="Century Gothic"/>
                <w:sz w:val="22"/>
              </w:rPr>
              <w:t>workplace</w:t>
            </w:r>
            <w:r w:rsidRPr="0E35EEB5" w:rsidR="001F0D06">
              <w:rPr>
                <w:rFonts w:ascii="Century Gothic" w:hAnsi="Century Gothic" w:eastAsia="Century Gothic" w:cs="Century Gothic"/>
                <w:sz w:val="22"/>
              </w:rPr>
              <w:t xml:space="preserve"> skills</w:t>
            </w:r>
            <w:r w:rsidRPr="0E35EEB5" w:rsidR="00E967B6">
              <w:rPr>
                <w:rFonts w:ascii="Century Gothic" w:hAnsi="Century Gothic" w:eastAsia="Century Gothic" w:cs="Century Gothic"/>
                <w:sz w:val="22"/>
              </w:rPr>
              <w:t xml:space="preserve">. </w:t>
            </w:r>
            <w:r w:rsidRPr="0E35EEB5" w:rsidR="00FF5C76">
              <w:rPr>
                <w:rFonts w:ascii="Century Gothic" w:hAnsi="Century Gothic" w:eastAsia="Century Gothic" w:cs="Century Gothic"/>
                <w:sz w:val="22"/>
              </w:rPr>
              <w:t xml:space="preserve"> Students will use verbal and written communication skills to express thoughts, ideas</w:t>
            </w:r>
            <w:r w:rsidRPr="0E35EEB5" w:rsidR="01397CA7">
              <w:rPr>
                <w:rFonts w:ascii="Century Gothic" w:hAnsi="Century Gothic" w:eastAsia="Century Gothic" w:cs="Century Gothic"/>
                <w:sz w:val="22"/>
              </w:rPr>
              <w:t>,</w:t>
            </w:r>
            <w:r w:rsidRPr="0E35EEB5" w:rsidR="00FF5C76">
              <w:rPr>
                <w:rFonts w:ascii="Century Gothic" w:hAnsi="Century Gothic" w:eastAsia="Century Gothic" w:cs="Century Gothic"/>
                <w:sz w:val="22"/>
              </w:rPr>
              <w:t xml:space="preserve"> a</w:t>
            </w:r>
            <w:r w:rsidRPr="0E35EEB5" w:rsidR="00685D47">
              <w:rPr>
                <w:rFonts w:ascii="Century Gothic" w:hAnsi="Century Gothic" w:eastAsia="Century Gothic" w:cs="Century Gothic"/>
                <w:sz w:val="22"/>
              </w:rPr>
              <w:t xml:space="preserve">nd comments about their personal interests and work skills. </w:t>
            </w:r>
            <w:r w:rsidRPr="0E35EEB5" w:rsidR="00E967B6">
              <w:rPr>
                <w:rFonts w:ascii="Century Gothic" w:hAnsi="Century Gothic" w:eastAsia="Century Gothic" w:cs="Century Gothic"/>
                <w:sz w:val="22"/>
              </w:rPr>
              <w:t xml:space="preserve">Students will have completed index card flashcards of key vocabulary terms and filed all worksheets in portfolio folder for review and future reference. </w:t>
            </w:r>
          </w:p>
          <w:p w:rsidRPr="00CB41B6" w:rsidR="008F2421" w:rsidP="21E3FDBA" w:rsidRDefault="008F2421" w14:paraId="0A086FAF" w14:textId="5403CAEC">
            <w:pPr>
              <w:rPr>
                <w:rFonts w:ascii="Century Gothic" w:hAnsi="Century Gothic" w:eastAsia="Century Gothic" w:cs="Century Gothic"/>
                <w:b/>
                <w:bCs/>
                <w:sz w:val="22"/>
              </w:rPr>
            </w:pPr>
          </w:p>
        </w:tc>
      </w:tr>
      <w:tr w:rsidR="007A6B1A" w:rsidTr="3189D27F" w14:paraId="61C685FF" w14:textId="77777777">
        <w:tc>
          <w:tcPr>
            <w:tcW w:w="9350" w:type="dxa"/>
            <w:tcMar/>
          </w:tcPr>
          <w:p w:rsidR="007A6B1A" w:rsidP="21E3FDBA" w:rsidRDefault="007A6B1A" w14:paraId="2E7763DD" w14:textId="77777777">
            <w:pPr>
              <w:rPr>
                <w:rFonts w:ascii="Century Gothic" w:hAnsi="Century Gothic" w:eastAsia="Century Gothic" w:cs="Century Gothic"/>
                <w:b/>
                <w:bCs/>
                <w:sz w:val="22"/>
              </w:rPr>
            </w:pPr>
            <w:r w:rsidRPr="3AC23ED8">
              <w:rPr>
                <w:rFonts w:ascii="Century Gothic" w:hAnsi="Century Gothic" w:eastAsia="Century Gothic" w:cs="Century Gothic"/>
                <w:b/>
                <w:bCs/>
                <w:sz w:val="22"/>
              </w:rPr>
              <w:t xml:space="preserve">ELL </w:t>
            </w:r>
            <w:commentRangeStart w:id="0"/>
            <w:r w:rsidRPr="3AC23ED8">
              <w:rPr>
                <w:rFonts w:ascii="Century Gothic" w:hAnsi="Century Gothic" w:eastAsia="Century Gothic" w:cs="Century Gothic"/>
                <w:b/>
                <w:bCs/>
                <w:sz w:val="22"/>
              </w:rPr>
              <w:t>Supports</w:t>
            </w:r>
            <w:commentRangeEnd w:id="0"/>
            <w:r>
              <w:commentReference w:id="0"/>
            </w:r>
            <w:r w:rsidRPr="3AC23ED8">
              <w:rPr>
                <w:rFonts w:ascii="Century Gothic" w:hAnsi="Century Gothic" w:eastAsia="Century Gothic" w:cs="Century Gothic"/>
                <w:b/>
                <w:bCs/>
                <w:sz w:val="22"/>
              </w:rPr>
              <w:t xml:space="preserve">/Instructor Notes </w:t>
            </w:r>
          </w:p>
          <w:p w:rsidR="3AC23ED8" w:rsidP="3AC23ED8" w:rsidRDefault="3AC23ED8" w14:paraId="776724CC" w14:textId="16624B82">
            <w:pPr>
              <w:rPr>
                <w:rFonts w:ascii="Century Gothic" w:hAnsi="Century Gothic" w:eastAsia="Century Gothic" w:cs="Century Gothic"/>
                <w:b/>
                <w:bCs/>
                <w:sz w:val="22"/>
              </w:rPr>
            </w:pPr>
          </w:p>
          <w:p w:rsidR="52A217F4" w:rsidP="3AC23ED8" w:rsidRDefault="52A217F4" w14:paraId="562D0F77" w14:textId="5670ED06">
            <w:pPr>
              <w:rPr>
                <w:rFonts w:ascii="Century Gothic" w:hAnsi="Century Gothic" w:eastAsia="Century Gothic" w:cs="Century Gothic"/>
                <w:i/>
                <w:iCs/>
                <w:sz w:val="22"/>
              </w:rPr>
            </w:pPr>
            <w:r w:rsidRPr="3AC23ED8">
              <w:rPr>
                <w:rFonts w:ascii="Century Gothic" w:hAnsi="Century Gothic" w:eastAsia="Century Gothic" w:cs="Century Gothic"/>
                <w:i/>
                <w:iCs/>
                <w:sz w:val="22"/>
              </w:rPr>
              <w:t>Reference the Manufacturing Bridge Introduction Document for strategies to assist English Language Learners (ELLs).</w:t>
            </w:r>
          </w:p>
          <w:p w:rsidRPr="007B5718" w:rsidR="00DD2201" w:rsidP="21E3FDBA" w:rsidRDefault="00DD2201" w14:paraId="49D2F706" w14:textId="77777777">
            <w:pPr>
              <w:rPr>
                <w:rFonts w:ascii="Century Gothic" w:hAnsi="Century Gothic" w:eastAsia="Century Gothic" w:cs="Century Gothic"/>
                <w:sz w:val="22"/>
              </w:rPr>
            </w:pPr>
          </w:p>
          <w:p w:rsidRPr="00CB41B6" w:rsidR="00DD2201" w:rsidP="0E35EEB5" w:rsidRDefault="08B81D40" w14:paraId="2449CF92" w14:textId="5AED483F">
            <w:pPr>
              <w:spacing w:line="259" w:lineRule="auto"/>
              <w:rPr>
                <w:rFonts w:ascii="Century Gothic" w:hAnsi="Century Gothic" w:eastAsia="Century Gothic" w:cs="Century Gothic"/>
                <w:color w:val="000000" w:themeColor="text1"/>
                <w:sz w:val="22"/>
              </w:rPr>
            </w:pPr>
            <w:r w:rsidRPr="0E35EEB5">
              <w:rPr>
                <w:rFonts w:ascii="Century Gothic" w:hAnsi="Century Gothic" w:eastAsia="Century Gothic" w:cs="Century Gothic"/>
                <w:b/>
                <w:bCs/>
                <w:color w:val="000000" w:themeColor="text1"/>
                <w:sz w:val="22"/>
              </w:rPr>
              <w:t xml:space="preserve">ELL Supports: </w:t>
            </w:r>
            <w:r w:rsidRPr="0E35EEB5">
              <w:rPr>
                <w:rFonts w:ascii="Century Gothic" w:hAnsi="Century Gothic" w:eastAsia="Century Gothic" w:cs="Century Gothic"/>
                <w:color w:val="000000" w:themeColor="text1"/>
                <w:sz w:val="22"/>
              </w:rPr>
              <w:t>The reading Verbal Communication Skills List &amp; Examples includes specific employment terminology like 'terminating'. A condensed or edited version of the skills list is recommended for low intermediate ELA NRS levels.</w:t>
            </w:r>
          </w:p>
          <w:p w:rsidRPr="00CB41B6" w:rsidR="00DD2201" w:rsidP="0E35EEB5" w:rsidRDefault="00DD2201" w14:paraId="11BB8413" w14:textId="61C0FDE2">
            <w:pPr>
              <w:spacing w:line="259" w:lineRule="auto"/>
              <w:rPr>
                <w:rFonts w:ascii="Century Gothic" w:hAnsi="Century Gothic" w:eastAsia="Century Gothic" w:cs="Century Gothic"/>
                <w:color w:val="000000" w:themeColor="text1"/>
                <w:sz w:val="22"/>
              </w:rPr>
            </w:pPr>
          </w:p>
        </w:tc>
      </w:tr>
    </w:tbl>
    <w:p w:rsidR="00D96BCE" w:rsidP="21E3FDBA" w:rsidRDefault="00D96BCE" w14:paraId="5183B010" w14:textId="77777777">
      <w:pPr>
        <w:rPr>
          <w:rFonts w:ascii="Century Gothic" w:hAnsi="Century Gothic" w:eastAsia="Century Gothic" w:cs="Century Gothic"/>
          <w:sz w:val="22"/>
        </w:rPr>
      </w:pPr>
    </w:p>
    <w:p w:rsidRPr="001A33EE" w:rsidR="00DC23E6" w:rsidP="21E3FDBA" w:rsidRDefault="00DC23E6" w14:paraId="04E15AF7" w14:textId="63C66975">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Outcome #2 </w:t>
      </w:r>
      <w:r w:rsidRPr="21E3FDBA" w:rsidR="001A33EE">
        <w:rPr>
          <w:rFonts w:ascii="Century Gothic" w:hAnsi="Century Gothic" w:eastAsia="Century Gothic" w:cs="Century Gothic"/>
          <w:b/>
          <w:bCs/>
          <w:sz w:val="22"/>
        </w:rPr>
        <w:t xml:space="preserve">– </w:t>
      </w:r>
      <w:r w:rsidRPr="21E3FDBA" w:rsidR="001A33EE">
        <w:rPr>
          <w:rFonts w:ascii="Century Gothic" w:hAnsi="Century Gothic" w:eastAsia="Century Gothic" w:cs="Century Gothic"/>
          <w:sz w:val="22"/>
        </w:rPr>
        <w:t>Time Management</w:t>
      </w:r>
      <w:r w:rsidRPr="21E3FDBA" w:rsidR="00621821">
        <w:rPr>
          <w:rFonts w:ascii="Century Gothic" w:hAnsi="Century Gothic" w:eastAsia="Century Gothic" w:cs="Century Gothic"/>
          <w:sz w:val="22"/>
        </w:rPr>
        <w:t xml:space="preserve"> Using the Covey Time Management Matrix</w:t>
      </w:r>
    </w:p>
    <w:tbl>
      <w:tblPr>
        <w:tblStyle w:val="TableGrid"/>
        <w:tblW w:w="0" w:type="auto"/>
        <w:tblLook w:val="04A0" w:firstRow="1" w:lastRow="0" w:firstColumn="1" w:lastColumn="0" w:noHBand="0" w:noVBand="1"/>
      </w:tblPr>
      <w:tblGrid>
        <w:gridCol w:w="9350"/>
      </w:tblGrid>
      <w:tr w:rsidR="00DC23E6" w:rsidTr="3189D27F" w14:paraId="7452C5EA" w14:textId="77777777">
        <w:tc>
          <w:tcPr>
            <w:tcW w:w="9350" w:type="dxa"/>
            <w:tcMar/>
          </w:tcPr>
          <w:p w:rsidR="00DC23E6" w:rsidP="21E3FDBA" w:rsidRDefault="00DC23E6" w14:paraId="2572394D"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Module Content </w:t>
            </w:r>
          </w:p>
          <w:p w:rsidR="00621821" w:rsidP="21E3FDBA" w:rsidRDefault="00621821" w14:paraId="4FB500D1" w14:textId="77777777">
            <w:pPr>
              <w:rPr>
                <w:rFonts w:ascii="Century Gothic" w:hAnsi="Century Gothic" w:eastAsia="Century Gothic" w:cs="Century Gothic"/>
                <w:b/>
                <w:bCs/>
                <w:sz w:val="22"/>
              </w:rPr>
            </w:pPr>
          </w:p>
          <w:p w:rsidR="00621821" w:rsidP="21E3FDBA" w:rsidRDefault="00621821" w14:paraId="3A6FAD7D" w14:textId="60FB024C">
            <w:p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will assess their time management skills using the Covey Time Management Matrix. </w:t>
            </w:r>
          </w:p>
          <w:p w:rsidRPr="00621821" w:rsidR="00621821" w:rsidP="21E3FDBA" w:rsidRDefault="00621821" w14:paraId="059305D1" w14:textId="7B55A162">
            <w:pPr>
              <w:rPr>
                <w:rFonts w:ascii="Century Gothic" w:hAnsi="Century Gothic" w:eastAsia="Century Gothic" w:cs="Century Gothic"/>
                <w:sz w:val="22"/>
              </w:rPr>
            </w:pPr>
          </w:p>
        </w:tc>
      </w:tr>
      <w:tr w:rsidR="00DC23E6" w:rsidTr="3189D27F" w14:paraId="08A1B6C0" w14:textId="77777777">
        <w:tc>
          <w:tcPr>
            <w:tcW w:w="9350" w:type="dxa"/>
            <w:tcMar/>
          </w:tcPr>
          <w:p w:rsidRPr="002F0C28" w:rsidR="00DC23E6" w:rsidP="21E3FDBA" w:rsidRDefault="00DC23E6" w14:paraId="267F9B8B" w14:textId="5A143B51">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ABE/ASE Content Standards </w:t>
            </w:r>
          </w:p>
          <w:p w:rsidR="009641A1" w:rsidP="21E3FDBA" w:rsidRDefault="009641A1" w14:paraId="06E065EE" w14:textId="77777777">
            <w:pPr>
              <w:rPr>
                <w:rFonts w:ascii="Century Gothic" w:hAnsi="Century Gothic" w:eastAsia="Century Gothic" w:cs="Century Gothic"/>
                <w:sz w:val="22"/>
              </w:rPr>
            </w:pPr>
          </w:p>
          <w:p w:rsidR="00621821" w:rsidP="21E3FDBA" w:rsidRDefault="00621821" w14:paraId="6233BD5C"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4.R.VA.1 –</w:t>
            </w:r>
            <w:r w:rsidRPr="21E3FDBA">
              <w:rPr>
                <w:rFonts w:ascii="Century Gothic" w:hAnsi="Century Gothic" w:eastAsia="Century Gothic" w:cs="Century Gothic"/>
                <w:sz w:val="22"/>
              </w:rPr>
              <w:t xml:space="preserve"> Determine or clarify the meaning of unknown and multiple-meaning words and phrases based on appropriate reading content, choosing flexibly from a range of strategies. </w:t>
            </w:r>
          </w:p>
          <w:p w:rsidR="00621821" w:rsidP="21E3FDBA" w:rsidRDefault="00621821" w14:paraId="75F46309" w14:textId="77777777">
            <w:pPr>
              <w:rPr>
                <w:rFonts w:ascii="Century Gothic" w:hAnsi="Century Gothic" w:eastAsia="Century Gothic" w:cs="Century Gothic"/>
                <w:sz w:val="22"/>
              </w:rPr>
            </w:pPr>
          </w:p>
          <w:p w:rsidR="00621821" w:rsidP="21E3FDBA" w:rsidRDefault="00621821" w14:paraId="3B8850B2"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4.R.VA.4 –</w:t>
            </w:r>
            <w:r w:rsidRPr="21E3FDBA">
              <w:rPr>
                <w:rFonts w:ascii="Century Gothic" w:hAnsi="Century Gothic" w:eastAsia="Century Gothic" w:cs="Century Gothic"/>
                <w:sz w:val="22"/>
              </w:rPr>
              <w:t xml:space="preserve"> Acquire and use accurately level-appropriate general academic and domain-specific words and phrases: gather vocabulary knowledge when considering a word or phrase important to comprehension or expression. </w:t>
            </w:r>
          </w:p>
          <w:p w:rsidR="00621821" w:rsidP="21E3FDBA" w:rsidRDefault="00621821" w14:paraId="01059ABF" w14:textId="77777777">
            <w:pPr>
              <w:rPr>
                <w:rFonts w:ascii="Century Gothic" w:hAnsi="Century Gothic" w:eastAsia="Century Gothic" w:cs="Century Gothic"/>
                <w:sz w:val="22"/>
              </w:rPr>
            </w:pPr>
          </w:p>
          <w:p w:rsidR="00621821" w:rsidP="21E3FDBA" w:rsidRDefault="00621821" w14:paraId="02DF348F" w14:textId="34B78821">
            <w:pPr>
              <w:rPr>
                <w:rFonts w:ascii="Century Gothic" w:hAnsi="Century Gothic" w:eastAsia="Century Gothic" w:cs="Century Gothic"/>
                <w:sz w:val="22"/>
              </w:rPr>
            </w:pPr>
            <w:r w:rsidRPr="21E3FDBA">
              <w:rPr>
                <w:rFonts w:ascii="Century Gothic" w:hAnsi="Century Gothic" w:eastAsia="Century Gothic" w:cs="Century Gothic"/>
                <w:b/>
                <w:bCs/>
                <w:sz w:val="22"/>
              </w:rPr>
              <w:t>4.S.CC.</w:t>
            </w:r>
            <w:r w:rsidRPr="21E3FDBA" w:rsidR="558BEDAE">
              <w:rPr>
                <w:rFonts w:ascii="Century Gothic" w:hAnsi="Century Gothic" w:eastAsia="Century Gothic" w:cs="Century Gothic"/>
                <w:b/>
                <w:bCs/>
                <w:sz w:val="22"/>
              </w:rPr>
              <w:t>1</w:t>
            </w:r>
            <w:r w:rsidRPr="21E3FDBA" w:rsidR="558BEDAE">
              <w:rPr>
                <w:rFonts w:ascii="Century Gothic" w:hAnsi="Century Gothic" w:eastAsia="Century Gothic" w:cs="Century Gothic"/>
                <w:sz w:val="22"/>
              </w:rPr>
              <w:t xml:space="preserve"> - Engage effectively in a range of collaborative discussions (one-on-one, in groups, and teacher-led) with diverse partners on topics, texts, and issues appropriate to skill level, building on others’ ideas and expressing their own clearly.</w:t>
            </w:r>
          </w:p>
          <w:p w:rsidR="00DC23E6" w:rsidP="21E3FDBA" w:rsidRDefault="00DC23E6" w14:paraId="087EEEF4" w14:textId="77777777">
            <w:pPr>
              <w:rPr>
                <w:rFonts w:ascii="Century Gothic" w:hAnsi="Century Gothic" w:eastAsia="Century Gothic" w:cs="Century Gothic"/>
                <w:sz w:val="22"/>
              </w:rPr>
            </w:pPr>
          </w:p>
        </w:tc>
      </w:tr>
      <w:tr w:rsidR="00DC23E6" w:rsidTr="3189D27F" w14:paraId="150D3511" w14:textId="77777777">
        <w:tc>
          <w:tcPr>
            <w:tcW w:w="9350" w:type="dxa"/>
            <w:tcMar/>
          </w:tcPr>
          <w:p w:rsidR="00DC23E6" w:rsidP="21E3FDBA" w:rsidRDefault="00DC23E6" w14:paraId="3EEC8864" w14:textId="55347375">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ESL Content Standards </w:t>
            </w:r>
          </w:p>
          <w:p w:rsidR="00685D47" w:rsidP="21E3FDBA" w:rsidRDefault="00685D47" w14:paraId="0D9DA3EE" w14:textId="77777777">
            <w:pPr>
              <w:rPr>
                <w:rFonts w:ascii="Century Gothic" w:hAnsi="Century Gothic" w:eastAsia="Century Gothic" w:cs="Century Gothic"/>
                <w:b/>
                <w:bCs/>
                <w:sz w:val="22"/>
              </w:rPr>
            </w:pPr>
          </w:p>
          <w:p w:rsidR="00685D47" w:rsidP="21E3FDBA" w:rsidRDefault="00685D47" w14:paraId="044B28A9"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 2.1 – </w:t>
            </w:r>
            <w:r w:rsidRPr="21E3FDBA">
              <w:rPr>
                <w:rFonts w:ascii="Century Gothic" w:hAnsi="Century Gothic" w:eastAsia="Century Gothic" w:cs="Century Gothic"/>
                <w:sz w:val="22"/>
              </w:rPr>
              <w:t>participate in conversations, discussions and written exchanges about a range of topics, texts and issues.</w:t>
            </w:r>
            <w:r w:rsidRPr="21E3FDBA">
              <w:rPr>
                <w:rFonts w:ascii="Century Gothic" w:hAnsi="Century Gothic" w:eastAsia="Century Gothic" w:cs="Century Gothic"/>
                <w:b/>
                <w:bCs/>
                <w:sz w:val="22"/>
              </w:rPr>
              <w:t xml:space="preserve"> </w:t>
            </w:r>
          </w:p>
          <w:p w:rsidR="00685D47" w:rsidP="21E3FDBA" w:rsidRDefault="00685D47" w14:paraId="52638581" w14:textId="77777777">
            <w:pPr>
              <w:rPr>
                <w:rFonts w:ascii="Century Gothic" w:hAnsi="Century Gothic" w:eastAsia="Century Gothic" w:cs="Century Gothic"/>
                <w:b/>
                <w:bCs/>
                <w:sz w:val="22"/>
              </w:rPr>
            </w:pPr>
          </w:p>
          <w:p w:rsidR="00685D47" w:rsidP="21E3FDBA" w:rsidRDefault="00685D47" w14:paraId="4F0582D9"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 2.3 – </w:t>
            </w:r>
            <w:r w:rsidRPr="21E3FDBA">
              <w:rPr>
                <w:rFonts w:ascii="Century Gothic" w:hAnsi="Century Gothic" w:eastAsia="Century Gothic" w:cs="Century Gothic"/>
                <w:sz w:val="22"/>
              </w:rPr>
              <w:t>Express his or her own ideas.</w:t>
            </w:r>
          </w:p>
          <w:p w:rsidR="005B4466" w:rsidP="21E3FDBA" w:rsidRDefault="005B4466" w14:paraId="011B5C5B" w14:textId="77777777">
            <w:pPr>
              <w:rPr>
                <w:rFonts w:ascii="Century Gothic" w:hAnsi="Century Gothic" w:eastAsia="Century Gothic" w:cs="Century Gothic"/>
                <w:b/>
                <w:bCs/>
                <w:sz w:val="22"/>
              </w:rPr>
            </w:pPr>
          </w:p>
          <w:p w:rsidRPr="008A26BD" w:rsidR="005B4466" w:rsidP="21E3FDBA" w:rsidRDefault="3DB1E247" w14:paraId="12ACCA22" w14:textId="4432C002">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w:t>
            </w:r>
            <w:r w:rsidRPr="21E3FDBA" w:rsidR="37F29A38">
              <w:rPr>
                <w:rFonts w:ascii="Century Gothic" w:hAnsi="Century Gothic" w:eastAsia="Century Gothic" w:cs="Century Gothic"/>
                <w:b/>
                <w:bCs/>
                <w:sz w:val="22"/>
              </w:rPr>
              <w:t xml:space="preserve">2/ </w:t>
            </w:r>
            <w:r w:rsidRPr="21E3FDBA" w:rsidR="4EED134A">
              <w:rPr>
                <w:rFonts w:ascii="Century Gothic" w:hAnsi="Century Gothic" w:eastAsia="Century Gothic" w:cs="Century Gothic"/>
                <w:b/>
                <w:bCs/>
                <w:sz w:val="22"/>
              </w:rPr>
              <w:t xml:space="preserve">HI.2.5 – </w:t>
            </w:r>
            <w:r w:rsidRPr="21E3FDBA" w:rsidR="4EED134A">
              <w:rPr>
                <w:rFonts w:ascii="Century Gothic" w:hAnsi="Century Gothic" w:eastAsia="Century Gothic" w:cs="Century Gothic"/>
                <w:sz w:val="22"/>
              </w:rPr>
              <w:t xml:space="preserve">ask and answer questions to clarify ideas and information. </w:t>
            </w:r>
          </w:p>
          <w:p w:rsidR="00DC23E6" w:rsidP="21E3FDBA" w:rsidRDefault="00DC23E6" w14:paraId="1339375A" w14:textId="77777777">
            <w:pPr>
              <w:rPr>
                <w:rFonts w:ascii="Century Gothic" w:hAnsi="Century Gothic" w:eastAsia="Century Gothic" w:cs="Century Gothic"/>
                <w:sz w:val="22"/>
              </w:rPr>
            </w:pPr>
          </w:p>
        </w:tc>
      </w:tr>
      <w:tr w:rsidR="00DC23E6" w:rsidTr="3189D27F" w14:paraId="042D87FE" w14:textId="77777777">
        <w:tc>
          <w:tcPr>
            <w:tcW w:w="9350" w:type="dxa"/>
            <w:tcMar/>
          </w:tcPr>
          <w:p w:rsidR="003D1AA8" w:rsidP="21E3FDBA" w:rsidRDefault="00DC23E6" w14:paraId="7392D9AF" w14:textId="7B8671E4">
            <w:pPr>
              <w:rPr>
                <w:rFonts w:ascii="Century Gothic" w:hAnsi="Century Gothic" w:eastAsia="Century Gothic" w:cs="Century Gothic"/>
                <w:b/>
                <w:bCs/>
                <w:sz w:val="22"/>
              </w:rPr>
            </w:pPr>
            <w:r w:rsidRPr="3189D27F" w:rsidR="00DC23E6">
              <w:rPr>
                <w:rFonts w:ascii="Century Gothic" w:hAnsi="Century Gothic" w:eastAsia="Century Gothic" w:cs="Century Gothic"/>
                <w:b w:val="1"/>
                <w:bCs w:val="1"/>
                <w:sz w:val="22"/>
                <w:szCs w:val="22"/>
              </w:rPr>
              <w:t>Targeted IL IEL/CE Competencies</w:t>
            </w:r>
          </w:p>
          <w:p w:rsidR="3189D27F" w:rsidP="3189D27F" w:rsidRDefault="3189D27F" w14:paraId="4FAB1CE0" w14:textId="02EC08C8">
            <w:pPr>
              <w:rPr>
                <w:rFonts w:ascii="Century Gothic" w:hAnsi="Century Gothic" w:eastAsia="Century Gothic" w:cs="Century Gothic"/>
                <w:b w:val="1"/>
                <w:bCs w:val="1"/>
                <w:sz w:val="22"/>
                <w:szCs w:val="22"/>
              </w:rPr>
            </w:pPr>
          </w:p>
          <w:p w:rsidRPr="002F0C28" w:rsidR="002F0C28" w:rsidP="21E3FDBA" w:rsidRDefault="770364B5" w14:paraId="54590DA1" w14:textId="02C35BF1">
            <w:r w:rsidRPr="21E3FDBA">
              <w:rPr>
                <w:rFonts w:ascii="Century Gothic" w:hAnsi="Century Gothic" w:eastAsia="Century Gothic" w:cs="Century Gothic"/>
                <w:b/>
                <w:bCs/>
                <w:sz w:val="22"/>
              </w:rPr>
              <w:t>EM14</w:t>
            </w:r>
            <w:r w:rsidRPr="21E3FDBA">
              <w:rPr>
                <w:rFonts w:ascii="Century Gothic" w:hAnsi="Century Gothic" w:eastAsia="Century Gothic" w:cs="Century Gothic"/>
                <w:sz w:val="22"/>
              </w:rPr>
              <w:t>. Describe ways employers may evaluate work performance.</w:t>
            </w:r>
          </w:p>
          <w:p w:rsidRPr="002F0C28" w:rsidR="002F0C28" w:rsidP="21E3FDBA" w:rsidRDefault="002F0C28" w14:paraId="36B97796" w14:textId="2E8261B1">
            <w:pPr>
              <w:rPr>
                <w:rFonts w:ascii="Century Gothic" w:hAnsi="Century Gothic" w:eastAsia="Century Gothic" w:cs="Century Gothic"/>
                <w:sz w:val="22"/>
              </w:rPr>
            </w:pPr>
          </w:p>
        </w:tc>
      </w:tr>
      <w:tr w:rsidR="00DC23E6" w:rsidTr="3189D27F" w14:paraId="22E24E54" w14:textId="77777777">
        <w:tc>
          <w:tcPr>
            <w:tcW w:w="9350" w:type="dxa"/>
            <w:tcMar/>
          </w:tcPr>
          <w:p w:rsidR="00DB44A5" w:rsidP="21E3FDBA" w:rsidRDefault="00DC23E6" w14:paraId="27FBDD1B" w14:textId="2D04E9B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Activities &amp; Resources </w:t>
            </w:r>
          </w:p>
          <w:p w:rsidR="002F0C28" w:rsidP="21E3FDBA" w:rsidRDefault="002F0C28" w14:paraId="41D667C8" w14:textId="77777777">
            <w:pPr>
              <w:rPr>
                <w:rFonts w:ascii="Century Gothic" w:hAnsi="Century Gothic" w:eastAsia="Century Gothic" w:cs="Century Gothic"/>
                <w:b/>
                <w:bCs/>
                <w:sz w:val="22"/>
              </w:rPr>
            </w:pPr>
          </w:p>
          <w:p w:rsidR="0E39FFBC" w:rsidP="222811EB" w:rsidRDefault="0E39FFBC" w14:paraId="50B85FEA" w14:textId="774C69B1">
            <w:r w:rsidRPr="222811EB">
              <w:rPr>
                <w:rFonts w:ascii="Century Gothic" w:hAnsi="Century Gothic" w:eastAsia="Century Gothic" w:cs="Century Gothic"/>
                <w:sz w:val="22"/>
              </w:rPr>
              <w:t xml:space="preserve">There are several key time management skills most employers are looking for in future employees. Organization, prioritization, goal setting, communication, planning, delegation, stress management, problem solving, and note taking skills are essential to the workplace. </w:t>
            </w:r>
          </w:p>
          <w:p w:rsidR="0E39FFBC" w:rsidP="222811EB" w:rsidRDefault="0E39FFBC" w14:paraId="317D1B5F" w14:textId="4CD58632">
            <w:r w:rsidRPr="222811EB">
              <w:rPr>
                <w:rFonts w:ascii="Century Gothic" w:hAnsi="Century Gothic" w:eastAsia="Century Gothic" w:cs="Century Gothic"/>
                <w:sz w:val="22"/>
              </w:rPr>
              <w:t xml:space="preserve">Using the Covey </w:t>
            </w:r>
            <w:r w:rsidRPr="222811EB" w:rsidR="59D8F8F8">
              <w:rPr>
                <w:rFonts w:ascii="Century Gothic" w:hAnsi="Century Gothic" w:eastAsia="Century Gothic" w:cs="Century Gothic"/>
                <w:sz w:val="22"/>
              </w:rPr>
              <w:t>T</w:t>
            </w:r>
            <w:r w:rsidRPr="222811EB">
              <w:rPr>
                <w:rFonts w:ascii="Century Gothic" w:hAnsi="Century Gothic" w:eastAsia="Century Gothic" w:cs="Century Gothic"/>
                <w:sz w:val="22"/>
              </w:rPr>
              <w:t xml:space="preserve">ime Management </w:t>
            </w:r>
            <w:r w:rsidRPr="222811EB" w:rsidR="42AC4FA5">
              <w:rPr>
                <w:rFonts w:ascii="Century Gothic" w:hAnsi="Century Gothic" w:eastAsia="Century Gothic" w:cs="Century Gothic"/>
                <w:sz w:val="22"/>
              </w:rPr>
              <w:t xml:space="preserve">Grid </w:t>
            </w:r>
            <w:r w:rsidRPr="222811EB">
              <w:rPr>
                <w:rFonts w:ascii="Century Gothic" w:hAnsi="Century Gothic" w:eastAsia="Century Gothic" w:cs="Century Gothic"/>
                <w:sz w:val="22"/>
              </w:rPr>
              <w:t xml:space="preserve">is a strategy for prioritizing tasks and the following activities will allow students to explore how they manage their time, categorize their tasks, and improve their personal accomplishments. Students can use this method to evaluate their ability to use time effectively at home, in school and in the workplace. </w:t>
            </w:r>
          </w:p>
          <w:p w:rsidR="0E39FFBC" w:rsidP="222811EB" w:rsidRDefault="0E39FFBC" w14:paraId="3D79ED24" w14:textId="5F7399C2">
            <w:r w:rsidRPr="222811EB">
              <w:rPr>
                <w:rFonts w:ascii="Century Gothic" w:hAnsi="Century Gothic" w:eastAsia="Century Gothic" w:cs="Century Gothic"/>
                <w:b/>
                <w:bCs/>
                <w:sz w:val="22"/>
              </w:rPr>
              <w:t>All documents can be found on the Career Awareness Activities/Resources page for this module.</w:t>
            </w:r>
            <w:r w:rsidRPr="222811EB">
              <w:rPr>
                <w:rFonts w:ascii="Century Gothic" w:hAnsi="Century Gothic" w:eastAsia="Century Gothic" w:cs="Century Gothic"/>
                <w:sz w:val="22"/>
              </w:rPr>
              <w:t xml:space="preserve"> </w:t>
            </w:r>
          </w:p>
          <w:p w:rsidR="222811EB" w:rsidP="222811EB" w:rsidRDefault="222811EB" w14:paraId="052A6454" w14:textId="7300EFAC">
            <w:pPr>
              <w:rPr>
                <w:rFonts w:ascii="Century Gothic" w:hAnsi="Century Gothic" w:eastAsia="Century Gothic" w:cs="Century Gothic"/>
                <w:sz w:val="22"/>
              </w:rPr>
            </w:pPr>
          </w:p>
          <w:p w:rsidR="0E39FFBC" w:rsidP="222811EB" w:rsidRDefault="0E39FFBC" w14:paraId="78B7C081" w14:textId="5A5A1CE2">
            <w:r w:rsidRPr="222811EB">
              <w:rPr>
                <w:rFonts w:ascii="Century Gothic" w:hAnsi="Century Gothic" w:eastAsia="Century Gothic" w:cs="Century Gothic"/>
                <w:b/>
                <w:bCs/>
                <w:sz w:val="22"/>
              </w:rPr>
              <w:t>Activity 1</w:t>
            </w:r>
            <w:r w:rsidRPr="222811EB">
              <w:rPr>
                <w:rFonts w:ascii="Century Gothic" w:hAnsi="Century Gothic" w:eastAsia="Century Gothic" w:cs="Century Gothic"/>
                <w:sz w:val="22"/>
              </w:rPr>
              <w:t xml:space="preserve"> - What does </w:t>
            </w:r>
            <w:r w:rsidRPr="222811EB" w:rsidR="50E48D14">
              <w:rPr>
                <w:rFonts w:ascii="Century Gothic" w:hAnsi="Century Gothic" w:eastAsia="Century Gothic" w:cs="Century Gothic"/>
                <w:sz w:val="22"/>
              </w:rPr>
              <w:t>t</w:t>
            </w:r>
            <w:r w:rsidRPr="222811EB">
              <w:rPr>
                <w:rFonts w:ascii="Century Gothic" w:hAnsi="Century Gothic" w:eastAsia="Century Gothic" w:cs="Century Gothic"/>
                <w:sz w:val="22"/>
              </w:rPr>
              <w:t xml:space="preserve">ime management mean? </w:t>
            </w:r>
          </w:p>
          <w:p w:rsidR="222811EB" w:rsidP="222811EB" w:rsidRDefault="222811EB" w14:paraId="0531E399" w14:textId="0353CE5D">
            <w:pPr>
              <w:rPr>
                <w:rFonts w:ascii="Century Gothic" w:hAnsi="Century Gothic" w:eastAsia="Century Gothic" w:cs="Century Gothic"/>
                <w:sz w:val="22"/>
              </w:rPr>
            </w:pPr>
          </w:p>
          <w:p w:rsidR="0E39FFBC" w:rsidP="222811EB" w:rsidRDefault="0E39FFBC" w14:paraId="4E8E9888" w14:textId="3CBFECD2">
            <w:r w:rsidRPr="222811EB">
              <w:rPr>
                <w:rFonts w:ascii="Century Gothic" w:hAnsi="Century Gothic" w:eastAsia="Century Gothic" w:cs="Century Gothic"/>
                <w:sz w:val="22"/>
              </w:rPr>
              <w:t xml:space="preserve">The instructor will write the following prompts on the whiteboard: </w:t>
            </w:r>
          </w:p>
          <w:p w:rsidR="0E39FFBC" w:rsidP="222811EB" w:rsidRDefault="0E39FFBC" w14:paraId="318FF666" w14:textId="1011BF5D">
            <w:r w:rsidRPr="222811EB">
              <w:rPr>
                <w:rFonts w:ascii="Century Gothic" w:hAnsi="Century Gothic" w:eastAsia="Century Gothic" w:cs="Century Gothic"/>
                <w:sz w:val="22"/>
              </w:rPr>
              <w:t xml:space="preserve">a. What does </w:t>
            </w:r>
            <w:r w:rsidRPr="222811EB" w:rsidR="462ADBA0">
              <w:rPr>
                <w:rFonts w:ascii="Century Gothic" w:hAnsi="Century Gothic" w:eastAsia="Century Gothic" w:cs="Century Gothic"/>
                <w:sz w:val="22"/>
              </w:rPr>
              <w:t>t</w:t>
            </w:r>
            <w:r w:rsidRPr="222811EB">
              <w:rPr>
                <w:rFonts w:ascii="Century Gothic" w:hAnsi="Century Gothic" w:eastAsia="Century Gothic" w:cs="Century Gothic"/>
                <w:sz w:val="22"/>
              </w:rPr>
              <w:t xml:space="preserve">ime </w:t>
            </w:r>
            <w:r w:rsidRPr="222811EB" w:rsidR="66955B84">
              <w:rPr>
                <w:rFonts w:ascii="Century Gothic" w:hAnsi="Century Gothic" w:eastAsia="Century Gothic" w:cs="Century Gothic"/>
                <w:sz w:val="22"/>
              </w:rPr>
              <w:t>m</w:t>
            </w:r>
            <w:r w:rsidRPr="222811EB">
              <w:rPr>
                <w:rFonts w:ascii="Century Gothic" w:hAnsi="Century Gothic" w:eastAsia="Century Gothic" w:cs="Century Gothic"/>
                <w:sz w:val="22"/>
              </w:rPr>
              <w:t xml:space="preserve">anagement mean to you? </w:t>
            </w:r>
          </w:p>
          <w:p w:rsidR="0E39FFBC" w:rsidP="222811EB" w:rsidRDefault="0E39FFBC" w14:paraId="2EE14586" w14:textId="68AABF90">
            <w:r w:rsidRPr="222811EB">
              <w:rPr>
                <w:rFonts w:ascii="Century Gothic" w:hAnsi="Century Gothic" w:eastAsia="Century Gothic" w:cs="Century Gothic"/>
                <w:sz w:val="22"/>
              </w:rPr>
              <w:t xml:space="preserve">b. Do you think you have good time management skills? </w:t>
            </w:r>
          </w:p>
          <w:p w:rsidR="0E39FFBC" w:rsidP="222811EB" w:rsidRDefault="0E39FFBC" w14:paraId="06C5CB86" w14:textId="157D8392">
            <w:r w:rsidRPr="222811EB">
              <w:rPr>
                <w:rFonts w:ascii="Century Gothic" w:hAnsi="Century Gothic" w:eastAsia="Century Gothic" w:cs="Century Gothic"/>
                <w:sz w:val="22"/>
              </w:rPr>
              <w:t xml:space="preserve">c. Why or why not? </w:t>
            </w:r>
          </w:p>
          <w:p w:rsidR="222811EB" w:rsidP="222811EB" w:rsidRDefault="222811EB" w14:paraId="46850282" w14:textId="499D8752">
            <w:pPr>
              <w:rPr>
                <w:rFonts w:ascii="Century Gothic" w:hAnsi="Century Gothic" w:eastAsia="Century Gothic" w:cs="Century Gothic"/>
                <w:sz w:val="22"/>
              </w:rPr>
            </w:pPr>
          </w:p>
          <w:p w:rsidR="15629E47" w:rsidP="222811EB" w:rsidRDefault="15629E47" w14:paraId="21EA18C1" w14:textId="3902416D">
            <w:pPr>
              <w:rPr>
                <w:rFonts w:ascii="Century Gothic" w:hAnsi="Century Gothic" w:eastAsia="Century Gothic" w:cs="Century Gothic"/>
                <w:sz w:val="22"/>
              </w:rPr>
            </w:pPr>
            <w:r w:rsidRPr="222811EB">
              <w:rPr>
                <w:rFonts w:ascii="Century Gothic" w:hAnsi="Century Gothic" w:eastAsia="Century Gothic" w:cs="Century Gothic"/>
                <w:sz w:val="22"/>
              </w:rPr>
              <w:t>Students will record their personal reflections to these questions in a notebook or digital document. Then, the instructor will show this</w:t>
            </w:r>
            <w:r w:rsidRPr="222811EB" w:rsidR="51E7FE96">
              <w:rPr>
                <w:rFonts w:ascii="Century Gothic" w:hAnsi="Century Gothic" w:eastAsia="Century Gothic" w:cs="Century Gothic"/>
                <w:sz w:val="22"/>
              </w:rPr>
              <w:t xml:space="preserve"> 2 minute</w:t>
            </w:r>
            <w:r w:rsidRPr="222811EB">
              <w:rPr>
                <w:rFonts w:ascii="Century Gothic" w:hAnsi="Century Gothic" w:eastAsia="Century Gothic" w:cs="Century Gothic"/>
                <w:sz w:val="22"/>
              </w:rPr>
              <w:t xml:space="preserve"> </w:t>
            </w:r>
            <w:r w:rsidRPr="222811EB" w:rsidR="133252B3">
              <w:rPr>
                <w:rFonts w:ascii="Century Gothic" w:hAnsi="Century Gothic" w:eastAsia="Century Gothic" w:cs="Century Gothic"/>
                <w:sz w:val="22"/>
              </w:rPr>
              <w:t xml:space="preserve">video </w:t>
            </w:r>
            <w:r w:rsidRPr="222811EB" w:rsidR="3B035848">
              <w:rPr>
                <w:rFonts w:ascii="Century Gothic" w:hAnsi="Century Gothic" w:eastAsia="Century Gothic" w:cs="Century Gothic"/>
                <w:sz w:val="22"/>
              </w:rPr>
              <w:t xml:space="preserve">titled “What is Time Management?” </w:t>
            </w:r>
            <w:r w:rsidRPr="222811EB" w:rsidR="133252B3">
              <w:rPr>
                <w:rFonts w:ascii="Century Gothic" w:hAnsi="Century Gothic" w:eastAsia="Century Gothic" w:cs="Century Gothic"/>
                <w:sz w:val="22"/>
              </w:rPr>
              <w:t>to the class to get an overview of time management</w:t>
            </w:r>
            <w:r w:rsidRPr="222811EB" w:rsidR="4E8FDA72">
              <w:rPr>
                <w:rFonts w:ascii="Century Gothic" w:hAnsi="Century Gothic" w:eastAsia="Century Gothic" w:cs="Century Gothic"/>
                <w:sz w:val="22"/>
              </w:rPr>
              <w:t xml:space="preserve">: </w:t>
            </w:r>
            <w:hyperlink r:id="rId14">
              <w:r w:rsidRPr="222811EB" w:rsidR="4E8FDA72">
                <w:rPr>
                  <w:rStyle w:val="Hyperlink"/>
                  <w:rFonts w:ascii="Century Gothic" w:hAnsi="Century Gothic" w:eastAsia="Century Gothic" w:cs="Century Gothic"/>
                  <w:sz w:val="22"/>
                </w:rPr>
                <w:t>https://www.youtube.com/watch?v=pkYBVRfLhRc</w:t>
              </w:r>
            </w:hyperlink>
            <w:r w:rsidRPr="222811EB" w:rsidR="133252B3">
              <w:rPr>
                <w:rFonts w:ascii="Century Gothic" w:hAnsi="Century Gothic" w:eastAsia="Century Gothic" w:cs="Century Gothic"/>
                <w:sz w:val="22"/>
              </w:rPr>
              <w:t>.</w:t>
            </w:r>
          </w:p>
          <w:p w:rsidR="222811EB" w:rsidP="222811EB" w:rsidRDefault="222811EB" w14:paraId="3D39D267" w14:textId="4FC2BA79">
            <w:pPr>
              <w:rPr>
                <w:rFonts w:ascii="Century Gothic" w:hAnsi="Century Gothic" w:eastAsia="Century Gothic" w:cs="Century Gothic"/>
                <w:sz w:val="22"/>
              </w:rPr>
            </w:pPr>
          </w:p>
          <w:p w:rsidR="133252B3" w:rsidP="222811EB" w:rsidRDefault="133252B3" w14:paraId="4704637C" w14:textId="0DC16927">
            <w:pPr>
              <w:rPr>
                <w:rFonts w:ascii="Century Gothic" w:hAnsi="Century Gothic" w:eastAsia="Century Gothic" w:cs="Century Gothic"/>
                <w:sz w:val="22"/>
              </w:rPr>
            </w:pPr>
            <w:r w:rsidRPr="222811EB">
              <w:rPr>
                <w:rFonts w:ascii="Century Gothic" w:hAnsi="Century Gothic" w:eastAsia="Century Gothic" w:cs="Century Gothic"/>
                <w:sz w:val="22"/>
              </w:rPr>
              <w:t xml:space="preserve">Then </w:t>
            </w:r>
            <w:r w:rsidRPr="222811EB" w:rsidR="0E39FFBC">
              <w:rPr>
                <w:rFonts w:ascii="Century Gothic" w:hAnsi="Century Gothic" w:eastAsia="Century Gothic" w:cs="Century Gothic"/>
                <w:sz w:val="22"/>
              </w:rPr>
              <w:t xml:space="preserve">students </w:t>
            </w:r>
            <w:r w:rsidRPr="222811EB" w:rsidR="7F5B729F">
              <w:rPr>
                <w:rFonts w:ascii="Century Gothic" w:hAnsi="Century Gothic" w:eastAsia="Century Gothic" w:cs="Century Gothic"/>
                <w:sz w:val="22"/>
              </w:rPr>
              <w:t xml:space="preserve">will </w:t>
            </w:r>
            <w:r w:rsidRPr="222811EB" w:rsidR="0E39FFBC">
              <w:rPr>
                <w:rFonts w:ascii="Century Gothic" w:hAnsi="Century Gothic" w:eastAsia="Century Gothic" w:cs="Century Gothic"/>
                <w:sz w:val="22"/>
              </w:rPr>
              <w:t xml:space="preserve">discuss with their partner (Talk &amp; Turn) </w:t>
            </w:r>
            <w:r w:rsidRPr="222811EB" w:rsidR="7982EBDC">
              <w:rPr>
                <w:rFonts w:ascii="Century Gothic" w:hAnsi="Century Gothic" w:eastAsia="Century Gothic" w:cs="Century Gothic"/>
                <w:sz w:val="22"/>
              </w:rPr>
              <w:t>whether</w:t>
            </w:r>
            <w:r w:rsidRPr="222811EB" w:rsidR="0E39FFBC">
              <w:rPr>
                <w:rFonts w:ascii="Century Gothic" w:hAnsi="Century Gothic" w:eastAsia="Century Gothic" w:cs="Century Gothic"/>
                <w:sz w:val="22"/>
              </w:rPr>
              <w:t xml:space="preserve"> their original ideas about their own time management skills are accurate. What would they need to do to improve? Allow </w:t>
            </w:r>
            <w:r w:rsidRPr="222811EB" w:rsidR="734FF8A5">
              <w:rPr>
                <w:rFonts w:ascii="Century Gothic" w:hAnsi="Century Gothic" w:eastAsia="Century Gothic" w:cs="Century Gothic"/>
                <w:sz w:val="22"/>
              </w:rPr>
              <w:t>1</w:t>
            </w:r>
            <w:r w:rsidRPr="222811EB" w:rsidR="0E39FFBC">
              <w:rPr>
                <w:rFonts w:ascii="Century Gothic" w:hAnsi="Century Gothic" w:eastAsia="Century Gothic" w:cs="Century Gothic"/>
                <w:sz w:val="22"/>
              </w:rPr>
              <w:t xml:space="preserve">0 mins for </w:t>
            </w:r>
            <w:r w:rsidRPr="222811EB" w:rsidR="0D220C4C">
              <w:rPr>
                <w:rFonts w:ascii="Century Gothic" w:hAnsi="Century Gothic" w:eastAsia="Century Gothic" w:cs="Century Gothic"/>
                <w:sz w:val="22"/>
              </w:rPr>
              <w:t xml:space="preserve">conversation and </w:t>
            </w:r>
            <w:r w:rsidRPr="222811EB" w:rsidR="0E39FFBC">
              <w:rPr>
                <w:rFonts w:ascii="Century Gothic" w:hAnsi="Century Gothic" w:eastAsia="Century Gothic" w:cs="Century Gothic"/>
                <w:sz w:val="22"/>
              </w:rPr>
              <w:t xml:space="preserve">reflection. </w:t>
            </w:r>
          </w:p>
          <w:p w:rsidR="222811EB" w:rsidP="222811EB" w:rsidRDefault="222811EB" w14:paraId="7CF0E25F" w14:textId="58C42B74">
            <w:pPr>
              <w:rPr>
                <w:rFonts w:ascii="Century Gothic" w:hAnsi="Century Gothic" w:eastAsia="Century Gothic" w:cs="Century Gothic"/>
                <w:sz w:val="22"/>
              </w:rPr>
            </w:pPr>
          </w:p>
          <w:p w:rsidR="0E39FFBC" w:rsidP="222811EB" w:rsidRDefault="0E39FFBC" w14:paraId="4FE0E4BE" w14:textId="6D3541D0">
            <w:r w:rsidRPr="222811EB">
              <w:rPr>
                <w:rFonts w:ascii="Century Gothic" w:hAnsi="Century Gothic" w:eastAsia="Century Gothic" w:cs="Century Gothic"/>
                <w:b/>
                <w:bCs/>
                <w:sz w:val="22"/>
              </w:rPr>
              <w:t>Activity 2</w:t>
            </w:r>
            <w:r w:rsidRPr="222811EB">
              <w:rPr>
                <w:rFonts w:ascii="Century Gothic" w:hAnsi="Century Gothic" w:eastAsia="Century Gothic" w:cs="Century Gothic"/>
                <w:sz w:val="22"/>
              </w:rPr>
              <w:t xml:space="preserve"> - Filling out the Covey Management Grid </w:t>
            </w:r>
          </w:p>
          <w:p w:rsidR="222811EB" w:rsidP="222811EB" w:rsidRDefault="222811EB" w14:paraId="7C410660" w14:textId="07BF6B6A">
            <w:pPr>
              <w:rPr>
                <w:rFonts w:ascii="Century Gothic" w:hAnsi="Century Gothic" w:eastAsia="Century Gothic" w:cs="Century Gothic"/>
                <w:sz w:val="22"/>
              </w:rPr>
            </w:pPr>
          </w:p>
          <w:p w:rsidR="0E39FFBC" w:rsidP="222811EB" w:rsidRDefault="0E39FFBC" w14:paraId="11C2D749" w14:textId="175DE89E">
            <w:pPr>
              <w:rPr>
                <w:rFonts w:ascii="Century Gothic" w:hAnsi="Century Gothic" w:eastAsia="Century Gothic" w:cs="Century Gothic"/>
                <w:i/>
                <w:iCs/>
                <w:sz w:val="22"/>
              </w:rPr>
            </w:pPr>
            <w:r w:rsidRPr="222811EB">
              <w:rPr>
                <w:rFonts w:ascii="Century Gothic" w:hAnsi="Century Gothic" w:eastAsia="Century Gothic" w:cs="Century Gothic"/>
                <w:i/>
                <w:iCs/>
                <w:sz w:val="22"/>
              </w:rPr>
              <w:t>This part of the assignment may be done out of class</w:t>
            </w:r>
            <w:r w:rsidRPr="222811EB" w:rsidR="38DABB39">
              <w:rPr>
                <w:rFonts w:ascii="Century Gothic" w:hAnsi="Century Gothic" w:eastAsia="Century Gothic" w:cs="Century Gothic"/>
                <w:i/>
                <w:iCs/>
                <w:sz w:val="22"/>
              </w:rPr>
              <w:t xml:space="preserve">. </w:t>
            </w:r>
          </w:p>
          <w:p w:rsidR="222811EB" w:rsidP="222811EB" w:rsidRDefault="222811EB" w14:paraId="1A55CF4A" w14:textId="4CD76ADB">
            <w:pPr>
              <w:rPr>
                <w:rFonts w:ascii="Century Gothic" w:hAnsi="Century Gothic" w:eastAsia="Century Gothic" w:cs="Century Gothic"/>
                <w:sz w:val="22"/>
              </w:rPr>
            </w:pPr>
          </w:p>
          <w:p w:rsidR="0E39FFBC" w:rsidP="222811EB" w:rsidRDefault="0E39FFBC" w14:paraId="63930C5A" w14:textId="15E9B4F0">
            <w:r w:rsidRPr="222811EB">
              <w:rPr>
                <w:rFonts w:ascii="Century Gothic" w:hAnsi="Century Gothic" w:eastAsia="Century Gothic" w:cs="Century Gothic"/>
                <w:sz w:val="22"/>
              </w:rPr>
              <w:t>Distribute the Covey Grid</w:t>
            </w:r>
            <w:r w:rsidRPr="222811EB">
              <w:rPr>
                <w:rFonts w:ascii="Century Gothic" w:hAnsi="Century Gothic" w:eastAsia="Century Gothic" w:cs="Century Gothic"/>
                <w:sz w:val="22"/>
                <w:vertAlign w:val="superscript"/>
              </w:rPr>
              <w:t>1</w:t>
            </w:r>
            <w:r w:rsidRPr="222811EB">
              <w:rPr>
                <w:rFonts w:ascii="Century Gothic" w:hAnsi="Century Gothic" w:eastAsia="Century Gothic" w:cs="Century Gothic"/>
                <w:sz w:val="22"/>
              </w:rPr>
              <w:t xml:space="preserve"> to all students and the instructor will review the four quadrants of the grid with students. Students will think of their current to do list or they may make copies of the grid in their notebooks, one for each day of the week to plan out a one-week strategy. Have students share their grids with a partner (Talk &amp; Turn). Partners will provide feedback. </w:t>
            </w:r>
          </w:p>
          <w:p w:rsidR="222811EB" w:rsidP="222811EB" w:rsidRDefault="222811EB" w14:paraId="08607A1C" w14:textId="7E7D4B54">
            <w:pPr>
              <w:rPr>
                <w:rFonts w:ascii="Century Gothic" w:hAnsi="Century Gothic" w:eastAsia="Century Gothic" w:cs="Century Gothic"/>
                <w:sz w:val="22"/>
              </w:rPr>
            </w:pPr>
          </w:p>
          <w:p w:rsidR="0E39FFBC" w:rsidP="222811EB" w:rsidRDefault="0E39FFBC" w14:paraId="5F642AF0" w14:textId="5CB86164">
            <w:r w:rsidRPr="222811EB">
              <w:rPr>
                <w:rFonts w:ascii="Century Gothic" w:hAnsi="Century Gothic" w:eastAsia="Century Gothic" w:cs="Century Gothic"/>
                <w:sz w:val="22"/>
              </w:rPr>
              <w:t>1</w:t>
            </w:r>
            <w:r w:rsidRPr="222811EB" w:rsidR="1552EEAB">
              <w:rPr>
                <w:rFonts w:ascii="Century Gothic" w:hAnsi="Century Gothic" w:eastAsia="Century Gothic" w:cs="Century Gothic"/>
                <w:sz w:val="22"/>
              </w:rPr>
              <w:t xml:space="preserve"> </w:t>
            </w:r>
            <w:r w:rsidRPr="222811EB">
              <w:rPr>
                <w:rFonts w:ascii="Century Gothic" w:hAnsi="Century Gothic" w:eastAsia="Century Gothic" w:cs="Century Gothic"/>
                <w:sz w:val="22"/>
              </w:rPr>
              <w:t>https://ssc.utah.edu/_resources/documents/tools_for_success_page_documents/Coveys%20Tim e%20Management%20Grid%20USGS.pdf</w:t>
            </w:r>
          </w:p>
          <w:p w:rsidR="00DB44A5" w:rsidP="0E35EEB5" w:rsidRDefault="00DB44A5" w14:paraId="61C6CE39" w14:textId="7D6523AE">
            <w:pPr>
              <w:rPr>
                <w:rFonts w:ascii="Century Gothic" w:hAnsi="Century Gothic" w:eastAsia="Century Gothic" w:cs="Century Gothic"/>
                <w:i/>
                <w:iCs/>
                <w:sz w:val="22"/>
              </w:rPr>
            </w:pPr>
          </w:p>
        </w:tc>
      </w:tr>
      <w:tr w:rsidR="00DC23E6" w:rsidTr="3189D27F" w14:paraId="61BF13EE" w14:textId="77777777">
        <w:tc>
          <w:tcPr>
            <w:tcW w:w="9350" w:type="dxa"/>
            <w:tcMar/>
          </w:tcPr>
          <w:p w:rsidR="00DC23E6" w:rsidP="21E3FDBA" w:rsidRDefault="00DC23E6" w14:paraId="6FFA0BF4"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Assessment </w:t>
            </w:r>
          </w:p>
          <w:p w:rsidR="00621821" w:rsidP="21E3FDBA" w:rsidRDefault="00621821" w14:paraId="5F171778" w14:textId="77777777">
            <w:pPr>
              <w:rPr>
                <w:rFonts w:ascii="Century Gothic" w:hAnsi="Century Gothic" w:eastAsia="Century Gothic" w:cs="Century Gothic"/>
                <w:b/>
                <w:bCs/>
                <w:sz w:val="22"/>
              </w:rPr>
            </w:pPr>
          </w:p>
          <w:p w:rsidR="00BF23E4" w:rsidP="21E3FDBA" w:rsidRDefault="00621821" w14:paraId="6960634E" w14:textId="4C0700CA">
            <w:p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will identify time management skills and how they relate to their own lives. </w:t>
            </w:r>
            <w:r w:rsidRPr="21E3FDBA" w:rsidR="75657298">
              <w:rPr>
                <w:rFonts w:ascii="Century Gothic" w:hAnsi="Century Gothic" w:eastAsia="Century Gothic" w:cs="Century Gothic"/>
                <w:sz w:val="22"/>
              </w:rPr>
              <w:t>Students will apply Covey’s Time Management Matrix to their daily tasks</w:t>
            </w:r>
            <w:r w:rsidRPr="21E3FDBA" w:rsidR="72923652">
              <w:rPr>
                <w:rFonts w:ascii="Century Gothic" w:hAnsi="Century Gothic" w:eastAsia="Century Gothic" w:cs="Century Gothic"/>
                <w:sz w:val="22"/>
              </w:rPr>
              <w:t xml:space="preserve"> and d</w:t>
            </w:r>
            <w:r w:rsidRPr="21E3FDBA">
              <w:rPr>
                <w:rFonts w:ascii="Century Gothic" w:hAnsi="Century Gothic" w:eastAsia="Century Gothic" w:cs="Century Gothic"/>
                <w:sz w:val="22"/>
              </w:rPr>
              <w:t>emonstrate an understanding of time management skills</w:t>
            </w:r>
            <w:r w:rsidRPr="21E3FDBA" w:rsidR="72923652">
              <w:rPr>
                <w:rFonts w:ascii="Century Gothic" w:hAnsi="Century Gothic" w:eastAsia="Century Gothic" w:cs="Century Gothic"/>
                <w:sz w:val="22"/>
              </w:rPr>
              <w:t xml:space="preserve"> </w:t>
            </w:r>
            <w:r w:rsidRPr="21E3FDBA" w:rsidR="50DF1EA3">
              <w:rPr>
                <w:rFonts w:ascii="Century Gothic" w:hAnsi="Century Gothic" w:eastAsia="Century Gothic" w:cs="Century Gothic"/>
                <w:sz w:val="22"/>
              </w:rPr>
              <w:t>by engaging in class discussion about how to strengthen their time management skills</w:t>
            </w:r>
            <w:r w:rsidRPr="21E3FDBA" w:rsidR="0A3402EF">
              <w:rPr>
                <w:rFonts w:ascii="Century Gothic" w:hAnsi="Century Gothic" w:eastAsia="Century Gothic" w:cs="Century Gothic"/>
                <w:sz w:val="22"/>
              </w:rPr>
              <w:t xml:space="preserve">. </w:t>
            </w:r>
            <w:r w:rsidRPr="21E3FDBA" w:rsidR="48448C0C">
              <w:rPr>
                <w:rFonts w:ascii="Century Gothic" w:hAnsi="Century Gothic" w:eastAsia="Century Gothic" w:cs="Century Gothic"/>
                <w:sz w:val="22"/>
              </w:rPr>
              <w:t xml:space="preserve">Students will use verbal and written communication skills to express thoughts, ideas and comments about their time management skills. </w:t>
            </w:r>
            <w:r w:rsidRPr="21E3FDBA" w:rsidR="00685D47">
              <w:rPr>
                <w:rFonts w:ascii="Century Gothic" w:hAnsi="Century Gothic" w:eastAsia="Century Gothic" w:cs="Century Gothic"/>
                <w:sz w:val="22"/>
              </w:rPr>
              <w:t xml:space="preserve"> </w:t>
            </w:r>
            <w:r w:rsidRPr="21E3FDBA" w:rsidR="68833DB2">
              <w:rPr>
                <w:rFonts w:ascii="Century Gothic" w:hAnsi="Century Gothic" w:eastAsia="Century Gothic" w:cs="Century Gothic"/>
                <w:sz w:val="22"/>
              </w:rPr>
              <w:t>Students will complete and edit all worksheets, either through peer editing, instructor modeling</w:t>
            </w:r>
            <w:r w:rsidRPr="21E3FDBA" w:rsidR="38958992">
              <w:rPr>
                <w:rFonts w:ascii="Century Gothic" w:hAnsi="Century Gothic" w:eastAsia="Century Gothic" w:cs="Century Gothic"/>
                <w:sz w:val="22"/>
              </w:rPr>
              <w:t>,</w:t>
            </w:r>
            <w:r w:rsidRPr="21E3FDBA" w:rsidR="68833DB2">
              <w:rPr>
                <w:rFonts w:ascii="Century Gothic" w:hAnsi="Century Gothic" w:eastAsia="Century Gothic" w:cs="Century Gothic"/>
                <w:sz w:val="22"/>
              </w:rPr>
              <w:t xml:space="preserve"> or the instructor answer key. Students will have completed index card flashcards of key vocabulary terms and filed all worksheets in portfolio folder for review and future reference. </w:t>
            </w:r>
          </w:p>
          <w:p w:rsidRPr="002F0C28" w:rsidR="003267F2" w:rsidP="21E3FDBA" w:rsidRDefault="003267F2" w14:paraId="5EE3BC63" w14:textId="1FB1C3A4">
            <w:pPr>
              <w:rPr>
                <w:rFonts w:ascii="Century Gothic" w:hAnsi="Century Gothic" w:eastAsia="Century Gothic" w:cs="Century Gothic"/>
                <w:b/>
                <w:bCs/>
                <w:sz w:val="22"/>
              </w:rPr>
            </w:pPr>
          </w:p>
        </w:tc>
      </w:tr>
      <w:tr w:rsidR="00DC23E6" w:rsidTr="3189D27F" w14:paraId="2DF28869" w14:textId="77777777">
        <w:tc>
          <w:tcPr>
            <w:tcW w:w="9350" w:type="dxa"/>
            <w:tcMar/>
          </w:tcPr>
          <w:p w:rsidR="00DC23E6" w:rsidP="21E3FDBA" w:rsidRDefault="00DC23E6" w14:paraId="4DA00509"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ELL Supports/Instructor Notes </w:t>
            </w:r>
          </w:p>
          <w:p w:rsidR="00545436" w:rsidP="21E3FDBA" w:rsidRDefault="00545436" w14:paraId="5E84BC4C" w14:textId="77777777">
            <w:pPr>
              <w:rPr>
                <w:rFonts w:ascii="Century Gothic" w:hAnsi="Century Gothic" w:eastAsia="Century Gothic" w:cs="Century Gothic"/>
                <w:b/>
                <w:bCs/>
                <w:sz w:val="22"/>
              </w:rPr>
            </w:pPr>
          </w:p>
          <w:p w:rsidR="40E2305C" w:rsidP="3AC23ED8" w:rsidRDefault="40E2305C" w14:paraId="7B8A9B76" w14:textId="5670ED06">
            <w:pPr>
              <w:rPr>
                <w:rFonts w:ascii="Century Gothic" w:hAnsi="Century Gothic" w:eastAsia="Century Gothic" w:cs="Century Gothic"/>
                <w:i/>
                <w:iCs/>
                <w:sz w:val="22"/>
              </w:rPr>
            </w:pPr>
            <w:r w:rsidRPr="3AC23ED8">
              <w:rPr>
                <w:rFonts w:ascii="Century Gothic" w:hAnsi="Century Gothic" w:eastAsia="Century Gothic" w:cs="Century Gothic"/>
                <w:i/>
                <w:iCs/>
                <w:sz w:val="22"/>
              </w:rPr>
              <w:t>Reference the Manufacturing Bridge Introduction Document for strategies to assist English Language Learners (ELLs).</w:t>
            </w:r>
          </w:p>
          <w:p w:rsidR="3AC23ED8" w:rsidP="3AC23ED8" w:rsidRDefault="3AC23ED8" w14:paraId="09D208B3" w14:textId="77777777">
            <w:pPr>
              <w:rPr>
                <w:rFonts w:ascii="Century Gothic" w:hAnsi="Century Gothic" w:eastAsia="Century Gothic" w:cs="Century Gothic"/>
                <w:sz w:val="22"/>
              </w:rPr>
            </w:pPr>
          </w:p>
          <w:p w:rsidR="40E2305C" w:rsidP="222811EB" w:rsidRDefault="1FBB2707" w14:paraId="01901426" w14:textId="4FA68A12">
            <w:pPr>
              <w:spacing w:line="259" w:lineRule="auto"/>
              <w:rPr>
                <w:rFonts w:ascii="Century Gothic" w:hAnsi="Century Gothic" w:eastAsia="Century Gothic" w:cs="Century Gothic"/>
                <w:color w:val="000000" w:themeColor="text1"/>
                <w:sz w:val="22"/>
              </w:rPr>
            </w:pPr>
            <w:r w:rsidRPr="222811EB">
              <w:rPr>
                <w:rFonts w:ascii="Century Gothic" w:hAnsi="Century Gothic" w:eastAsia="Century Gothic" w:cs="Century Gothic"/>
                <w:b/>
                <w:bCs/>
                <w:color w:val="000000" w:themeColor="text1"/>
                <w:sz w:val="22"/>
              </w:rPr>
              <w:t xml:space="preserve">ELL Supports: </w:t>
            </w:r>
            <w:r w:rsidRPr="222811EB" w:rsidR="68E4C7E8">
              <w:rPr>
                <w:rFonts w:ascii="Century Gothic" w:hAnsi="Century Gothic" w:eastAsia="Century Gothic" w:cs="Century Gothic"/>
                <w:color w:val="000000" w:themeColor="text1"/>
                <w:sz w:val="22"/>
              </w:rPr>
              <w:t>Enable closed captioning when showing the video.</w:t>
            </w:r>
          </w:p>
          <w:p w:rsidR="68E4C7E8" w:rsidP="222811EB" w:rsidRDefault="68E4C7E8" w14:paraId="5115DA89" w14:textId="4B9D2822">
            <w:pPr>
              <w:spacing w:line="259" w:lineRule="auto"/>
              <w:rPr>
                <w:rFonts w:ascii="Century Gothic" w:hAnsi="Century Gothic" w:eastAsia="Century Gothic" w:cs="Century Gothic"/>
                <w:color w:val="000000" w:themeColor="text1"/>
                <w:sz w:val="22"/>
              </w:rPr>
            </w:pPr>
            <w:r w:rsidRPr="222811EB">
              <w:rPr>
                <w:rFonts w:ascii="Century Gothic" w:hAnsi="Century Gothic" w:eastAsia="Century Gothic" w:cs="Century Gothic"/>
                <w:color w:val="000000" w:themeColor="text1"/>
                <w:sz w:val="22"/>
              </w:rPr>
              <w:t>If students need additional supports, consider having students complete the Covey grid in class, as opposed to doing as homework.</w:t>
            </w:r>
          </w:p>
          <w:p w:rsidRPr="002F0C28" w:rsidR="009B1D9C" w:rsidP="21E3FDBA" w:rsidRDefault="009B1D9C" w14:paraId="7A6C75DD" w14:textId="01AB1C8F">
            <w:pPr>
              <w:rPr>
                <w:rFonts w:ascii="Century Gothic" w:hAnsi="Century Gothic" w:eastAsia="Century Gothic" w:cs="Century Gothic"/>
                <w:b/>
                <w:bCs/>
                <w:sz w:val="22"/>
              </w:rPr>
            </w:pPr>
          </w:p>
        </w:tc>
      </w:tr>
    </w:tbl>
    <w:p w:rsidR="00DC23E6" w:rsidP="21E3FDBA" w:rsidRDefault="00DC23E6" w14:paraId="7B94E132" w14:textId="77777777">
      <w:pPr>
        <w:rPr>
          <w:rFonts w:ascii="Century Gothic" w:hAnsi="Century Gothic" w:eastAsia="Century Gothic" w:cs="Century Gothic"/>
          <w:sz w:val="22"/>
        </w:rPr>
      </w:pPr>
    </w:p>
    <w:p w:rsidRPr="002F0C28" w:rsidR="00DC23E6" w:rsidP="21E3FDBA" w:rsidRDefault="00DC23E6" w14:paraId="4B28CF01" w14:textId="7BD02B1E">
      <w:pPr>
        <w:rPr>
          <w:rFonts w:ascii="Century Gothic" w:hAnsi="Century Gothic" w:eastAsia="Century Gothic" w:cs="Century Gothic"/>
          <w:b/>
          <w:bCs/>
          <w:sz w:val="22"/>
        </w:rPr>
      </w:pPr>
      <w:r w:rsidRPr="21E3FDBA">
        <w:rPr>
          <w:rFonts w:ascii="Century Gothic" w:hAnsi="Century Gothic" w:eastAsia="Century Gothic" w:cs="Century Gothic"/>
          <w:b/>
          <w:bCs/>
          <w:sz w:val="22"/>
        </w:rPr>
        <w:t>Outcome #3 –</w:t>
      </w:r>
      <w:r w:rsidRPr="21E3FDBA" w:rsidR="00AA041E">
        <w:rPr>
          <w:rFonts w:ascii="Century Gothic" w:hAnsi="Century Gothic" w:eastAsia="Century Gothic" w:cs="Century Gothic"/>
          <w:b/>
          <w:bCs/>
          <w:sz w:val="22"/>
        </w:rPr>
        <w:t xml:space="preserve"> </w:t>
      </w:r>
      <w:r w:rsidRPr="21E3FDBA" w:rsidR="00AA041E">
        <w:rPr>
          <w:rFonts w:ascii="Century Gothic" w:hAnsi="Century Gothic" w:eastAsia="Century Gothic" w:cs="Century Gothic"/>
          <w:sz w:val="22"/>
        </w:rPr>
        <w:t>Field Trip</w:t>
      </w:r>
    </w:p>
    <w:tbl>
      <w:tblPr>
        <w:tblStyle w:val="TableGrid"/>
        <w:tblW w:w="0" w:type="auto"/>
        <w:tblLook w:val="04A0" w:firstRow="1" w:lastRow="0" w:firstColumn="1" w:lastColumn="0" w:noHBand="0" w:noVBand="1"/>
      </w:tblPr>
      <w:tblGrid>
        <w:gridCol w:w="9350"/>
      </w:tblGrid>
      <w:tr w:rsidR="00DC23E6" w:rsidTr="3189D27F" w14:paraId="1AF2BD4F" w14:textId="77777777">
        <w:tc>
          <w:tcPr>
            <w:tcW w:w="9350" w:type="dxa"/>
            <w:tcMar/>
          </w:tcPr>
          <w:p w:rsidR="00DC23E6" w:rsidP="21E3FDBA" w:rsidRDefault="00DC23E6" w14:paraId="37DEDF24"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Module Content </w:t>
            </w:r>
          </w:p>
          <w:p w:rsidR="009B1D9C" w:rsidP="21E3FDBA" w:rsidRDefault="009B1D9C" w14:paraId="6E379677" w14:textId="77777777">
            <w:pPr>
              <w:rPr>
                <w:rFonts w:ascii="Century Gothic" w:hAnsi="Century Gothic" w:eastAsia="Century Gothic" w:cs="Century Gothic"/>
                <w:b/>
                <w:bCs/>
                <w:sz w:val="22"/>
              </w:rPr>
            </w:pPr>
          </w:p>
          <w:p w:rsidR="00717760" w:rsidP="21E3FDBA" w:rsidRDefault="0C64F2E4" w14:paraId="33161ADA" w14:textId="55A3D540">
            <w:pPr>
              <w:rPr>
                <w:rFonts w:ascii="Century Gothic" w:hAnsi="Century Gothic" w:eastAsia="Century Gothic" w:cs="Century Gothic"/>
                <w:sz w:val="22"/>
              </w:rPr>
            </w:pPr>
            <w:r w:rsidRPr="21E3FDBA">
              <w:rPr>
                <w:rFonts w:ascii="Century Gothic" w:hAnsi="Century Gothic" w:eastAsia="Century Gothic" w:cs="Century Gothic"/>
                <w:sz w:val="22"/>
              </w:rPr>
              <w:t>Field trips offer students the opportunity to explore the college campus, meet instructors</w:t>
            </w:r>
            <w:r w:rsidRPr="21E3FDBA" w:rsidR="15E192CA">
              <w:rPr>
                <w:rFonts w:ascii="Century Gothic" w:hAnsi="Century Gothic" w:eastAsia="Century Gothic" w:cs="Century Gothic"/>
                <w:sz w:val="22"/>
              </w:rPr>
              <w:t>, and make</w:t>
            </w:r>
            <w:r w:rsidRPr="21E3FDBA" w:rsidR="22A95933">
              <w:rPr>
                <w:rFonts w:ascii="Century Gothic" w:hAnsi="Century Gothic" w:eastAsia="Century Gothic" w:cs="Century Gothic"/>
                <w:sz w:val="22"/>
              </w:rPr>
              <w:t xml:space="preserve"> connections</w:t>
            </w:r>
            <w:r w:rsidRPr="21E3FDBA" w:rsidR="56371949">
              <w:rPr>
                <w:rFonts w:ascii="Century Gothic" w:hAnsi="Century Gothic" w:eastAsia="Century Gothic" w:cs="Century Gothic"/>
                <w:sz w:val="22"/>
              </w:rPr>
              <w:t xml:space="preserve"> between what is happening in the real world and the classroom. </w:t>
            </w:r>
          </w:p>
          <w:p w:rsidRPr="00A70D1D" w:rsidR="009B1D9C" w:rsidP="21E3FDBA" w:rsidRDefault="48592CDC" w14:paraId="6DC7897F" w14:textId="53064872">
            <w:pPr>
              <w:rPr>
                <w:rFonts w:ascii="Century Gothic" w:hAnsi="Century Gothic" w:eastAsia="Century Gothic" w:cs="Century Gothic"/>
                <w:sz w:val="22"/>
              </w:rPr>
            </w:pPr>
            <w:r w:rsidRPr="21E3FDBA">
              <w:rPr>
                <w:rFonts w:ascii="Century Gothic" w:hAnsi="Century Gothic" w:eastAsia="Century Gothic" w:cs="Century Gothic"/>
                <w:sz w:val="22"/>
              </w:rPr>
              <w:t xml:space="preserve"> </w:t>
            </w:r>
          </w:p>
        </w:tc>
      </w:tr>
      <w:tr w:rsidR="00DC23E6" w:rsidTr="3189D27F" w14:paraId="0C8794CD" w14:textId="77777777">
        <w:tc>
          <w:tcPr>
            <w:tcW w:w="9350" w:type="dxa"/>
            <w:tcMar/>
          </w:tcPr>
          <w:p w:rsidR="002B6626" w:rsidP="21E3FDBA" w:rsidRDefault="00DC23E6" w14:paraId="53F37B72" w14:textId="24EC98D8">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ABE/ASE Content Standards </w:t>
            </w:r>
          </w:p>
          <w:p w:rsidRPr="002B6626" w:rsidR="002B6626" w:rsidP="21E3FDBA" w:rsidRDefault="002B6626" w14:paraId="42B1B9CB" w14:textId="77777777">
            <w:pPr>
              <w:rPr>
                <w:rFonts w:ascii="Century Gothic" w:hAnsi="Century Gothic" w:eastAsia="Century Gothic" w:cs="Century Gothic"/>
                <w:b/>
                <w:bCs/>
                <w:sz w:val="22"/>
              </w:rPr>
            </w:pPr>
          </w:p>
          <w:p w:rsidR="002B6626" w:rsidP="21E3FDBA" w:rsidRDefault="794DFBD7" w14:paraId="722035EA"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4.S.CC.4 –</w:t>
            </w:r>
            <w:r w:rsidRPr="21E3FDBA">
              <w:rPr>
                <w:rFonts w:ascii="Century Gothic" w:hAnsi="Century Gothic" w:eastAsia="Century Gothic" w:cs="Century Gothic"/>
                <w:sz w:val="22"/>
              </w:rPr>
              <w:t xml:space="preserve"> Demonstrate active listening skills</w:t>
            </w:r>
          </w:p>
          <w:p w:rsidR="002B6626" w:rsidP="21E3FDBA" w:rsidRDefault="002B6626" w14:paraId="58C141CD" w14:textId="77777777">
            <w:pPr>
              <w:rPr>
                <w:rFonts w:ascii="Century Gothic" w:hAnsi="Century Gothic" w:eastAsia="Century Gothic" w:cs="Century Gothic"/>
                <w:sz w:val="22"/>
              </w:rPr>
            </w:pPr>
          </w:p>
          <w:p w:rsidR="002B6626" w:rsidP="21E3FDBA" w:rsidRDefault="794DFBD7" w14:paraId="09062F9D"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4.R.VA.1 –</w:t>
            </w:r>
            <w:r w:rsidRPr="21E3FDBA">
              <w:rPr>
                <w:rFonts w:ascii="Century Gothic" w:hAnsi="Century Gothic" w:eastAsia="Century Gothic" w:cs="Century Gothic"/>
                <w:sz w:val="22"/>
              </w:rPr>
              <w:t xml:space="preserve"> Determine or clarify the meaning of unknown and multiple-meaning words and phrases based on appropriate reading content, choosing flexibly from a range of strategies. </w:t>
            </w:r>
          </w:p>
          <w:p w:rsidR="002B6626" w:rsidP="21E3FDBA" w:rsidRDefault="002B6626" w14:paraId="4D5D6137" w14:textId="77777777">
            <w:pPr>
              <w:rPr>
                <w:rFonts w:ascii="Century Gothic" w:hAnsi="Century Gothic" w:eastAsia="Century Gothic" w:cs="Century Gothic"/>
                <w:sz w:val="22"/>
              </w:rPr>
            </w:pPr>
          </w:p>
          <w:p w:rsidR="002B6626" w:rsidP="21E3FDBA" w:rsidRDefault="794DFBD7" w14:paraId="12676A41"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4.R.VA.4 –</w:t>
            </w:r>
            <w:r w:rsidRPr="21E3FDBA">
              <w:rPr>
                <w:rFonts w:ascii="Century Gothic" w:hAnsi="Century Gothic" w:eastAsia="Century Gothic" w:cs="Century Gothic"/>
                <w:sz w:val="22"/>
              </w:rPr>
              <w:t xml:space="preserve"> Acquire and use accurately level-appropriate general academic and domain-specific words and phrases: gather vocabulary knowledge when considering a word or phrase important to comprehension or expression. </w:t>
            </w:r>
          </w:p>
          <w:p w:rsidR="00DC23E6" w:rsidP="21E3FDBA" w:rsidRDefault="00DC23E6" w14:paraId="78205C73" w14:textId="77777777">
            <w:pPr>
              <w:rPr>
                <w:rFonts w:ascii="Century Gothic" w:hAnsi="Century Gothic" w:eastAsia="Century Gothic" w:cs="Century Gothic"/>
                <w:sz w:val="22"/>
              </w:rPr>
            </w:pPr>
          </w:p>
        </w:tc>
      </w:tr>
      <w:tr w:rsidR="00DC23E6" w:rsidTr="3189D27F" w14:paraId="69E6D17C" w14:textId="77777777">
        <w:tc>
          <w:tcPr>
            <w:tcW w:w="9350" w:type="dxa"/>
            <w:tcMar/>
          </w:tcPr>
          <w:p w:rsidR="00DC23E6" w:rsidP="21E3FDBA" w:rsidRDefault="00DC23E6" w14:paraId="48643B0A" w14:textId="25EB9A3F">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ESL Content Standards </w:t>
            </w:r>
          </w:p>
          <w:p w:rsidR="008A26BD" w:rsidP="21E3FDBA" w:rsidRDefault="008A26BD" w14:paraId="21B5F20D" w14:textId="77777777">
            <w:pPr>
              <w:rPr>
                <w:rFonts w:ascii="Century Gothic" w:hAnsi="Century Gothic" w:eastAsia="Century Gothic" w:cs="Century Gothic"/>
                <w:b/>
                <w:bCs/>
                <w:sz w:val="22"/>
              </w:rPr>
            </w:pPr>
          </w:p>
          <w:p w:rsidR="006A797E" w:rsidP="21E3FDBA" w:rsidRDefault="60D3CEC4" w14:paraId="6FB1A1D3"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 2.1 – </w:t>
            </w:r>
            <w:r w:rsidRPr="21E3FDBA">
              <w:rPr>
                <w:rFonts w:ascii="Century Gothic" w:hAnsi="Century Gothic" w:eastAsia="Century Gothic" w:cs="Century Gothic"/>
                <w:sz w:val="22"/>
              </w:rPr>
              <w:t>participate in conversations, discussions and written exchanges about a range of topics, texts and issues.</w:t>
            </w:r>
            <w:r w:rsidRPr="21E3FDBA">
              <w:rPr>
                <w:rFonts w:ascii="Century Gothic" w:hAnsi="Century Gothic" w:eastAsia="Century Gothic" w:cs="Century Gothic"/>
                <w:b/>
                <w:bCs/>
                <w:sz w:val="22"/>
              </w:rPr>
              <w:t xml:space="preserve"> </w:t>
            </w:r>
          </w:p>
          <w:p w:rsidR="006A797E" w:rsidP="21E3FDBA" w:rsidRDefault="006A797E" w14:paraId="0C9A07C7" w14:textId="77777777">
            <w:pPr>
              <w:rPr>
                <w:rFonts w:ascii="Century Gothic" w:hAnsi="Century Gothic" w:eastAsia="Century Gothic" w:cs="Century Gothic"/>
                <w:b/>
                <w:bCs/>
                <w:sz w:val="22"/>
              </w:rPr>
            </w:pPr>
          </w:p>
          <w:p w:rsidR="006A797E" w:rsidP="21E3FDBA" w:rsidRDefault="60D3CEC4" w14:paraId="0C2914F8"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 2.3 – </w:t>
            </w:r>
            <w:r w:rsidRPr="21E3FDBA">
              <w:rPr>
                <w:rFonts w:ascii="Century Gothic" w:hAnsi="Century Gothic" w:eastAsia="Century Gothic" w:cs="Century Gothic"/>
                <w:sz w:val="22"/>
              </w:rPr>
              <w:t>Express his or her own ideas.</w:t>
            </w:r>
          </w:p>
          <w:p w:rsidR="006A797E" w:rsidP="21E3FDBA" w:rsidRDefault="006A797E" w14:paraId="1F162000" w14:textId="77777777">
            <w:pPr>
              <w:rPr>
                <w:rFonts w:ascii="Century Gothic" w:hAnsi="Century Gothic" w:eastAsia="Century Gothic" w:cs="Century Gothic"/>
                <w:b/>
                <w:bCs/>
                <w:sz w:val="22"/>
              </w:rPr>
            </w:pPr>
          </w:p>
          <w:p w:rsidRPr="008A26BD" w:rsidR="006A797E" w:rsidP="21E3FDBA" w:rsidRDefault="60D3CEC4" w14:paraId="2ED6526E"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HI.2.5 – </w:t>
            </w:r>
            <w:r w:rsidRPr="21E3FDBA">
              <w:rPr>
                <w:rFonts w:ascii="Century Gothic" w:hAnsi="Century Gothic" w:eastAsia="Century Gothic" w:cs="Century Gothic"/>
                <w:sz w:val="22"/>
              </w:rPr>
              <w:t xml:space="preserve">ask and answer questions to clarify ideas and information. </w:t>
            </w:r>
          </w:p>
          <w:p w:rsidR="003D1AA8" w:rsidP="21E3FDBA" w:rsidRDefault="003D1AA8" w14:paraId="4839BBCF" w14:textId="77777777">
            <w:pPr>
              <w:rPr>
                <w:rFonts w:ascii="Century Gothic" w:hAnsi="Century Gothic" w:eastAsia="Century Gothic" w:cs="Century Gothic"/>
                <w:sz w:val="22"/>
              </w:rPr>
            </w:pPr>
          </w:p>
        </w:tc>
      </w:tr>
      <w:tr w:rsidR="00DC23E6" w:rsidTr="3189D27F" w14:paraId="1E46BBB3" w14:textId="77777777">
        <w:tc>
          <w:tcPr>
            <w:tcW w:w="9350" w:type="dxa"/>
            <w:tcMar/>
          </w:tcPr>
          <w:p w:rsidR="003D1AA8" w:rsidP="21E3FDBA" w:rsidRDefault="00DC23E6" w14:paraId="6C6115B4" w14:textId="34CB6F3F">
            <w:pPr>
              <w:rPr>
                <w:rFonts w:ascii="Century Gothic" w:hAnsi="Century Gothic" w:eastAsia="Century Gothic" w:cs="Century Gothic"/>
                <w:b/>
                <w:bCs/>
                <w:sz w:val="22"/>
              </w:rPr>
            </w:pPr>
            <w:r w:rsidRPr="3189D27F" w:rsidR="00DC23E6">
              <w:rPr>
                <w:rFonts w:ascii="Century Gothic" w:hAnsi="Century Gothic" w:eastAsia="Century Gothic" w:cs="Century Gothic"/>
                <w:b w:val="1"/>
                <w:bCs w:val="1"/>
                <w:sz w:val="22"/>
                <w:szCs w:val="22"/>
              </w:rPr>
              <w:t>Targeted IL IEL/CE Competencies</w:t>
            </w:r>
          </w:p>
          <w:p w:rsidR="3189D27F" w:rsidP="3189D27F" w:rsidRDefault="3189D27F" w14:paraId="2C73AE4D" w14:textId="4C18B6A2">
            <w:pPr>
              <w:rPr>
                <w:rFonts w:ascii="Century Gothic" w:hAnsi="Century Gothic" w:eastAsia="Century Gothic" w:cs="Century Gothic"/>
                <w:b w:val="1"/>
                <w:bCs w:val="1"/>
                <w:sz w:val="22"/>
                <w:szCs w:val="22"/>
              </w:rPr>
            </w:pPr>
          </w:p>
          <w:p w:rsidRPr="002F0C28" w:rsidR="003D1AA8" w:rsidP="21E3FDBA" w:rsidRDefault="5ACD883C" w14:paraId="404E3C4D" w14:textId="4DB29EAA">
            <w:r w:rsidRPr="21E3FDBA">
              <w:rPr>
                <w:rFonts w:ascii="Century Gothic" w:hAnsi="Century Gothic" w:eastAsia="Century Gothic" w:cs="Century Gothic"/>
                <w:b/>
                <w:bCs/>
                <w:sz w:val="22"/>
              </w:rPr>
              <w:t>SC1</w:t>
            </w:r>
            <w:r w:rsidRPr="21E3FDBA">
              <w:rPr>
                <w:rFonts w:ascii="Century Gothic" w:hAnsi="Century Gothic" w:eastAsia="Century Gothic" w:cs="Century Gothic"/>
                <w:sz w:val="22"/>
              </w:rPr>
              <w:t>. Identify how schools are organized in the U.S. school system (i.e., preschool through college).</w:t>
            </w:r>
          </w:p>
          <w:p w:rsidRPr="002F0C28" w:rsidR="003D1AA8" w:rsidP="21E3FDBA" w:rsidRDefault="5ACD883C" w14:paraId="1291FEAC" w14:textId="56AB0A63">
            <w:r w:rsidRPr="21E3FDBA">
              <w:rPr>
                <w:rFonts w:ascii="Century Gothic" w:hAnsi="Century Gothic" w:eastAsia="Century Gothic" w:cs="Century Gothic"/>
                <w:b/>
                <w:bCs/>
                <w:sz w:val="22"/>
              </w:rPr>
              <w:t>EM5</w:t>
            </w:r>
            <w:r w:rsidRPr="21E3FDBA">
              <w:rPr>
                <w:rFonts w:ascii="Century Gothic" w:hAnsi="Century Gothic" w:eastAsia="Century Gothic" w:cs="Century Gothic"/>
                <w:sz w:val="22"/>
              </w:rPr>
              <w:t>. Identify local employment agencies, training agencies, and/or resource centers.</w:t>
            </w:r>
          </w:p>
          <w:p w:rsidRPr="002F0C28" w:rsidR="003D1AA8" w:rsidP="21E3FDBA" w:rsidRDefault="5ACD883C" w14:paraId="4E94E6FC" w14:textId="75E84177">
            <w:r w:rsidRPr="21E3FDBA">
              <w:rPr>
                <w:rFonts w:ascii="Century Gothic" w:hAnsi="Century Gothic" w:eastAsia="Century Gothic" w:cs="Century Gothic"/>
                <w:sz w:val="22"/>
              </w:rPr>
              <w:t xml:space="preserve"> </w:t>
            </w:r>
            <w:r w:rsidRPr="21E3FDBA">
              <w:rPr>
                <w:rFonts w:ascii="Century Gothic" w:hAnsi="Century Gothic" w:eastAsia="Century Gothic" w:cs="Century Gothic"/>
                <w:b/>
                <w:bCs/>
                <w:sz w:val="22"/>
              </w:rPr>
              <w:t>EM15</w:t>
            </w:r>
            <w:r w:rsidRPr="21E3FDBA">
              <w:rPr>
                <w:rFonts w:ascii="Century Gothic" w:hAnsi="Century Gothic" w:eastAsia="Century Gothic" w:cs="Century Gothic"/>
                <w:sz w:val="22"/>
              </w:rPr>
              <w:t>. Identify opportunities to gain marketable skills and work experience as a volunteer in a work setting.</w:t>
            </w:r>
          </w:p>
          <w:p w:rsidRPr="002F0C28" w:rsidR="003D1AA8" w:rsidP="21E3FDBA" w:rsidRDefault="003D1AA8" w14:paraId="56FF615B" w14:textId="697D5287">
            <w:pPr>
              <w:rPr>
                <w:rFonts w:ascii="Century Gothic" w:hAnsi="Century Gothic" w:eastAsia="Century Gothic" w:cs="Century Gothic"/>
                <w:sz w:val="22"/>
              </w:rPr>
            </w:pPr>
          </w:p>
        </w:tc>
      </w:tr>
      <w:tr w:rsidR="00DC23E6" w:rsidTr="3189D27F" w14:paraId="59CF3DD6" w14:textId="77777777">
        <w:tc>
          <w:tcPr>
            <w:tcW w:w="9350" w:type="dxa"/>
            <w:tcMar/>
          </w:tcPr>
          <w:p w:rsidRPr="007F35EB" w:rsidR="00D9419C" w:rsidP="21E3FDBA" w:rsidRDefault="00DC23E6" w14:paraId="5FB92DB4" w14:textId="707C9E76">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Activities &amp; Resources </w:t>
            </w:r>
          </w:p>
          <w:p w:rsidR="00D9419C" w:rsidP="21E3FDBA" w:rsidRDefault="00D9419C" w14:paraId="05253227" w14:textId="77777777">
            <w:pPr>
              <w:rPr>
                <w:rFonts w:ascii="Century Gothic" w:hAnsi="Century Gothic" w:eastAsia="Century Gothic" w:cs="Century Gothic"/>
                <w:sz w:val="22"/>
              </w:rPr>
            </w:pPr>
          </w:p>
          <w:p w:rsidR="006904E2" w:rsidP="0E35EEB5" w:rsidRDefault="1185415C" w14:paraId="76682406" w14:textId="11637FD7">
            <w:pPr>
              <w:rPr>
                <w:rFonts w:ascii="Century Gothic" w:hAnsi="Century Gothic" w:eastAsia="Century Gothic" w:cs="Century Gothic"/>
                <w:sz w:val="22"/>
              </w:rPr>
            </w:pPr>
            <w:r w:rsidRPr="0E35EEB5">
              <w:rPr>
                <w:rFonts w:ascii="Century Gothic" w:hAnsi="Century Gothic" w:eastAsia="Century Gothic" w:cs="Century Gothic"/>
                <w:sz w:val="22"/>
              </w:rPr>
              <w:t xml:space="preserve">Field trips are arranged by the instructor and the various manufacturing/industrial arts departments in your school. </w:t>
            </w:r>
            <w:r w:rsidRPr="0E35EEB5" w:rsidR="735E83C4">
              <w:rPr>
                <w:rFonts w:ascii="Century Gothic" w:hAnsi="Century Gothic" w:eastAsia="Century Gothic" w:cs="Century Gothic"/>
                <w:sz w:val="22"/>
              </w:rPr>
              <w:t>It is beneficial to your students to meet those instructors, see where the classes are held and</w:t>
            </w:r>
            <w:r w:rsidRPr="0E35EEB5" w:rsidR="166564C8">
              <w:rPr>
                <w:rFonts w:ascii="Century Gothic" w:hAnsi="Century Gothic" w:eastAsia="Century Gothic" w:cs="Century Gothic"/>
                <w:sz w:val="22"/>
              </w:rPr>
              <w:t xml:space="preserve"> if possible, </w:t>
            </w:r>
            <w:r w:rsidRPr="0E35EEB5" w:rsidR="735E83C4">
              <w:rPr>
                <w:rFonts w:ascii="Century Gothic" w:hAnsi="Century Gothic" w:eastAsia="Century Gothic" w:cs="Century Gothic"/>
                <w:sz w:val="22"/>
              </w:rPr>
              <w:t xml:space="preserve">speak to </w:t>
            </w:r>
            <w:r w:rsidRPr="0E35EEB5" w:rsidR="12668F28">
              <w:rPr>
                <w:rFonts w:ascii="Century Gothic" w:hAnsi="Century Gothic" w:eastAsia="Century Gothic" w:cs="Century Gothic"/>
                <w:sz w:val="22"/>
              </w:rPr>
              <w:t xml:space="preserve">current students in the program. </w:t>
            </w:r>
            <w:r w:rsidRPr="0E35EEB5" w:rsidR="23E3C2DE">
              <w:rPr>
                <w:rFonts w:ascii="Century Gothic" w:hAnsi="Century Gothic" w:eastAsia="Century Gothic" w:cs="Century Gothic"/>
                <w:sz w:val="22"/>
              </w:rPr>
              <w:t>An alternative to the field trip would be specific department open houses, such as automotive or welding is displaying their classes and student work.</w:t>
            </w:r>
          </w:p>
          <w:p w:rsidR="000F1C59" w:rsidP="21E3FDBA" w:rsidRDefault="000F1C59" w14:paraId="168E79F2" w14:textId="77777777">
            <w:pPr>
              <w:rPr>
                <w:rFonts w:ascii="Century Gothic" w:hAnsi="Century Gothic" w:eastAsia="Century Gothic" w:cs="Century Gothic"/>
                <w:sz w:val="22"/>
              </w:rPr>
            </w:pPr>
          </w:p>
          <w:p w:rsidR="505DAF1F" w:rsidP="21E3FDBA" w:rsidRDefault="505DAF1F" w14:paraId="120CD25C" w14:textId="6CA1C920">
            <w:pPr>
              <w:rPr>
                <w:rFonts w:ascii="Century Gothic" w:hAnsi="Century Gothic" w:eastAsia="Century Gothic" w:cs="Century Gothic"/>
                <w:i/>
                <w:iCs/>
                <w:sz w:val="22"/>
              </w:rPr>
            </w:pPr>
            <w:r w:rsidRPr="21E3FDBA">
              <w:rPr>
                <w:rFonts w:ascii="Century Gothic" w:hAnsi="Century Gothic" w:eastAsia="Century Gothic" w:cs="Century Gothic"/>
                <w:b/>
                <w:bCs/>
                <w:i/>
                <w:iCs/>
                <w:sz w:val="22"/>
              </w:rPr>
              <w:t>All materials can be found in the Career Awareness Activities &amp; Resources document.</w:t>
            </w:r>
          </w:p>
          <w:p w:rsidRPr="005A228F" w:rsidR="00CA77E7" w:rsidP="21E3FDBA" w:rsidRDefault="00CA77E7" w14:paraId="39966F0E" w14:textId="77777777">
            <w:pPr>
              <w:rPr>
                <w:rFonts w:ascii="Century Gothic" w:hAnsi="Century Gothic" w:eastAsia="Century Gothic" w:cs="Century Gothic"/>
                <w:sz w:val="22"/>
              </w:rPr>
            </w:pPr>
          </w:p>
          <w:p w:rsidRPr="005A228F" w:rsidR="00D9419C" w:rsidP="21E3FDBA" w:rsidRDefault="5C484FFF" w14:paraId="7F01B5B7" w14:textId="561CC701">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Activity 1 – </w:t>
            </w:r>
            <w:r w:rsidRPr="21E3FDBA">
              <w:rPr>
                <w:rFonts w:ascii="Century Gothic" w:hAnsi="Century Gothic" w:eastAsia="Century Gothic" w:cs="Century Gothic"/>
                <w:sz w:val="22"/>
              </w:rPr>
              <w:t>Field Trip</w:t>
            </w:r>
          </w:p>
          <w:p w:rsidRPr="005A228F" w:rsidR="00D9419C" w:rsidP="21E3FDBA" w:rsidRDefault="00D9419C" w14:paraId="7FA52C7B" w14:textId="77777777">
            <w:pPr>
              <w:rPr>
                <w:rFonts w:ascii="Century Gothic" w:hAnsi="Century Gothic" w:eastAsia="Century Gothic" w:cs="Century Gothic"/>
                <w:sz w:val="22"/>
              </w:rPr>
            </w:pPr>
          </w:p>
          <w:p w:rsidRPr="00CC22CE" w:rsidR="00D9419C" w:rsidP="21E3FDBA" w:rsidRDefault="30E3D933" w14:paraId="74D91E9B" w14:textId="63EA9FBD">
            <w:pPr>
              <w:rPr>
                <w:rFonts w:ascii="Century Gothic" w:hAnsi="Century Gothic" w:eastAsia="Century Gothic" w:cs="Century Gothic"/>
                <w:sz w:val="22"/>
              </w:rPr>
            </w:pPr>
            <w:r w:rsidRPr="21E3FDBA">
              <w:rPr>
                <w:rFonts w:ascii="Century Gothic" w:hAnsi="Century Gothic" w:eastAsia="Century Gothic" w:cs="Century Gothic"/>
                <w:sz w:val="22"/>
              </w:rPr>
              <w:t>The i</w:t>
            </w:r>
            <w:r w:rsidRPr="21E3FDBA" w:rsidR="08941117">
              <w:rPr>
                <w:rFonts w:ascii="Century Gothic" w:hAnsi="Century Gothic" w:eastAsia="Century Gothic" w:cs="Century Gothic"/>
                <w:sz w:val="22"/>
              </w:rPr>
              <w:t>nstructor will schedule the field trip, date, and time, with the chosen manufacturing department at the beginning of the course</w:t>
            </w:r>
            <w:r w:rsidRPr="21E3FDBA" w:rsidR="19247F1C">
              <w:rPr>
                <w:rFonts w:ascii="Century Gothic" w:hAnsi="Century Gothic" w:eastAsia="Century Gothic" w:cs="Century Gothic"/>
                <w:sz w:val="22"/>
              </w:rPr>
              <w:t xml:space="preserve">. In conjunction </w:t>
            </w:r>
            <w:r w:rsidRPr="21E3FDBA" w:rsidR="08941117">
              <w:rPr>
                <w:rFonts w:ascii="Century Gothic" w:hAnsi="Century Gothic" w:eastAsia="Century Gothic" w:cs="Century Gothic"/>
                <w:sz w:val="22"/>
              </w:rPr>
              <w:t>with manufacturing department personnel</w:t>
            </w:r>
            <w:r w:rsidRPr="21E3FDBA" w:rsidR="27E28BDB">
              <w:rPr>
                <w:rFonts w:ascii="Century Gothic" w:hAnsi="Century Gothic" w:eastAsia="Century Gothic" w:cs="Century Gothic"/>
                <w:sz w:val="22"/>
              </w:rPr>
              <w:t xml:space="preserve">, </w:t>
            </w:r>
            <w:r w:rsidRPr="21E3FDBA" w:rsidR="08941117">
              <w:rPr>
                <w:rFonts w:ascii="Century Gothic" w:hAnsi="Century Gothic" w:eastAsia="Century Gothic" w:cs="Century Gothic"/>
                <w:sz w:val="22"/>
              </w:rPr>
              <w:t xml:space="preserve">determine </w:t>
            </w:r>
            <w:r w:rsidRPr="21E3FDBA" w:rsidR="02A18B04">
              <w:rPr>
                <w:rFonts w:ascii="Century Gothic" w:hAnsi="Century Gothic" w:eastAsia="Century Gothic" w:cs="Century Gothic"/>
                <w:sz w:val="22"/>
              </w:rPr>
              <w:t xml:space="preserve">the </w:t>
            </w:r>
            <w:r w:rsidRPr="21E3FDBA" w:rsidR="08941117">
              <w:rPr>
                <w:rFonts w:ascii="Century Gothic" w:hAnsi="Century Gothic" w:eastAsia="Century Gothic" w:cs="Century Gothic"/>
                <w:sz w:val="22"/>
              </w:rPr>
              <w:t>length of visit, what areas of the program students will observe</w:t>
            </w:r>
            <w:r w:rsidRPr="21E3FDBA" w:rsidR="0DCF7E59">
              <w:rPr>
                <w:rFonts w:ascii="Century Gothic" w:hAnsi="Century Gothic" w:eastAsia="Century Gothic" w:cs="Century Gothic"/>
                <w:sz w:val="22"/>
              </w:rPr>
              <w:t>,</w:t>
            </w:r>
            <w:r w:rsidRPr="21E3FDBA" w:rsidR="08941117">
              <w:rPr>
                <w:rFonts w:ascii="Century Gothic" w:hAnsi="Century Gothic" w:eastAsia="Century Gothic" w:cs="Century Gothic"/>
                <w:sz w:val="22"/>
              </w:rPr>
              <w:t xml:space="preserve"> and if current manufacturing students will be available to speak to the Bridge students. </w:t>
            </w:r>
          </w:p>
          <w:p w:rsidRPr="005A228F" w:rsidR="00D9419C" w:rsidP="21E3FDBA" w:rsidRDefault="00D9419C" w14:paraId="5F877986" w14:textId="77777777">
            <w:pPr>
              <w:rPr>
                <w:rFonts w:ascii="Century Gothic" w:hAnsi="Century Gothic" w:eastAsia="Century Gothic" w:cs="Century Gothic"/>
                <w:sz w:val="22"/>
              </w:rPr>
            </w:pPr>
          </w:p>
          <w:p w:rsidRPr="007F35EB" w:rsidR="00D9419C" w:rsidP="21E3FDBA" w:rsidRDefault="08941117" w14:paraId="4F2ABE2D" w14:textId="5C4C78D4">
            <w:pPr>
              <w:rPr>
                <w:rFonts w:ascii="Century Gothic" w:hAnsi="Century Gothic" w:eastAsia="Century Gothic" w:cs="Century Gothic"/>
                <w:b/>
                <w:bCs/>
                <w:sz w:val="22"/>
              </w:rPr>
            </w:pPr>
            <w:r w:rsidRPr="21E3FDBA">
              <w:rPr>
                <w:rFonts w:ascii="Century Gothic" w:hAnsi="Century Gothic" w:eastAsia="Century Gothic" w:cs="Century Gothic"/>
                <w:sz w:val="22"/>
              </w:rPr>
              <w:t xml:space="preserve">Instructors will guide students to designated field trip </w:t>
            </w:r>
            <w:r w:rsidRPr="21E3FDBA" w:rsidR="5C484FFF">
              <w:rPr>
                <w:rFonts w:ascii="Century Gothic" w:hAnsi="Century Gothic" w:eastAsia="Century Gothic" w:cs="Century Gothic"/>
                <w:sz w:val="22"/>
              </w:rPr>
              <w:t>areas</w:t>
            </w:r>
            <w:r w:rsidRPr="21E3FDBA">
              <w:rPr>
                <w:rFonts w:ascii="Century Gothic" w:hAnsi="Century Gothic" w:eastAsia="Century Gothic" w:cs="Century Gothic"/>
                <w:sz w:val="22"/>
              </w:rPr>
              <w:t xml:space="preserve"> and participate along with the manufacturing personnel during the tour. </w:t>
            </w:r>
            <w:r w:rsidRPr="21E3FDBA" w:rsidR="5C484FFF">
              <w:rPr>
                <w:rFonts w:ascii="Century Gothic" w:hAnsi="Century Gothic" w:eastAsia="Century Gothic" w:cs="Century Gothic"/>
                <w:sz w:val="22"/>
              </w:rPr>
              <w:t>The i</w:t>
            </w:r>
            <w:r w:rsidRPr="21E3FDBA">
              <w:rPr>
                <w:rFonts w:ascii="Century Gothic" w:hAnsi="Century Gothic" w:eastAsia="Century Gothic" w:cs="Century Gothic"/>
                <w:sz w:val="22"/>
              </w:rPr>
              <w:t xml:space="preserve">nstructor will encourage students to ask questions about the training, equipment, and program. </w:t>
            </w:r>
            <w:r w:rsidRPr="21E3FDBA" w:rsidR="5C484FFF">
              <w:rPr>
                <w:rFonts w:ascii="Century Gothic" w:hAnsi="Century Gothic" w:eastAsia="Century Gothic" w:cs="Century Gothic"/>
                <w:sz w:val="22"/>
              </w:rPr>
              <w:t>The i</w:t>
            </w:r>
            <w:r w:rsidRPr="21E3FDBA">
              <w:rPr>
                <w:rFonts w:ascii="Century Gothic" w:hAnsi="Century Gothic" w:eastAsia="Century Gothic" w:cs="Century Gothic"/>
                <w:sz w:val="22"/>
              </w:rPr>
              <w:t xml:space="preserve">nstructor will have enrollment information (1 &amp; 2) available to students after the field trip. Students will complete a Field Trip Reflection form upon returning to class. </w:t>
            </w:r>
          </w:p>
          <w:p w:rsidRPr="005A228F" w:rsidR="003D0329" w:rsidP="21E3FDBA" w:rsidRDefault="003D0329" w14:paraId="5E91467E" w14:textId="77777777">
            <w:pPr>
              <w:rPr>
                <w:rFonts w:ascii="Century Gothic" w:hAnsi="Century Gothic" w:eastAsia="Century Gothic" w:cs="Century Gothic"/>
                <w:sz w:val="22"/>
              </w:rPr>
            </w:pPr>
          </w:p>
          <w:p w:rsidR="00B96E46" w:rsidP="21E3FDBA" w:rsidRDefault="0F617830" w14:paraId="3CD8A0AD"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Activ</w:t>
            </w:r>
            <w:r w:rsidRPr="21E3FDBA" w:rsidR="58D996B1">
              <w:rPr>
                <w:rFonts w:ascii="Century Gothic" w:hAnsi="Century Gothic" w:eastAsia="Century Gothic" w:cs="Century Gothic"/>
                <w:b/>
                <w:bCs/>
                <w:sz w:val="22"/>
              </w:rPr>
              <w:t xml:space="preserve">ity 2 – </w:t>
            </w:r>
            <w:r w:rsidRPr="21E3FDBA" w:rsidR="58D996B1">
              <w:rPr>
                <w:rFonts w:ascii="Century Gothic" w:hAnsi="Century Gothic" w:eastAsia="Century Gothic" w:cs="Century Gothic"/>
                <w:sz w:val="22"/>
              </w:rPr>
              <w:t>Field Trip Reflection</w:t>
            </w:r>
          </w:p>
          <w:p w:rsidR="00B96E46" w:rsidP="21E3FDBA" w:rsidRDefault="00B96E46" w14:paraId="4E245C1E" w14:textId="77777777">
            <w:pPr>
              <w:rPr>
                <w:rFonts w:ascii="Century Gothic" w:hAnsi="Century Gothic" w:eastAsia="Century Gothic" w:cs="Century Gothic"/>
                <w:sz w:val="22"/>
              </w:rPr>
            </w:pPr>
          </w:p>
          <w:p w:rsidRPr="001B15AB" w:rsidR="001A33EE" w:rsidP="21E3FDBA" w:rsidRDefault="58D996B1" w14:paraId="6628AEF5" w14:textId="393C2CE9">
            <w:pPr>
              <w:rPr>
                <w:rFonts w:ascii="Century Gothic" w:hAnsi="Century Gothic" w:eastAsia="Century Gothic" w:cs="Century Gothic"/>
                <w:b/>
                <w:bCs/>
                <w:sz w:val="22"/>
              </w:rPr>
            </w:pPr>
            <w:r w:rsidRPr="21E3FDBA">
              <w:rPr>
                <w:rFonts w:ascii="Century Gothic" w:hAnsi="Century Gothic" w:eastAsia="Century Gothic" w:cs="Century Gothic"/>
                <w:sz w:val="22"/>
              </w:rPr>
              <w:t>D</w:t>
            </w:r>
            <w:r w:rsidRPr="21E3FDBA" w:rsidR="0F617830">
              <w:rPr>
                <w:rFonts w:ascii="Century Gothic" w:hAnsi="Century Gothic" w:eastAsia="Century Gothic" w:cs="Century Gothic"/>
                <w:sz w:val="22"/>
              </w:rPr>
              <w:t>istribute a Field Trip Reflection</w:t>
            </w:r>
            <w:r w:rsidRPr="21E3FDBA" w:rsidR="177AF2FA">
              <w:rPr>
                <w:rFonts w:ascii="Century Gothic" w:hAnsi="Century Gothic" w:eastAsia="Century Gothic" w:cs="Century Gothic"/>
                <w:sz w:val="22"/>
                <w:vertAlign w:val="superscript"/>
              </w:rPr>
              <w:t>1</w:t>
            </w:r>
            <w:r w:rsidRPr="21E3FDBA" w:rsidR="177AF2FA">
              <w:rPr>
                <w:rFonts w:ascii="Century Gothic" w:hAnsi="Century Gothic" w:eastAsia="Century Gothic" w:cs="Century Gothic"/>
                <w:sz w:val="22"/>
              </w:rPr>
              <w:t xml:space="preserve"> </w:t>
            </w:r>
            <w:r w:rsidRPr="21E3FDBA" w:rsidR="0F617830">
              <w:rPr>
                <w:rFonts w:ascii="Century Gothic" w:hAnsi="Century Gothic" w:eastAsia="Century Gothic" w:cs="Century Gothic"/>
                <w:sz w:val="22"/>
              </w:rPr>
              <w:t xml:space="preserve">form </w:t>
            </w:r>
            <w:r w:rsidRPr="21E3FDBA" w:rsidR="47B482B6">
              <w:rPr>
                <w:rFonts w:ascii="Century Gothic" w:hAnsi="Century Gothic" w:eastAsia="Century Gothic" w:cs="Century Gothic"/>
                <w:sz w:val="22"/>
              </w:rPr>
              <w:t>to all students and give student time to reflect on the field trip. Remind them to be honest with their observations</w:t>
            </w:r>
            <w:r w:rsidRPr="21E3FDBA" w:rsidR="6D13A10E">
              <w:rPr>
                <w:rFonts w:ascii="Century Gothic" w:hAnsi="Century Gothic" w:eastAsia="Century Gothic" w:cs="Century Gothic"/>
                <w:sz w:val="22"/>
              </w:rPr>
              <w:t xml:space="preserve">, ideas, and thoughts. </w:t>
            </w:r>
            <w:r w:rsidRPr="21E3FDBA" w:rsidR="02853C28">
              <w:rPr>
                <w:rFonts w:ascii="Century Gothic" w:hAnsi="Century Gothic" w:eastAsia="Century Gothic" w:cs="Century Gothic"/>
                <w:sz w:val="22"/>
              </w:rPr>
              <w:t xml:space="preserve">The </w:t>
            </w:r>
            <w:r w:rsidRPr="21E3FDBA" w:rsidR="13713A31">
              <w:rPr>
                <w:rFonts w:ascii="Century Gothic" w:hAnsi="Century Gothic" w:eastAsia="Century Gothic" w:cs="Century Gothic"/>
                <w:sz w:val="22"/>
              </w:rPr>
              <w:t>students can</w:t>
            </w:r>
            <w:r w:rsidRPr="21E3FDBA" w:rsidR="0F617830">
              <w:rPr>
                <w:rFonts w:ascii="Century Gothic" w:hAnsi="Century Gothic" w:eastAsia="Century Gothic" w:cs="Century Gothic"/>
                <w:sz w:val="22"/>
              </w:rPr>
              <w:t xml:space="preserve"> volunteer to discuss their observations of the manufacturing classrooms and programs. </w:t>
            </w:r>
            <w:r w:rsidRPr="21E3FDBA" w:rsidR="13713A31">
              <w:rPr>
                <w:rFonts w:ascii="Century Gothic" w:hAnsi="Century Gothic" w:eastAsia="Century Gothic" w:cs="Century Gothic"/>
                <w:sz w:val="22"/>
              </w:rPr>
              <w:t>The i</w:t>
            </w:r>
            <w:r w:rsidRPr="21E3FDBA" w:rsidR="001A33EE">
              <w:rPr>
                <w:rFonts w:ascii="Century Gothic" w:hAnsi="Century Gothic" w:eastAsia="Century Gothic" w:cs="Century Gothic"/>
                <w:sz w:val="22"/>
              </w:rPr>
              <w:t xml:space="preserve">nstructor will ask students who are interested in applying for the program and direct them to the correct department to enroll. </w:t>
            </w:r>
          </w:p>
          <w:p w:rsidR="00FD433E" w:rsidP="21E3FDBA" w:rsidRDefault="00FD433E" w14:paraId="41B6D8F4" w14:textId="77777777">
            <w:pPr>
              <w:rPr>
                <w:rFonts w:ascii="Century Gothic" w:hAnsi="Century Gothic" w:eastAsia="Century Gothic" w:cs="Century Gothic"/>
                <w:sz w:val="22"/>
              </w:rPr>
            </w:pPr>
          </w:p>
          <w:p w:rsidR="00680B7E" w:rsidP="21E3FDBA" w:rsidRDefault="177AF2FA" w14:paraId="55FCF04D" w14:textId="77777777">
            <w:pPr>
              <w:pStyle w:val="ListParagraph"/>
              <w:numPr>
                <w:ilvl w:val="0"/>
                <w:numId w:val="71"/>
              </w:numPr>
              <w:rPr>
                <w:rFonts w:ascii="Century Gothic" w:hAnsi="Century Gothic" w:eastAsia="Century Gothic" w:cs="Century Gothic"/>
                <w:i/>
                <w:iCs/>
                <w:sz w:val="22"/>
              </w:rPr>
            </w:pPr>
            <w:r w:rsidRPr="21E3FDBA">
              <w:rPr>
                <w:rFonts w:ascii="Century Gothic" w:hAnsi="Century Gothic" w:eastAsia="Century Gothic" w:cs="Century Gothic"/>
                <w:i/>
                <w:iCs/>
                <w:sz w:val="22"/>
              </w:rPr>
              <w:t>Prepared by D. Karavites-Uhl 2023</w:t>
            </w:r>
          </w:p>
          <w:p w:rsidRPr="007E48AC" w:rsidR="007E48AC" w:rsidP="21E3FDBA" w:rsidRDefault="007E48AC" w14:paraId="1A9B7B20" w14:textId="61F09063">
            <w:pPr>
              <w:pStyle w:val="ListParagraph"/>
              <w:rPr>
                <w:rFonts w:ascii="Century Gothic" w:hAnsi="Century Gothic" w:eastAsia="Century Gothic" w:cs="Century Gothic"/>
                <w:i/>
                <w:iCs/>
                <w:sz w:val="22"/>
              </w:rPr>
            </w:pPr>
          </w:p>
        </w:tc>
      </w:tr>
      <w:tr w:rsidR="00DC23E6" w:rsidTr="3189D27F" w14:paraId="2BB1CE54" w14:textId="77777777">
        <w:tc>
          <w:tcPr>
            <w:tcW w:w="9350" w:type="dxa"/>
            <w:tcMar/>
          </w:tcPr>
          <w:p w:rsidR="00DC23E6" w:rsidP="21E3FDBA" w:rsidRDefault="00DC23E6" w14:paraId="736A5476"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Assessment </w:t>
            </w:r>
          </w:p>
          <w:p w:rsidR="00DC2707" w:rsidP="21E3FDBA" w:rsidRDefault="00DC2707" w14:paraId="40B3C090" w14:textId="77777777">
            <w:pPr>
              <w:rPr>
                <w:rFonts w:ascii="Century Gothic" w:hAnsi="Century Gothic" w:eastAsia="Century Gothic" w:cs="Century Gothic"/>
                <w:sz w:val="22"/>
              </w:rPr>
            </w:pPr>
          </w:p>
          <w:p w:rsidRPr="006904E2" w:rsidR="00BF23E4" w:rsidP="21E3FDBA" w:rsidRDefault="359CA5FD" w14:paraId="37853642" w14:textId="75402689">
            <w:pPr>
              <w:rPr>
                <w:rFonts w:ascii="Century Gothic" w:hAnsi="Century Gothic" w:eastAsia="Century Gothic" w:cs="Century Gothic"/>
                <w:sz w:val="22"/>
              </w:rPr>
            </w:pPr>
            <w:r w:rsidRPr="21E3FDBA">
              <w:rPr>
                <w:rFonts w:ascii="Century Gothic" w:hAnsi="Century Gothic" w:eastAsia="Century Gothic" w:cs="Century Gothic"/>
                <w:sz w:val="22"/>
              </w:rPr>
              <w:t>Students will identify</w:t>
            </w:r>
            <w:r w:rsidRPr="21E3FDBA" w:rsidR="30E3D933">
              <w:rPr>
                <w:rFonts w:ascii="Century Gothic" w:hAnsi="Century Gothic" w:eastAsia="Century Gothic" w:cs="Century Gothic"/>
                <w:sz w:val="22"/>
              </w:rPr>
              <w:t xml:space="preserve"> career opportunities available </w:t>
            </w:r>
            <w:r w:rsidRPr="21E3FDBA">
              <w:rPr>
                <w:rFonts w:ascii="Century Gothic" w:hAnsi="Century Gothic" w:eastAsia="Century Gothic" w:cs="Century Gothic"/>
                <w:sz w:val="22"/>
              </w:rPr>
              <w:t>in the college manufacturing/industrial art</w:t>
            </w:r>
            <w:r w:rsidRPr="21E3FDBA" w:rsidR="1BCABF34">
              <w:rPr>
                <w:rFonts w:ascii="Century Gothic" w:hAnsi="Century Gothic" w:eastAsia="Century Gothic" w:cs="Century Gothic"/>
                <w:sz w:val="22"/>
              </w:rPr>
              <w:t>s</w:t>
            </w:r>
            <w:r w:rsidRPr="21E3FDBA">
              <w:rPr>
                <w:rFonts w:ascii="Century Gothic" w:hAnsi="Century Gothic" w:eastAsia="Century Gothic" w:cs="Century Gothic"/>
                <w:sz w:val="22"/>
              </w:rPr>
              <w:t xml:space="preserve"> depart</w:t>
            </w:r>
            <w:r w:rsidRPr="21E3FDBA" w:rsidR="1BCABF34">
              <w:rPr>
                <w:rFonts w:ascii="Century Gothic" w:hAnsi="Century Gothic" w:eastAsia="Century Gothic" w:cs="Century Gothic"/>
                <w:sz w:val="22"/>
              </w:rPr>
              <w:t>ments of the college and u</w:t>
            </w:r>
            <w:r w:rsidRPr="21E3FDBA" w:rsidR="30E3D933">
              <w:rPr>
                <w:rFonts w:ascii="Century Gothic" w:hAnsi="Century Gothic" w:eastAsia="Century Gothic" w:cs="Century Gothic"/>
                <w:sz w:val="22"/>
              </w:rPr>
              <w:t>nderstand the process of applying for the program</w:t>
            </w:r>
            <w:r w:rsidRPr="21E3FDBA" w:rsidR="1BCABF34">
              <w:rPr>
                <w:rFonts w:ascii="Century Gothic" w:hAnsi="Century Gothic" w:eastAsia="Century Gothic" w:cs="Century Gothic"/>
                <w:sz w:val="22"/>
              </w:rPr>
              <w:t>s. Student</w:t>
            </w:r>
            <w:r w:rsidRPr="21E3FDBA" w:rsidR="38B0EA9A">
              <w:rPr>
                <w:rFonts w:ascii="Century Gothic" w:hAnsi="Century Gothic" w:eastAsia="Century Gothic" w:cs="Century Gothic"/>
                <w:sz w:val="22"/>
              </w:rPr>
              <w:t xml:space="preserve">s </w:t>
            </w:r>
            <w:r w:rsidRPr="21E3FDBA" w:rsidR="1BCABF34">
              <w:rPr>
                <w:rFonts w:ascii="Century Gothic" w:hAnsi="Century Gothic" w:eastAsia="Century Gothic" w:cs="Century Gothic"/>
                <w:sz w:val="22"/>
              </w:rPr>
              <w:t xml:space="preserve">will </w:t>
            </w:r>
            <w:r w:rsidRPr="21E3FDBA" w:rsidR="38B0EA9A">
              <w:rPr>
                <w:rFonts w:ascii="Century Gothic" w:hAnsi="Century Gothic" w:eastAsia="Century Gothic" w:cs="Century Gothic"/>
                <w:sz w:val="22"/>
              </w:rPr>
              <w:t>i</w:t>
            </w:r>
            <w:r w:rsidRPr="21E3FDBA" w:rsidR="19200FCD">
              <w:rPr>
                <w:rFonts w:ascii="Century Gothic" w:hAnsi="Century Gothic" w:eastAsia="Century Gothic" w:cs="Century Gothic"/>
                <w:sz w:val="22"/>
              </w:rPr>
              <w:t xml:space="preserve">dentify the preparation needed for entrance into the (Welding/Automotive) manufacturing program. </w:t>
            </w:r>
            <w:r w:rsidRPr="21E3FDBA" w:rsidR="68833DB2">
              <w:rPr>
                <w:rFonts w:ascii="Century Gothic" w:hAnsi="Century Gothic" w:eastAsia="Century Gothic" w:cs="Century Gothic"/>
                <w:sz w:val="22"/>
              </w:rPr>
              <w:t>Students will complete and edit all worksheets, either through peer editing, instructor modeling</w:t>
            </w:r>
            <w:r w:rsidRPr="21E3FDBA" w:rsidR="43E7300B">
              <w:rPr>
                <w:rFonts w:ascii="Century Gothic" w:hAnsi="Century Gothic" w:eastAsia="Century Gothic" w:cs="Century Gothic"/>
                <w:sz w:val="22"/>
              </w:rPr>
              <w:t>,</w:t>
            </w:r>
            <w:r w:rsidRPr="21E3FDBA" w:rsidR="68833DB2">
              <w:rPr>
                <w:rFonts w:ascii="Century Gothic" w:hAnsi="Century Gothic" w:eastAsia="Century Gothic" w:cs="Century Gothic"/>
                <w:sz w:val="22"/>
              </w:rPr>
              <w:t xml:space="preserve"> or the instructor answer key. Students will have completed index card flashcards of key vocabulary terms and filed all worksheets in portfolio folder for review and future reference. </w:t>
            </w:r>
          </w:p>
          <w:p w:rsidRPr="002F0C28" w:rsidR="00BF23E4" w:rsidP="21E3FDBA" w:rsidRDefault="00BF23E4" w14:paraId="7E8411F5" w14:textId="45F0745C">
            <w:pPr>
              <w:rPr>
                <w:rFonts w:ascii="Century Gothic" w:hAnsi="Century Gothic" w:eastAsia="Century Gothic" w:cs="Century Gothic"/>
                <w:b/>
                <w:bCs/>
                <w:sz w:val="22"/>
              </w:rPr>
            </w:pPr>
          </w:p>
        </w:tc>
      </w:tr>
      <w:tr w:rsidR="00DC23E6" w:rsidTr="3189D27F" w14:paraId="7E38F348" w14:textId="77777777">
        <w:tc>
          <w:tcPr>
            <w:tcW w:w="9350" w:type="dxa"/>
            <w:tcMar/>
          </w:tcPr>
          <w:p w:rsidR="00DC23E6" w:rsidP="21E3FDBA" w:rsidRDefault="00DC23E6" w14:paraId="4485D02B"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ELL Supports/Instructor Notes </w:t>
            </w:r>
          </w:p>
          <w:p w:rsidR="00545436" w:rsidP="21E3FDBA" w:rsidRDefault="00545436" w14:paraId="1797FBE2" w14:textId="77777777">
            <w:pPr>
              <w:rPr>
                <w:rFonts w:ascii="Century Gothic" w:hAnsi="Century Gothic" w:eastAsia="Century Gothic" w:cs="Century Gothic"/>
                <w:b/>
                <w:bCs/>
                <w:sz w:val="22"/>
              </w:rPr>
            </w:pPr>
          </w:p>
          <w:p w:rsidR="00545436" w:rsidP="21E3FDBA" w:rsidRDefault="4A7340B9" w14:paraId="3CA6D9E7" w14:textId="586AF0B4">
            <w:pPr>
              <w:rPr>
                <w:rFonts w:ascii="Century Gothic" w:hAnsi="Century Gothic" w:eastAsia="Century Gothic" w:cs="Century Gothic"/>
                <w:sz w:val="22"/>
              </w:rPr>
            </w:pPr>
            <w:r w:rsidRPr="21E3FDBA">
              <w:rPr>
                <w:rFonts w:ascii="Century Gothic" w:hAnsi="Century Gothic" w:eastAsia="Century Gothic" w:cs="Century Gothic"/>
                <w:sz w:val="22"/>
              </w:rPr>
              <w:t>This activity can be assigned as homework, allowing students the time for research</w:t>
            </w:r>
            <w:r w:rsidRPr="21E3FDBA" w:rsidR="60D3CEC4">
              <w:rPr>
                <w:rFonts w:ascii="Century Gothic" w:hAnsi="Century Gothic" w:eastAsia="Century Gothic" w:cs="Century Gothic"/>
                <w:sz w:val="22"/>
              </w:rPr>
              <w:t xml:space="preserve">. </w:t>
            </w:r>
          </w:p>
          <w:p w:rsidRPr="007B5718" w:rsidR="00545436" w:rsidP="21E3FDBA" w:rsidRDefault="00545436" w14:paraId="680253B9" w14:textId="77777777">
            <w:pPr>
              <w:rPr>
                <w:rFonts w:ascii="Century Gothic" w:hAnsi="Century Gothic" w:eastAsia="Century Gothic" w:cs="Century Gothic"/>
                <w:sz w:val="22"/>
              </w:rPr>
            </w:pPr>
          </w:p>
          <w:p w:rsidRPr="002F0C28" w:rsidR="00545436" w:rsidP="3AC23ED8" w:rsidRDefault="35E33578" w14:paraId="4DC064C7" w14:textId="5670ED06">
            <w:pPr>
              <w:rPr>
                <w:rFonts w:ascii="Century Gothic" w:hAnsi="Century Gothic" w:eastAsia="Century Gothic" w:cs="Century Gothic"/>
                <w:i/>
                <w:iCs/>
                <w:sz w:val="22"/>
              </w:rPr>
            </w:pPr>
            <w:r w:rsidRPr="3AC23ED8">
              <w:rPr>
                <w:rFonts w:ascii="Century Gothic" w:hAnsi="Century Gothic" w:eastAsia="Century Gothic" w:cs="Century Gothic"/>
                <w:i/>
                <w:iCs/>
                <w:sz w:val="22"/>
              </w:rPr>
              <w:t>Reference the Manufacturing Bridge Introduction Document for strategies to assist English Language Learners (ELLs).</w:t>
            </w:r>
          </w:p>
          <w:p w:rsidRPr="002F0C28" w:rsidR="00545436" w:rsidP="3AC23ED8" w:rsidRDefault="00545436" w14:paraId="5701AD07" w14:textId="77777777">
            <w:pPr>
              <w:rPr>
                <w:rFonts w:ascii="Century Gothic" w:hAnsi="Century Gothic" w:eastAsia="Century Gothic" w:cs="Century Gothic"/>
                <w:sz w:val="22"/>
              </w:rPr>
            </w:pPr>
          </w:p>
          <w:p w:rsidRPr="002F0C28" w:rsidR="00545436" w:rsidP="3189D27F" w:rsidRDefault="0F06E3B3" w14:paraId="3E0AFF6C" w14:textId="2B45226A">
            <w:pPr>
              <w:spacing w:line="259" w:lineRule="auto"/>
              <w:rPr>
                <w:rFonts w:ascii="Century Gothic" w:hAnsi="Century Gothic" w:eastAsia="Century Gothic" w:cs="Century Gothic"/>
                <w:color w:val="000000" w:themeColor="text1"/>
                <w:sz w:val="22"/>
                <w:szCs w:val="22"/>
              </w:rPr>
            </w:pPr>
            <w:r w:rsidRPr="3189D27F" w:rsidR="2D618E4D">
              <w:rPr>
                <w:rFonts w:ascii="Century Gothic" w:hAnsi="Century Gothic" w:eastAsia="Century Gothic" w:cs="Century Gothic"/>
                <w:b w:val="1"/>
                <w:bCs w:val="1"/>
                <w:color w:val="000000" w:themeColor="text1" w:themeTint="FF" w:themeShade="FF"/>
                <w:sz w:val="22"/>
                <w:szCs w:val="22"/>
              </w:rPr>
              <w:t>ELL Supports:</w:t>
            </w:r>
            <w:r w:rsidRPr="3189D27F" w:rsidR="42101EB8">
              <w:rPr>
                <w:rFonts w:ascii="Century Gothic" w:hAnsi="Century Gothic" w:eastAsia="Century Gothic" w:cs="Century Gothic"/>
                <w:b w:val="1"/>
                <w:bCs w:val="1"/>
                <w:color w:val="000000" w:themeColor="text1" w:themeTint="FF" w:themeShade="FF"/>
                <w:sz w:val="22"/>
                <w:szCs w:val="22"/>
              </w:rPr>
              <w:t xml:space="preserve"> </w:t>
            </w:r>
            <w:r w:rsidRPr="3189D27F" w:rsidR="2E2EA592">
              <w:rPr>
                <w:rFonts w:ascii="Century Gothic" w:hAnsi="Century Gothic" w:eastAsia="Century Gothic" w:cs="Century Gothic"/>
                <w:color w:val="000000" w:themeColor="text1" w:themeTint="FF" w:themeShade="FF"/>
                <w:sz w:val="22"/>
                <w:szCs w:val="22"/>
              </w:rPr>
              <w:t xml:space="preserve">Depending on the conditions during the tour, some students may have difficulty hearing and understanding the guide/speaker.  </w:t>
            </w:r>
            <w:bookmarkStart w:name="_Int_8V3X9iVr" w:id="1426903623"/>
            <w:r w:rsidRPr="3189D27F" w:rsidR="2E2EA592">
              <w:rPr>
                <w:rFonts w:ascii="Century Gothic" w:hAnsi="Century Gothic" w:eastAsia="Century Gothic" w:cs="Century Gothic"/>
                <w:color w:val="000000" w:themeColor="text1" w:themeTint="FF" w:themeShade="FF"/>
                <w:sz w:val="22"/>
                <w:szCs w:val="22"/>
              </w:rPr>
              <w:t>Consider inviting particular students to stand near the guide/speaker, if they choose.</w:t>
            </w:r>
            <w:bookmarkEnd w:id="1426903623"/>
            <w:r w:rsidRPr="3189D27F" w:rsidR="2E2EA592">
              <w:rPr>
                <w:rFonts w:ascii="Century Gothic" w:hAnsi="Century Gothic" w:eastAsia="Century Gothic" w:cs="Century Gothic"/>
                <w:color w:val="000000" w:themeColor="text1" w:themeTint="FF" w:themeShade="FF"/>
                <w:sz w:val="22"/>
                <w:szCs w:val="22"/>
              </w:rPr>
              <w:t xml:space="preserve"> Also consider asking the guide/sp</w:t>
            </w:r>
            <w:r w:rsidRPr="3189D27F" w:rsidR="229E9A7F">
              <w:rPr>
                <w:rFonts w:ascii="Century Gothic" w:hAnsi="Century Gothic" w:eastAsia="Century Gothic" w:cs="Century Gothic"/>
                <w:color w:val="000000" w:themeColor="text1" w:themeTint="FF" w:themeShade="FF"/>
                <w:sz w:val="22"/>
                <w:szCs w:val="22"/>
              </w:rPr>
              <w:t>eaker to pause throughout the tour and invite students to ask for clarification of any information they did not hear or did not understand.</w:t>
            </w:r>
          </w:p>
          <w:p w:rsidRPr="002F0C28" w:rsidR="00545436" w:rsidP="3AC23ED8" w:rsidRDefault="00545436" w14:paraId="5F453CC3" w14:textId="4A2A0E3F">
            <w:pPr>
              <w:rPr>
                <w:rFonts w:ascii="Century Gothic" w:hAnsi="Century Gothic" w:eastAsia="Century Gothic" w:cs="Century Gothic"/>
                <w:color w:val="000000" w:themeColor="text1"/>
                <w:sz w:val="22"/>
              </w:rPr>
            </w:pPr>
          </w:p>
        </w:tc>
      </w:tr>
    </w:tbl>
    <w:p w:rsidR="00DC23E6" w:rsidP="21E3FDBA" w:rsidRDefault="00DC23E6" w14:paraId="317D014D" w14:textId="77777777">
      <w:pPr>
        <w:rPr>
          <w:rFonts w:ascii="Century Gothic" w:hAnsi="Century Gothic" w:eastAsia="Century Gothic" w:cs="Century Gothic"/>
          <w:sz w:val="22"/>
        </w:rPr>
      </w:pPr>
    </w:p>
    <w:p w:rsidR="00B43D99" w:rsidP="21E3FDBA" w:rsidRDefault="00B43D99" w14:paraId="678ACC7F" w14:textId="77777777">
      <w:pPr>
        <w:rPr>
          <w:rFonts w:ascii="Century Gothic" w:hAnsi="Century Gothic" w:eastAsia="Century Gothic" w:cs="Century Gothic"/>
          <w:sz w:val="22"/>
        </w:rPr>
      </w:pPr>
    </w:p>
    <w:p w:rsidRPr="00B43D99" w:rsidR="00B43D99" w:rsidP="21E3FDBA" w:rsidRDefault="00B43D99" w14:paraId="2D01EC1E" w14:textId="5D777515">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Outcome #4 – </w:t>
      </w:r>
      <w:r w:rsidRPr="21E3FDBA">
        <w:rPr>
          <w:rFonts w:ascii="Century Gothic" w:hAnsi="Century Gothic" w:eastAsia="Century Gothic" w:cs="Century Gothic"/>
          <w:sz w:val="22"/>
        </w:rPr>
        <w:t>Scenario Cards</w:t>
      </w:r>
      <w:r w:rsidRPr="21E3FDBA" w:rsidR="00A1191E">
        <w:rPr>
          <w:rFonts w:ascii="Century Gothic" w:hAnsi="Century Gothic" w:eastAsia="Century Gothic" w:cs="Century Gothic"/>
          <w:sz w:val="22"/>
        </w:rPr>
        <w:t xml:space="preserve"> – </w:t>
      </w:r>
      <w:r w:rsidRPr="21E3FDBA" w:rsidR="004255AF">
        <w:rPr>
          <w:rFonts w:ascii="Century Gothic" w:hAnsi="Century Gothic" w:eastAsia="Century Gothic" w:cs="Century Gothic"/>
          <w:sz w:val="22"/>
        </w:rPr>
        <w:t>Role Play</w:t>
      </w:r>
    </w:p>
    <w:tbl>
      <w:tblPr>
        <w:tblStyle w:val="TableGrid"/>
        <w:tblW w:w="0" w:type="auto"/>
        <w:tblLook w:val="04A0" w:firstRow="1" w:lastRow="0" w:firstColumn="1" w:lastColumn="0" w:noHBand="0" w:noVBand="1"/>
      </w:tblPr>
      <w:tblGrid>
        <w:gridCol w:w="9350"/>
      </w:tblGrid>
      <w:tr w:rsidR="00B43D99" w:rsidTr="3189D27F" w14:paraId="09C8ED8B" w14:textId="77777777">
        <w:tc>
          <w:tcPr>
            <w:tcW w:w="9350" w:type="dxa"/>
            <w:tcMar/>
          </w:tcPr>
          <w:p w:rsidR="00B43D99" w:rsidP="21E3FDBA" w:rsidRDefault="00B43D99" w14:paraId="4B9D0527"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Module Content</w:t>
            </w:r>
          </w:p>
          <w:p w:rsidR="00CE6861" w:rsidP="21E3FDBA" w:rsidRDefault="00CE6861" w14:paraId="1AB2FE24" w14:textId="77777777">
            <w:pPr>
              <w:rPr>
                <w:rFonts w:ascii="Century Gothic" w:hAnsi="Century Gothic" w:eastAsia="Century Gothic" w:cs="Century Gothic"/>
                <w:b/>
                <w:bCs/>
                <w:sz w:val="22"/>
              </w:rPr>
            </w:pPr>
          </w:p>
          <w:p w:rsidRPr="00572E5C" w:rsidR="00BD3DB0" w:rsidP="0E35EEB5" w:rsidRDefault="0A548569" w14:paraId="3E1CC3E9" w14:textId="091BE7E2">
            <w:pPr>
              <w:rPr>
                <w:rFonts w:ascii="Century Gothic" w:hAnsi="Century Gothic" w:eastAsia="Century Gothic" w:cs="Century Gothic"/>
                <w:b/>
                <w:bCs/>
                <w:sz w:val="22"/>
              </w:rPr>
            </w:pPr>
            <w:r w:rsidRPr="0E35EEB5">
              <w:rPr>
                <w:rFonts w:ascii="Century Gothic" w:hAnsi="Century Gothic" w:eastAsia="Century Gothic" w:cs="Century Gothic"/>
                <w:sz w:val="22"/>
              </w:rPr>
              <w:t xml:space="preserve">This series of activities </w:t>
            </w:r>
            <w:r w:rsidRPr="0E35EEB5" w:rsidR="2D4059AE">
              <w:rPr>
                <w:rFonts w:ascii="Century Gothic" w:hAnsi="Century Gothic" w:eastAsia="Century Gothic" w:cs="Century Gothic"/>
                <w:sz w:val="22"/>
              </w:rPr>
              <w:t>uses</w:t>
            </w:r>
            <w:r w:rsidRPr="0E35EEB5">
              <w:rPr>
                <w:rFonts w:ascii="Century Gothic" w:hAnsi="Century Gothic" w:eastAsia="Century Gothic" w:cs="Century Gothic"/>
                <w:sz w:val="22"/>
              </w:rPr>
              <w:t xml:space="preserve"> real worl</w:t>
            </w:r>
            <w:r w:rsidRPr="0E35EEB5" w:rsidR="704DBA3C">
              <w:rPr>
                <w:rFonts w:ascii="Century Gothic" w:hAnsi="Century Gothic" w:eastAsia="Century Gothic" w:cs="Century Gothic"/>
                <w:sz w:val="22"/>
              </w:rPr>
              <w:t>d</w:t>
            </w:r>
            <w:r w:rsidRPr="0E35EEB5">
              <w:rPr>
                <w:rFonts w:ascii="Century Gothic" w:hAnsi="Century Gothic" w:eastAsia="Century Gothic" w:cs="Century Gothic"/>
                <w:sz w:val="22"/>
              </w:rPr>
              <w:t xml:space="preserve"> scenarios to introduce students to employability skills expected by employers</w:t>
            </w:r>
            <w:r w:rsidRPr="0E35EEB5" w:rsidR="704DBA3C">
              <w:rPr>
                <w:rFonts w:ascii="Century Gothic" w:hAnsi="Century Gothic" w:eastAsia="Century Gothic" w:cs="Century Gothic"/>
                <w:sz w:val="22"/>
              </w:rPr>
              <w:t xml:space="preserve"> in </w:t>
            </w:r>
            <w:r w:rsidRPr="0E35EEB5" w:rsidR="73BD65CD">
              <w:rPr>
                <w:rFonts w:ascii="Century Gothic" w:hAnsi="Century Gothic" w:eastAsia="Century Gothic" w:cs="Century Gothic"/>
                <w:sz w:val="22"/>
              </w:rPr>
              <w:t>today’s</w:t>
            </w:r>
            <w:r w:rsidRPr="0E35EEB5" w:rsidR="704DBA3C">
              <w:rPr>
                <w:rFonts w:ascii="Century Gothic" w:hAnsi="Century Gothic" w:eastAsia="Century Gothic" w:cs="Century Gothic"/>
                <w:sz w:val="22"/>
              </w:rPr>
              <w:t xml:space="preserve"> workplace. </w:t>
            </w:r>
          </w:p>
          <w:p w:rsidRPr="00572E5C" w:rsidR="00BD3DB0" w:rsidP="21E3FDBA" w:rsidRDefault="142C5FE0" w14:paraId="23C2F8A1" w14:textId="578FBD3A">
            <w:pPr>
              <w:rPr>
                <w:rFonts w:ascii="Century Gothic" w:hAnsi="Century Gothic" w:eastAsia="Century Gothic" w:cs="Century Gothic"/>
                <w:sz w:val="22"/>
              </w:rPr>
            </w:pPr>
            <w:r w:rsidRPr="21E3FDBA">
              <w:rPr>
                <w:rFonts w:ascii="Century Gothic" w:hAnsi="Century Gothic" w:eastAsia="Century Gothic" w:cs="Century Gothic"/>
                <w:sz w:val="22"/>
              </w:rPr>
              <w:t xml:space="preserve"> </w:t>
            </w:r>
          </w:p>
        </w:tc>
      </w:tr>
      <w:tr w:rsidR="00B43D99" w:rsidTr="3189D27F" w14:paraId="46DADC83" w14:textId="77777777">
        <w:tc>
          <w:tcPr>
            <w:tcW w:w="9350" w:type="dxa"/>
            <w:tcMar/>
          </w:tcPr>
          <w:p w:rsidR="00B43D99" w:rsidP="21E3FDBA" w:rsidRDefault="00B43D99" w14:paraId="77F5F479"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ABE/ASE Content Standards </w:t>
            </w:r>
          </w:p>
          <w:p w:rsidR="005F0830" w:rsidP="21E3FDBA" w:rsidRDefault="005F0830" w14:paraId="7B4054A6" w14:textId="77777777">
            <w:pPr>
              <w:rPr>
                <w:rFonts w:ascii="Century Gothic" w:hAnsi="Century Gothic" w:eastAsia="Century Gothic" w:cs="Century Gothic"/>
                <w:b/>
                <w:bCs/>
                <w:sz w:val="22"/>
              </w:rPr>
            </w:pPr>
          </w:p>
          <w:p w:rsidR="00EC64BF" w:rsidP="21E3FDBA" w:rsidRDefault="7F18BE22" w14:paraId="338DD039"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4.S.CC.1 –</w:t>
            </w:r>
            <w:r w:rsidRPr="21E3FDBA">
              <w:rPr>
                <w:rFonts w:ascii="Century Gothic" w:hAnsi="Century Gothic" w:eastAsia="Century Gothic" w:cs="Century Gothic"/>
                <w:sz w:val="22"/>
              </w:rPr>
              <w:t xml:space="preserve"> Effectively engage in a range of collaborative discussions (one-on-one, group, and teacher led) with diverse partners on topics, texts, and issues appropriate to skill level, building on others’ ideas and expressing their own clearly. </w:t>
            </w:r>
          </w:p>
          <w:p w:rsidR="21E3FDBA" w:rsidP="21E3FDBA" w:rsidRDefault="21E3FDBA" w14:paraId="5B202A1B" w14:textId="18AE5B0A">
            <w:pPr>
              <w:rPr>
                <w:rFonts w:ascii="Century Gothic" w:hAnsi="Century Gothic" w:eastAsia="Century Gothic" w:cs="Century Gothic"/>
                <w:sz w:val="22"/>
              </w:rPr>
            </w:pPr>
          </w:p>
          <w:p w:rsidR="00EC64BF" w:rsidP="21E3FDBA" w:rsidRDefault="13A1B582" w14:paraId="4A40D08F" w14:textId="554CC5E8">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4.S.CC.1e - </w:t>
            </w:r>
            <w:r w:rsidRPr="21E3FDBA">
              <w:rPr>
                <w:rFonts w:ascii="Century Gothic" w:hAnsi="Century Gothic" w:eastAsia="Century Gothic" w:cs="Century Gothic"/>
                <w:sz w:val="22"/>
              </w:rPr>
              <w:t>Pose questions that connect the ideas of several speakers and respond to others’ questions and comments with relevant evidence, observations, and ideas.</w:t>
            </w:r>
          </w:p>
          <w:p w:rsidR="21E3FDBA" w:rsidP="21E3FDBA" w:rsidRDefault="21E3FDBA" w14:paraId="4B27D83F" w14:textId="59DC9EA9">
            <w:pPr>
              <w:rPr>
                <w:rFonts w:ascii="Century Gothic" w:hAnsi="Century Gothic" w:eastAsia="Century Gothic" w:cs="Century Gothic"/>
                <w:sz w:val="22"/>
              </w:rPr>
            </w:pPr>
          </w:p>
          <w:p w:rsidR="002B6626" w:rsidP="21E3FDBA" w:rsidRDefault="794DFBD7" w14:paraId="11068723"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4.S.CC.4 –</w:t>
            </w:r>
            <w:r w:rsidRPr="21E3FDBA">
              <w:rPr>
                <w:rFonts w:ascii="Century Gothic" w:hAnsi="Century Gothic" w:eastAsia="Century Gothic" w:cs="Century Gothic"/>
                <w:sz w:val="22"/>
              </w:rPr>
              <w:t xml:space="preserve"> Demonstrate active listening skills</w:t>
            </w:r>
          </w:p>
          <w:p w:rsidR="002B6626" w:rsidP="21E3FDBA" w:rsidRDefault="002B6626" w14:paraId="427B122C" w14:textId="77777777">
            <w:pPr>
              <w:rPr>
                <w:rFonts w:ascii="Century Gothic" w:hAnsi="Century Gothic" w:eastAsia="Century Gothic" w:cs="Century Gothic"/>
                <w:sz w:val="22"/>
              </w:rPr>
            </w:pPr>
          </w:p>
          <w:p w:rsidR="002B6626" w:rsidP="21E3FDBA" w:rsidRDefault="794DFBD7" w14:paraId="0674F9C4"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4.R.VA.1 –</w:t>
            </w:r>
            <w:r w:rsidRPr="21E3FDBA">
              <w:rPr>
                <w:rFonts w:ascii="Century Gothic" w:hAnsi="Century Gothic" w:eastAsia="Century Gothic" w:cs="Century Gothic"/>
                <w:sz w:val="22"/>
              </w:rPr>
              <w:t xml:space="preserve"> Determine or clarify the meaning of unknown and multiple-meaning words and phrases based on appropriate reading content, choosing flexibly from a range of strategies. </w:t>
            </w:r>
          </w:p>
          <w:p w:rsidR="002B6626" w:rsidP="21E3FDBA" w:rsidRDefault="002B6626" w14:paraId="509E92D8" w14:textId="77777777">
            <w:pPr>
              <w:rPr>
                <w:rFonts w:ascii="Century Gothic" w:hAnsi="Century Gothic" w:eastAsia="Century Gothic" w:cs="Century Gothic"/>
                <w:sz w:val="22"/>
              </w:rPr>
            </w:pPr>
          </w:p>
          <w:p w:rsidRPr="00B37A05" w:rsidR="000B7649" w:rsidP="21E3FDBA" w:rsidRDefault="7E7F583D" w14:paraId="307D2E18"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4.R.VA.3 –</w:t>
            </w:r>
            <w:r w:rsidRPr="21E3FDBA">
              <w:rPr>
                <w:rFonts w:ascii="Century Gothic" w:hAnsi="Century Gothic" w:eastAsia="Century Gothic" w:cs="Century Gothic"/>
                <w:sz w:val="22"/>
              </w:rPr>
              <w:t xml:space="preserve"> Demonstrate use of content, technical concepts, and vocabulary when analyzing information and following directions. </w:t>
            </w:r>
          </w:p>
          <w:p w:rsidR="000B7649" w:rsidP="21E3FDBA" w:rsidRDefault="000B7649" w14:paraId="650CA0AE" w14:textId="77777777">
            <w:pPr>
              <w:rPr>
                <w:rFonts w:ascii="Century Gothic" w:hAnsi="Century Gothic" w:eastAsia="Century Gothic" w:cs="Century Gothic"/>
                <w:sz w:val="22"/>
              </w:rPr>
            </w:pPr>
          </w:p>
          <w:p w:rsidR="002B6626" w:rsidP="21E3FDBA" w:rsidRDefault="794DFBD7" w14:paraId="6E743C9C"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4.R.VA.4 –</w:t>
            </w:r>
            <w:r w:rsidRPr="21E3FDBA">
              <w:rPr>
                <w:rFonts w:ascii="Century Gothic" w:hAnsi="Century Gothic" w:eastAsia="Century Gothic" w:cs="Century Gothic"/>
                <w:sz w:val="22"/>
              </w:rPr>
              <w:t xml:space="preserve"> Acquire and use accurately level-appropriate general academic and domain-specific words and phrases: gather vocabulary knowledge when considering a word or phrase important to comprehension or expression. </w:t>
            </w:r>
          </w:p>
          <w:p w:rsidR="000A633E" w:rsidP="21E3FDBA" w:rsidRDefault="000A633E" w14:paraId="125EC250" w14:textId="77777777">
            <w:pPr>
              <w:rPr>
                <w:rFonts w:ascii="Century Gothic" w:hAnsi="Century Gothic" w:eastAsia="Century Gothic" w:cs="Century Gothic"/>
                <w:sz w:val="22"/>
              </w:rPr>
            </w:pPr>
          </w:p>
          <w:p w:rsidR="000A633E" w:rsidP="21E3FDBA" w:rsidRDefault="2EA50CD7" w14:paraId="3E7D6EEC" w14:textId="70D2FD15">
            <w:pPr>
              <w:rPr>
                <w:rFonts w:ascii="Century Gothic" w:hAnsi="Century Gothic" w:eastAsia="Century Gothic" w:cs="Century Gothic"/>
                <w:sz w:val="22"/>
              </w:rPr>
            </w:pPr>
            <w:r w:rsidRPr="21E3FDBA">
              <w:rPr>
                <w:rFonts w:ascii="Century Gothic" w:hAnsi="Century Gothic" w:eastAsia="Century Gothic" w:cs="Century Gothic"/>
                <w:b/>
                <w:bCs/>
                <w:sz w:val="22"/>
              </w:rPr>
              <w:t>4.S.</w:t>
            </w:r>
            <w:r w:rsidRPr="21E3FDBA" w:rsidR="7FE238F9">
              <w:rPr>
                <w:rFonts w:ascii="Century Gothic" w:hAnsi="Century Gothic" w:eastAsia="Century Gothic" w:cs="Century Gothic"/>
                <w:b/>
                <w:bCs/>
                <w:sz w:val="22"/>
              </w:rPr>
              <w:t>PK.</w:t>
            </w:r>
            <w:r w:rsidRPr="21E3FDBA" w:rsidR="5590FE3B">
              <w:rPr>
                <w:rFonts w:ascii="Century Gothic" w:hAnsi="Century Gothic" w:eastAsia="Century Gothic" w:cs="Century Gothic"/>
                <w:b/>
                <w:bCs/>
                <w:sz w:val="22"/>
              </w:rPr>
              <w:t>1 –</w:t>
            </w:r>
            <w:r w:rsidRPr="21E3FDBA" w:rsidR="5590FE3B">
              <w:rPr>
                <w:rFonts w:ascii="Century Gothic" w:hAnsi="Century Gothic" w:eastAsia="Century Gothic" w:cs="Century Gothic"/>
                <w:sz w:val="22"/>
              </w:rPr>
              <w:t xml:space="preserve"> Present claims and findings, sequencing ideas logically and using pertinent descriptions, facts and details to accentuate main ideas or themes, emphasizing salient points in a focused, coherent manner with pertinent evidence, descriptions, facts, </w:t>
            </w:r>
            <w:r w:rsidRPr="21E3FDBA" w:rsidR="2485164B">
              <w:rPr>
                <w:rFonts w:ascii="Century Gothic" w:hAnsi="Century Gothic" w:eastAsia="Century Gothic" w:cs="Century Gothic"/>
                <w:sz w:val="22"/>
              </w:rPr>
              <w:t>details</w:t>
            </w:r>
            <w:r w:rsidRPr="21E3FDBA" w:rsidR="5590FE3B">
              <w:rPr>
                <w:rFonts w:ascii="Century Gothic" w:hAnsi="Century Gothic" w:eastAsia="Century Gothic" w:cs="Century Gothic"/>
                <w:sz w:val="22"/>
              </w:rPr>
              <w:t>, and examples, using sound, valid reasoning</w:t>
            </w:r>
            <w:r w:rsidRPr="21E3FDBA" w:rsidR="2485164B">
              <w:rPr>
                <w:rFonts w:ascii="Century Gothic" w:hAnsi="Century Gothic" w:eastAsia="Century Gothic" w:cs="Century Gothic"/>
                <w:sz w:val="22"/>
              </w:rPr>
              <w:t xml:space="preserve">; use appropriate eye contact, adequate volume, and clear pronunciation. </w:t>
            </w:r>
          </w:p>
          <w:p w:rsidR="00BD3DB0" w:rsidP="21E3FDBA" w:rsidRDefault="00BD3DB0" w14:paraId="7C4D91AF" w14:textId="7269FC60">
            <w:pPr>
              <w:rPr>
                <w:rFonts w:ascii="Century Gothic" w:hAnsi="Century Gothic" w:eastAsia="Century Gothic" w:cs="Century Gothic"/>
                <w:sz w:val="22"/>
              </w:rPr>
            </w:pPr>
          </w:p>
        </w:tc>
      </w:tr>
      <w:tr w:rsidR="00B43D99" w:rsidTr="3189D27F" w14:paraId="21E4BED8" w14:textId="77777777">
        <w:tc>
          <w:tcPr>
            <w:tcW w:w="9350" w:type="dxa"/>
            <w:tcMar/>
          </w:tcPr>
          <w:p w:rsidR="00B43D99" w:rsidP="21E3FDBA" w:rsidRDefault="00B43D99" w14:paraId="08003C26"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ESL Content Standards </w:t>
            </w:r>
          </w:p>
          <w:p w:rsidR="006A797E" w:rsidP="21E3FDBA" w:rsidRDefault="006A797E" w14:paraId="51AF5879" w14:textId="77777777">
            <w:pPr>
              <w:rPr>
                <w:rFonts w:ascii="Century Gothic" w:hAnsi="Century Gothic" w:eastAsia="Century Gothic" w:cs="Century Gothic"/>
                <w:b/>
                <w:bCs/>
                <w:sz w:val="22"/>
              </w:rPr>
            </w:pPr>
          </w:p>
          <w:p w:rsidR="00245B71" w:rsidP="21E3FDBA" w:rsidRDefault="7769F1A5" w14:paraId="62A27AA1" w14:textId="4C8CCCBD">
            <w:pPr>
              <w:rPr>
                <w:rFonts w:ascii="Century Gothic" w:hAnsi="Century Gothic" w:eastAsia="Century Gothic" w:cs="Century Gothic"/>
                <w:b/>
                <w:bCs/>
                <w:sz w:val="22"/>
              </w:rPr>
            </w:pPr>
            <w:r w:rsidRPr="21E3FDBA">
              <w:rPr>
                <w:rFonts w:ascii="Century Gothic" w:hAnsi="Century Gothic" w:eastAsia="Century Gothic" w:cs="Century Gothic"/>
                <w:b/>
                <w:bCs/>
                <w:sz w:val="22"/>
              </w:rPr>
              <w:t>ELP Anchor Standard 1/ HI</w:t>
            </w:r>
            <w:r w:rsidRPr="21E3FDBA" w:rsidR="5CAF483A">
              <w:rPr>
                <w:rFonts w:ascii="Century Gothic" w:hAnsi="Century Gothic" w:eastAsia="Century Gothic" w:cs="Century Gothic"/>
                <w:b/>
                <w:bCs/>
                <w:sz w:val="22"/>
              </w:rPr>
              <w:t xml:space="preserve">.1.2 – </w:t>
            </w:r>
            <w:r w:rsidRPr="21E3FDBA" w:rsidR="5CAF483A">
              <w:rPr>
                <w:rFonts w:ascii="Century Gothic" w:hAnsi="Century Gothic" w:eastAsia="Century Gothic" w:cs="Century Gothic"/>
                <w:sz w:val="22"/>
              </w:rPr>
              <w:t>Analyze the development of the theme/idea.</w:t>
            </w:r>
            <w:r w:rsidRPr="21E3FDBA" w:rsidR="5CAF483A">
              <w:rPr>
                <w:rFonts w:ascii="Century Gothic" w:hAnsi="Century Gothic" w:eastAsia="Century Gothic" w:cs="Century Gothic"/>
                <w:b/>
                <w:bCs/>
                <w:sz w:val="22"/>
              </w:rPr>
              <w:t xml:space="preserve"> </w:t>
            </w:r>
          </w:p>
          <w:p w:rsidR="00AD4BE5" w:rsidP="21E3FDBA" w:rsidRDefault="00AD4BE5" w14:paraId="361FB7F6" w14:textId="77777777">
            <w:pPr>
              <w:rPr>
                <w:rFonts w:ascii="Century Gothic" w:hAnsi="Century Gothic" w:eastAsia="Century Gothic" w:cs="Century Gothic"/>
                <w:b/>
                <w:bCs/>
                <w:sz w:val="22"/>
              </w:rPr>
            </w:pPr>
          </w:p>
          <w:p w:rsidR="006A797E" w:rsidP="21E3FDBA" w:rsidRDefault="60D3CEC4" w14:paraId="690651A2" w14:textId="59268CC1">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 2.1 – </w:t>
            </w:r>
            <w:r w:rsidRPr="21E3FDBA" w:rsidR="5CAF483A">
              <w:rPr>
                <w:rFonts w:ascii="Century Gothic" w:hAnsi="Century Gothic" w:eastAsia="Century Gothic" w:cs="Century Gothic"/>
                <w:sz w:val="22"/>
              </w:rPr>
              <w:t>P</w:t>
            </w:r>
            <w:r w:rsidRPr="21E3FDBA">
              <w:rPr>
                <w:rFonts w:ascii="Century Gothic" w:hAnsi="Century Gothic" w:eastAsia="Century Gothic" w:cs="Century Gothic"/>
                <w:sz w:val="22"/>
              </w:rPr>
              <w:t>articipate in conversations, discussions and written exchanges about a range of topics, texts and issues.</w:t>
            </w:r>
            <w:r w:rsidRPr="21E3FDBA">
              <w:rPr>
                <w:rFonts w:ascii="Century Gothic" w:hAnsi="Century Gothic" w:eastAsia="Century Gothic" w:cs="Century Gothic"/>
                <w:b/>
                <w:bCs/>
                <w:sz w:val="22"/>
              </w:rPr>
              <w:t xml:space="preserve"> </w:t>
            </w:r>
          </w:p>
          <w:p w:rsidR="00C41F29" w:rsidP="21E3FDBA" w:rsidRDefault="00C41F29" w14:paraId="36C53B6B" w14:textId="77777777">
            <w:pPr>
              <w:rPr>
                <w:rFonts w:ascii="Century Gothic" w:hAnsi="Century Gothic" w:eastAsia="Century Gothic" w:cs="Century Gothic"/>
                <w:b/>
                <w:bCs/>
                <w:sz w:val="22"/>
              </w:rPr>
            </w:pPr>
          </w:p>
          <w:p w:rsidR="00C41F29" w:rsidP="21E3FDBA" w:rsidRDefault="6ADF7BB3" w14:paraId="6075B67F" w14:textId="008751B3">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HI.2.2 – </w:t>
            </w:r>
            <w:r w:rsidRPr="21E3FDBA">
              <w:rPr>
                <w:rFonts w:ascii="Century Gothic" w:hAnsi="Century Gothic" w:eastAsia="Century Gothic" w:cs="Century Gothic"/>
                <w:sz w:val="22"/>
              </w:rPr>
              <w:t>Build on the ideas of others</w:t>
            </w:r>
            <w:r w:rsidRPr="21E3FDBA">
              <w:rPr>
                <w:rFonts w:ascii="Century Gothic" w:hAnsi="Century Gothic" w:eastAsia="Century Gothic" w:cs="Century Gothic"/>
                <w:b/>
                <w:bCs/>
                <w:sz w:val="22"/>
              </w:rPr>
              <w:t>.</w:t>
            </w:r>
          </w:p>
          <w:p w:rsidR="006A797E" w:rsidP="21E3FDBA" w:rsidRDefault="006A797E" w14:paraId="3276B21B" w14:textId="77777777">
            <w:pPr>
              <w:rPr>
                <w:rFonts w:ascii="Century Gothic" w:hAnsi="Century Gothic" w:eastAsia="Century Gothic" w:cs="Century Gothic"/>
                <w:b/>
                <w:bCs/>
                <w:sz w:val="22"/>
              </w:rPr>
            </w:pPr>
          </w:p>
          <w:p w:rsidR="006A797E" w:rsidP="21E3FDBA" w:rsidRDefault="60D3CEC4" w14:paraId="0E9B9220"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 2.3 – </w:t>
            </w:r>
            <w:r w:rsidRPr="21E3FDBA">
              <w:rPr>
                <w:rFonts w:ascii="Century Gothic" w:hAnsi="Century Gothic" w:eastAsia="Century Gothic" w:cs="Century Gothic"/>
                <w:sz w:val="22"/>
              </w:rPr>
              <w:t>Express his or her own ideas.</w:t>
            </w:r>
          </w:p>
          <w:p w:rsidR="006A797E" w:rsidP="21E3FDBA" w:rsidRDefault="006A797E" w14:paraId="014180B7" w14:textId="77777777">
            <w:pPr>
              <w:rPr>
                <w:rFonts w:ascii="Century Gothic" w:hAnsi="Century Gothic" w:eastAsia="Century Gothic" w:cs="Century Gothic"/>
                <w:b/>
                <w:bCs/>
                <w:sz w:val="22"/>
              </w:rPr>
            </w:pPr>
          </w:p>
          <w:p w:rsidRPr="008A26BD" w:rsidR="006A797E" w:rsidP="21E3FDBA" w:rsidRDefault="60D3CEC4" w14:paraId="48F38A9A" w14:textId="14F5BE5A">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HI.2.5 – </w:t>
            </w:r>
            <w:r w:rsidRPr="21E3FDBA" w:rsidR="6ADF7BB3">
              <w:rPr>
                <w:rFonts w:ascii="Century Gothic" w:hAnsi="Century Gothic" w:eastAsia="Century Gothic" w:cs="Century Gothic"/>
                <w:sz w:val="22"/>
              </w:rPr>
              <w:t>A</w:t>
            </w:r>
            <w:r w:rsidRPr="21E3FDBA">
              <w:rPr>
                <w:rFonts w:ascii="Century Gothic" w:hAnsi="Century Gothic" w:eastAsia="Century Gothic" w:cs="Century Gothic"/>
                <w:sz w:val="22"/>
              </w:rPr>
              <w:t xml:space="preserve">sk and answer questions to clarify ideas and information. </w:t>
            </w:r>
          </w:p>
          <w:p w:rsidR="00B43D99" w:rsidP="21E3FDBA" w:rsidRDefault="00B43D99" w14:paraId="554A63D5" w14:textId="77777777">
            <w:pPr>
              <w:rPr>
                <w:rFonts w:ascii="Century Gothic" w:hAnsi="Century Gothic" w:eastAsia="Century Gothic" w:cs="Century Gothic"/>
                <w:sz w:val="22"/>
              </w:rPr>
            </w:pPr>
          </w:p>
        </w:tc>
      </w:tr>
      <w:tr w:rsidR="00B43D99" w:rsidTr="3189D27F" w14:paraId="6ACA2703" w14:textId="77777777">
        <w:tc>
          <w:tcPr>
            <w:tcW w:w="9350" w:type="dxa"/>
            <w:tcMar/>
          </w:tcPr>
          <w:p w:rsidR="00B43D99" w:rsidP="21E3FDBA" w:rsidRDefault="00B43D99" w14:paraId="0C102B11" w14:textId="77777777">
            <w:pPr>
              <w:rPr>
                <w:rFonts w:ascii="Century Gothic" w:hAnsi="Century Gothic" w:eastAsia="Century Gothic" w:cs="Century Gothic"/>
                <w:b/>
                <w:bCs/>
                <w:sz w:val="22"/>
              </w:rPr>
            </w:pPr>
            <w:r w:rsidRPr="3189D27F" w:rsidR="00B43D99">
              <w:rPr>
                <w:rFonts w:ascii="Century Gothic" w:hAnsi="Century Gothic" w:eastAsia="Century Gothic" w:cs="Century Gothic"/>
                <w:b w:val="1"/>
                <w:bCs w:val="1"/>
                <w:sz w:val="22"/>
                <w:szCs w:val="22"/>
              </w:rPr>
              <w:t>Targeted IL IEL/CE Competencies</w:t>
            </w:r>
          </w:p>
          <w:p w:rsidR="3189D27F" w:rsidP="3189D27F" w:rsidRDefault="3189D27F" w14:paraId="1DCAA0CF" w14:textId="6FA3F17A">
            <w:pPr>
              <w:rPr>
                <w:rFonts w:ascii="Century Gothic" w:hAnsi="Century Gothic" w:eastAsia="Century Gothic" w:cs="Century Gothic"/>
                <w:b w:val="1"/>
                <w:bCs w:val="1"/>
                <w:sz w:val="22"/>
                <w:szCs w:val="22"/>
              </w:rPr>
            </w:pPr>
          </w:p>
          <w:p w:rsidR="00B43D99" w:rsidP="21E3FDBA" w:rsidRDefault="70F4101C" w14:paraId="27131AC7" w14:textId="63E9D685">
            <w:r w:rsidRPr="21E3FDBA">
              <w:rPr>
                <w:rFonts w:ascii="Century Gothic" w:hAnsi="Century Gothic" w:eastAsia="Century Gothic" w:cs="Century Gothic"/>
                <w:b/>
                <w:bCs/>
                <w:sz w:val="22"/>
              </w:rPr>
              <w:t>EM1</w:t>
            </w:r>
            <w:r w:rsidRPr="21E3FDBA">
              <w:rPr>
                <w:rFonts w:ascii="Century Gothic" w:hAnsi="Century Gothic" w:eastAsia="Century Gothic" w:cs="Century Gothic"/>
                <w:sz w:val="22"/>
              </w:rPr>
              <w:t xml:space="preserve">. Identify job titles, responsibilities, wages, and places of work. </w:t>
            </w:r>
          </w:p>
          <w:p w:rsidR="00B43D99" w:rsidP="21E3FDBA" w:rsidRDefault="70F4101C" w14:paraId="58311EE2" w14:textId="067E6D25">
            <w:r w:rsidRPr="21E3FDBA">
              <w:rPr>
                <w:rFonts w:ascii="Century Gothic" w:hAnsi="Century Gothic" w:eastAsia="Century Gothic" w:cs="Century Gothic"/>
                <w:b/>
                <w:bCs/>
                <w:sz w:val="22"/>
              </w:rPr>
              <w:t>EM14</w:t>
            </w:r>
            <w:r w:rsidRPr="21E3FDBA">
              <w:rPr>
                <w:rFonts w:ascii="Century Gothic" w:hAnsi="Century Gothic" w:eastAsia="Century Gothic" w:cs="Century Gothic"/>
                <w:sz w:val="22"/>
              </w:rPr>
              <w:t>. Describe ways employers may evaluate work performance.</w:t>
            </w:r>
          </w:p>
          <w:p w:rsidR="00B43D99" w:rsidP="21E3FDBA" w:rsidRDefault="00B43D99" w14:paraId="5F7A1D7D" w14:textId="50E854F9">
            <w:pPr>
              <w:rPr>
                <w:rFonts w:ascii="Century Gothic" w:hAnsi="Century Gothic" w:eastAsia="Century Gothic" w:cs="Century Gothic"/>
                <w:sz w:val="22"/>
              </w:rPr>
            </w:pPr>
          </w:p>
        </w:tc>
      </w:tr>
      <w:tr w:rsidR="00B43D99" w:rsidTr="3189D27F" w14:paraId="1EC9F269" w14:textId="77777777">
        <w:tc>
          <w:tcPr>
            <w:tcW w:w="9350" w:type="dxa"/>
            <w:tcMar/>
          </w:tcPr>
          <w:p w:rsidR="00B43D99" w:rsidP="21E3FDBA" w:rsidRDefault="00B43D99" w14:paraId="7010F881"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Activities &amp; Resources </w:t>
            </w:r>
          </w:p>
          <w:p w:rsidR="00A1191E" w:rsidP="21E3FDBA" w:rsidRDefault="00A1191E" w14:paraId="700C3447" w14:textId="77777777">
            <w:pPr>
              <w:rPr>
                <w:rFonts w:ascii="Century Gothic" w:hAnsi="Century Gothic" w:eastAsia="Century Gothic" w:cs="Century Gothic"/>
                <w:b/>
                <w:bCs/>
                <w:sz w:val="22"/>
              </w:rPr>
            </w:pPr>
          </w:p>
          <w:p w:rsidRPr="0040075C" w:rsidR="00586853" w:rsidP="0E35EEB5" w:rsidRDefault="2BAAA100" w14:paraId="61012313" w14:textId="22F196A2">
            <w:pPr>
              <w:rPr>
                <w:rFonts w:ascii="Century Gothic" w:hAnsi="Century Gothic" w:eastAsia="Century Gothic" w:cs="Century Gothic"/>
                <w:b/>
                <w:bCs/>
                <w:sz w:val="22"/>
              </w:rPr>
            </w:pPr>
            <w:r w:rsidRPr="0E35EEB5">
              <w:rPr>
                <w:rFonts w:ascii="Century Gothic" w:hAnsi="Century Gothic" w:eastAsia="Century Gothic" w:cs="Century Gothic"/>
                <w:sz w:val="22"/>
              </w:rPr>
              <w:t>Engaging students in role play</w:t>
            </w:r>
            <w:r w:rsidRPr="0E35EEB5" w:rsidR="70375AF9">
              <w:rPr>
                <w:rFonts w:ascii="Century Gothic" w:hAnsi="Century Gothic" w:eastAsia="Century Gothic" w:cs="Century Gothic"/>
                <w:sz w:val="22"/>
              </w:rPr>
              <w:t xml:space="preserve"> can motivate and provide real world scenarios</w:t>
            </w:r>
            <w:r w:rsidRPr="0E35EEB5" w:rsidR="23170BDA">
              <w:rPr>
                <w:rFonts w:ascii="Century Gothic" w:hAnsi="Century Gothic" w:eastAsia="Century Gothic" w:cs="Century Gothic"/>
                <w:sz w:val="22"/>
              </w:rPr>
              <w:t xml:space="preserve"> to help students learn skills such as negotiation, teamwork, coop</w:t>
            </w:r>
            <w:r w:rsidRPr="0E35EEB5" w:rsidR="0BA89395">
              <w:rPr>
                <w:rFonts w:ascii="Century Gothic" w:hAnsi="Century Gothic" w:eastAsia="Century Gothic" w:cs="Century Gothic"/>
                <w:sz w:val="22"/>
              </w:rPr>
              <w:t>eration</w:t>
            </w:r>
            <w:r w:rsidRPr="0E35EEB5" w:rsidR="1C69EEE6">
              <w:rPr>
                <w:rFonts w:ascii="Century Gothic" w:hAnsi="Century Gothic" w:eastAsia="Century Gothic" w:cs="Century Gothic"/>
                <w:sz w:val="22"/>
              </w:rPr>
              <w:t>,</w:t>
            </w:r>
            <w:r w:rsidRPr="0E35EEB5" w:rsidR="0BA89395">
              <w:rPr>
                <w:rFonts w:ascii="Century Gothic" w:hAnsi="Century Gothic" w:eastAsia="Century Gothic" w:cs="Century Gothic"/>
                <w:sz w:val="22"/>
              </w:rPr>
              <w:t xml:space="preserve"> and persuasion</w:t>
            </w:r>
            <w:r w:rsidRPr="0E35EEB5" w:rsidR="7AC20BE7">
              <w:rPr>
                <w:rFonts w:ascii="Century Gothic" w:hAnsi="Century Gothic" w:eastAsia="Century Gothic" w:cs="Century Gothic"/>
                <w:sz w:val="22"/>
              </w:rPr>
              <w:t xml:space="preserve"> and encourages students to think critically about complex and controversial subjects. </w:t>
            </w:r>
            <w:r w:rsidRPr="0E35EEB5" w:rsidR="7AAD2D97">
              <w:rPr>
                <w:rFonts w:ascii="Century Gothic" w:hAnsi="Century Gothic" w:eastAsia="Century Gothic" w:cs="Century Gothic"/>
                <w:sz w:val="22"/>
              </w:rPr>
              <w:t>Students can have a safe place to practice employability skills in a non-threatening way</w:t>
            </w:r>
            <w:r w:rsidRPr="0E35EEB5" w:rsidR="0575B8C3">
              <w:rPr>
                <w:rFonts w:ascii="Century Gothic" w:hAnsi="Century Gothic" w:eastAsia="Century Gothic" w:cs="Century Gothic"/>
                <w:sz w:val="22"/>
              </w:rPr>
              <w:t xml:space="preserve">. </w:t>
            </w:r>
            <w:r w:rsidRPr="0E35EEB5" w:rsidR="7AAD2D97">
              <w:rPr>
                <w:rFonts w:ascii="Century Gothic" w:hAnsi="Century Gothic" w:eastAsia="Century Gothic" w:cs="Century Gothic"/>
                <w:sz w:val="22"/>
              </w:rPr>
              <w:t xml:space="preserve"> </w:t>
            </w:r>
            <w:r w:rsidRPr="0E35EEB5" w:rsidR="0BA89395">
              <w:rPr>
                <w:rFonts w:ascii="Century Gothic" w:hAnsi="Century Gothic" w:eastAsia="Century Gothic" w:cs="Century Gothic"/>
                <w:sz w:val="22"/>
              </w:rPr>
              <w:t xml:space="preserve">The scenarios </w:t>
            </w:r>
            <w:r w:rsidRPr="0E35EEB5" w:rsidR="49FE203B">
              <w:rPr>
                <w:rFonts w:ascii="Century Gothic" w:hAnsi="Century Gothic" w:eastAsia="Century Gothic" w:cs="Century Gothic"/>
                <w:sz w:val="22"/>
              </w:rPr>
              <w:t>can be printed on card stock and laminated.</w:t>
            </w:r>
          </w:p>
          <w:p w:rsidR="0040075C" w:rsidP="21E3FDBA" w:rsidRDefault="0040075C" w14:paraId="7C12FD6F" w14:textId="77777777">
            <w:pPr>
              <w:rPr>
                <w:rFonts w:ascii="Century Gothic" w:hAnsi="Century Gothic" w:eastAsia="Century Gothic" w:cs="Century Gothic"/>
                <w:b/>
                <w:bCs/>
                <w:sz w:val="22"/>
              </w:rPr>
            </w:pPr>
          </w:p>
          <w:p w:rsidR="64C7FFA4" w:rsidP="21E3FDBA" w:rsidRDefault="0899EBA7" w14:paraId="713EEFEF" w14:textId="72CB1553">
            <w:pPr>
              <w:rPr>
                <w:rFonts w:ascii="Century Gothic" w:hAnsi="Century Gothic" w:eastAsia="Century Gothic" w:cs="Century Gothic"/>
                <w:i/>
                <w:iCs/>
                <w:sz w:val="22"/>
              </w:rPr>
            </w:pPr>
            <w:r w:rsidRPr="0E35EEB5">
              <w:rPr>
                <w:rFonts w:ascii="Century Gothic" w:hAnsi="Century Gothic" w:eastAsia="Century Gothic" w:cs="Century Gothic"/>
                <w:b/>
                <w:bCs/>
                <w:i/>
                <w:iCs/>
                <w:sz w:val="22"/>
              </w:rPr>
              <w:t>All materials can be found in the Career Awareness Activities &amp; Resources document.</w:t>
            </w:r>
          </w:p>
          <w:tbl>
            <w:tblPr>
              <w:tblStyle w:val="TableGrid"/>
              <w:tblW w:w="0" w:type="auto"/>
              <w:tblLayout w:type="fixed"/>
              <w:tblLook w:val="06A0" w:firstRow="1" w:lastRow="0" w:firstColumn="1" w:lastColumn="0" w:noHBand="1" w:noVBand="1"/>
            </w:tblPr>
            <w:tblGrid>
              <w:gridCol w:w="4562"/>
              <w:gridCol w:w="4562"/>
            </w:tblGrid>
            <w:tr w:rsidR="0E35EEB5" w:rsidTr="0E35EEB5" w14:paraId="61B88957" w14:textId="77777777">
              <w:trPr>
                <w:trHeight w:val="300"/>
              </w:trPr>
              <w:tc>
                <w:tcPr>
                  <w:tcW w:w="4568" w:type="dxa"/>
                </w:tcPr>
                <w:p w:rsidR="6353FC17" w:rsidP="0E35EEB5" w:rsidRDefault="6353FC17" w14:paraId="128B831A" w14:textId="16476B54">
                  <w:r w:rsidRPr="0E35EEB5">
                    <w:rPr>
                      <w:rFonts w:ascii="Century Gothic" w:hAnsi="Century Gothic" w:eastAsia="Century Gothic" w:cs="Century Gothic"/>
                      <w:sz w:val="22"/>
                    </w:rPr>
                    <w:t>Activity 1</w:t>
                  </w:r>
                </w:p>
              </w:tc>
              <w:tc>
                <w:tcPr>
                  <w:tcW w:w="4568" w:type="dxa"/>
                </w:tcPr>
                <w:p w:rsidR="6353FC17" w:rsidP="0E35EEB5" w:rsidRDefault="6353FC17" w14:paraId="59AB5B49" w14:textId="754D5917">
                  <w:r w:rsidRPr="0E35EEB5">
                    <w:rPr>
                      <w:rFonts w:ascii="Century Gothic" w:hAnsi="Century Gothic" w:eastAsia="Century Gothic" w:cs="Century Gothic"/>
                      <w:sz w:val="22"/>
                    </w:rPr>
                    <w:t>Activity 2</w:t>
                  </w:r>
                </w:p>
              </w:tc>
            </w:tr>
            <w:tr w:rsidR="0E35EEB5" w:rsidTr="0E35EEB5" w14:paraId="7F959497" w14:textId="77777777">
              <w:trPr>
                <w:trHeight w:val="300"/>
              </w:trPr>
              <w:tc>
                <w:tcPr>
                  <w:tcW w:w="4568" w:type="dxa"/>
                </w:tcPr>
                <w:p w:rsidR="6353FC17" w:rsidP="0E35EEB5" w:rsidRDefault="6353FC17" w14:paraId="65B7B237" w14:textId="06B9B011">
                  <w:r w:rsidRPr="0E35EEB5">
                    <w:rPr>
                      <w:rFonts w:ascii="Century Gothic" w:hAnsi="Century Gothic" w:eastAsia="Century Gothic" w:cs="Century Gothic"/>
                      <w:sz w:val="22"/>
                    </w:rPr>
                    <w:t xml:space="preserve">Negotiation </w:t>
                  </w:r>
                </w:p>
                <w:p w:rsidR="6353FC17" w:rsidP="0E35EEB5" w:rsidRDefault="6353FC17" w14:paraId="16CC6A76" w14:textId="5EE975A0">
                  <w:r w:rsidRPr="0E35EEB5">
                    <w:rPr>
                      <w:rFonts w:ascii="Century Gothic" w:hAnsi="Century Gothic" w:eastAsia="Century Gothic" w:cs="Century Gothic"/>
                      <w:sz w:val="22"/>
                    </w:rPr>
                    <w:t xml:space="preserve">Flexibility </w:t>
                  </w:r>
                </w:p>
                <w:p w:rsidR="6353FC17" w:rsidP="0E35EEB5" w:rsidRDefault="6353FC17" w14:paraId="2E6A50C1" w14:textId="7E2C5CA6">
                  <w:r w:rsidRPr="0E35EEB5">
                    <w:rPr>
                      <w:rFonts w:ascii="Century Gothic" w:hAnsi="Century Gothic" w:eastAsia="Century Gothic" w:cs="Century Gothic"/>
                      <w:sz w:val="22"/>
                    </w:rPr>
                    <w:t xml:space="preserve">Respect </w:t>
                  </w:r>
                </w:p>
                <w:p w:rsidR="6353FC17" w:rsidP="0E35EEB5" w:rsidRDefault="6353FC17" w14:paraId="2AC51962" w14:textId="30729DC3">
                  <w:r w:rsidRPr="0E35EEB5">
                    <w:rPr>
                      <w:rFonts w:ascii="Century Gothic" w:hAnsi="Century Gothic" w:eastAsia="Century Gothic" w:cs="Century Gothic"/>
                      <w:sz w:val="22"/>
                    </w:rPr>
                    <w:t xml:space="preserve">Listening </w:t>
                  </w:r>
                </w:p>
                <w:p w:rsidR="6353FC17" w:rsidP="0E35EEB5" w:rsidRDefault="6353FC17" w14:paraId="2DCC6E2F" w14:textId="11AF884F">
                  <w:r w:rsidRPr="0E35EEB5">
                    <w:rPr>
                      <w:rFonts w:ascii="Century Gothic" w:hAnsi="Century Gothic" w:eastAsia="Century Gothic" w:cs="Century Gothic"/>
                      <w:sz w:val="22"/>
                    </w:rPr>
                    <w:t xml:space="preserve">Stress Management </w:t>
                  </w:r>
                </w:p>
                <w:p w:rsidR="6353FC17" w:rsidP="0E35EEB5" w:rsidRDefault="6353FC17" w14:paraId="7E90C08A" w14:textId="1B774852">
                  <w:r w:rsidRPr="0E35EEB5">
                    <w:rPr>
                      <w:rFonts w:ascii="Century Gothic" w:hAnsi="Century Gothic" w:eastAsia="Century Gothic" w:cs="Century Gothic"/>
                      <w:sz w:val="22"/>
                    </w:rPr>
                    <w:t>Teamwork</w:t>
                  </w:r>
                </w:p>
              </w:tc>
              <w:tc>
                <w:tcPr>
                  <w:tcW w:w="4568" w:type="dxa"/>
                </w:tcPr>
                <w:p w:rsidR="6353FC17" w:rsidP="0E35EEB5" w:rsidRDefault="6353FC17" w14:paraId="53059857" w14:textId="63957763">
                  <w:r w:rsidRPr="0E35EEB5">
                    <w:rPr>
                      <w:rFonts w:ascii="Century Gothic" w:hAnsi="Century Gothic" w:eastAsia="Century Gothic" w:cs="Century Gothic"/>
                      <w:sz w:val="22"/>
                    </w:rPr>
                    <w:t xml:space="preserve">Patience </w:t>
                  </w:r>
                </w:p>
                <w:p w:rsidR="6353FC17" w:rsidP="0E35EEB5" w:rsidRDefault="6353FC17" w14:paraId="76F2B14D" w14:textId="5B5F80BF">
                  <w:r w:rsidRPr="0E35EEB5">
                    <w:rPr>
                      <w:rFonts w:ascii="Century Gothic" w:hAnsi="Century Gothic" w:eastAsia="Century Gothic" w:cs="Century Gothic"/>
                      <w:sz w:val="22"/>
                    </w:rPr>
                    <w:t xml:space="preserve">Problem Solving </w:t>
                  </w:r>
                </w:p>
                <w:p w:rsidR="6353FC17" w:rsidP="0E35EEB5" w:rsidRDefault="6353FC17" w14:paraId="2DBD9A79" w14:textId="37F77EC5">
                  <w:r w:rsidRPr="0E35EEB5">
                    <w:rPr>
                      <w:rFonts w:ascii="Century Gothic" w:hAnsi="Century Gothic" w:eastAsia="Century Gothic" w:cs="Century Gothic"/>
                      <w:sz w:val="22"/>
                    </w:rPr>
                    <w:t xml:space="preserve">Work Ethic </w:t>
                  </w:r>
                </w:p>
                <w:p w:rsidR="6353FC17" w:rsidP="0E35EEB5" w:rsidRDefault="6353FC17" w14:paraId="7F848E63" w14:textId="02785416">
                  <w:r w:rsidRPr="0E35EEB5">
                    <w:rPr>
                      <w:rFonts w:ascii="Century Gothic" w:hAnsi="Century Gothic" w:eastAsia="Century Gothic" w:cs="Century Gothic"/>
                      <w:sz w:val="22"/>
                    </w:rPr>
                    <w:t xml:space="preserve">Self Confidence </w:t>
                  </w:r>
                </w:p>
                <w:p w:rsidR="6353FC17" w:rsidP="0E35EEB5" w:rsidRDefault="6353FC17" w14:paraId="2E17082C" w14:textId="2AB62DCC">
                  <w:r w:rsidRPr="0E35EEB5">
                    <w:rPr>
                      <w:rFonts w:ascii="Century Gothic" w:hAnsi="Century Gothic" w:eastAsia="Century Gothic" w:cs="Century Gothic"/>
                      <w:sz w:val="22"/>
                    </w:rPr>
                    <w:t xml:space="preserve">Responsibility </w:t>
                  </w:r>
                </w:p>
                <w:p w:rsidR="6353FC17" w:rsidP="0E35EEB5" w:rsidRDefault="6353FC17" w14:paraId="441B008C" w14:textId="617D0455">
                  <w:r w:rsidRPr="0E35EEB5">
                    <w:rPr>
                      <w:rFonts w:ascii="Century Gothic" w:hAnsi="Century Gothic" w:eastAsia="Century Gothic" w:cs="Century Gothic"/>
                      <w:sz w:val="22"/>
                    </w:rPr>
                    <w:t>Time Management</w:t>
                  </w:r>
                </w:p>
              </w:tc>
            </w:tr>
          </w:tbl>
          <w:p w:rsidRPr="008569B0" w:rsidR="00D73AF5" w:rsidP="0E35EEB5" w:rsidRDefault="00D73AF5" w14:paraId="32977C43" w14:textId="0B4236A4">
            <w:pPr>
              <w:rPr>
                <w:rFonts w:ascii="Century Gothic" w:hAnsi="Century Gothic" w:eastAsia="Century Gothic" w:cs="Century Gothic"/>
                <w:sz w:val="22"/>
              </w:rPr>
            </w:pPr>
          </w:p>
          <w:p w:rsidRPr="008569B0" w:rsidR="00D73AF5" w:rsidP="0E35EEB5" w:rsidRDefault="469A7836" w14:paraId="33753063" w14:textId="7B2982F1">
            <w:r w:rsidRPr="0E35EEB5">
              <w:rPr>
                <w:rFonts w:ascii="Century Gothic" w:hAnsi="Century Gothic" w:eastAsia="Century Gothic" w:cs="Century Gothic"/>
                <w:b/>
                <w:bCs/>
                <w:sz w:val="22"/>
              </w:rPr>
              <w:t xml:space="preserve">Activity 1 </w:t>
            </w:r>
          </w:p>
          <w:p w:rsidRPr="008569B0" w:rsidR="00D73AF5" w:rsidP="0E35EEB5" w:rsidRDefault="469A7836" w14:paraId="099E9B00" w14:textId="64A6DFEA">
            <w:r w:rsidRPr="0E35EEB5">
              <w:rPr>
                <w:rFonts w:ascii="Century Gothic" w:hAnsi="Century Gothic" w:eastAsia="Century Gothic" w:cs="Century Gothic"/>
                <w:sz w:val="22"/>
              </w:rPr>
              <w:t>Distribute the Welding Scenarios</w:t>
            </w:r>
            <w:r w:rsidRPr="0E35EEB5">
              <w:rPr>
                <w:rFonts w:ascii="Century Gothic" w:hAnsi="Century Gothic" w:eastAsia="Century Gothic" w:cs="Century Gothic"/>
                <w:sz w:val="22"/>
                <w:vertAlign w:val="superscript"/>
              </w:rPr>
              <w:t>1</w:t>
            </w:r>
            <w:r w:rsidRPr="0E35EEB5">
              <w:rPr>
                <w:rFonts w:ascii="Century Gothic" w:hAnsi="Century Gothic" w:eastAsia="Century Gothic" w:cs="Century Gothic"/>
                <w:sz w:val="22"/>
              </w:rPr>
              <w:t xml:space="preserve"> 1 packet to all students and review the instructions. The instructor will survey the class for questions about the activity and ask if clarification is needed. </w:t>
            </w:r>
          </w:p>
          <w:p w:rsidRPr="008569B0" w:rsidR="00D73AF5" w:rsidP="0E35EEB5" w:rsidRDefault="00D73AF5" w14:paraId="57CAF2AA" w14:textId="74ED38EA">
            <w:pPr>
              <w:rPr>
                <w:rFonts w:ascii="Century Gothic" w:hAnsi="Century Gothic" w:eastAsia="Century Gothic" w:cs="Century Gothic"/>
                <w:sz w:val="22"/>
              </w:rPr>
            </w:pPr>
          </w:p>
          <w:p w:rsidRPr="008569B0" w:rsidR="00D73AF5" w:rsidP="0E35EEB5" w:rsidRDefault="469A7836" w14:paraId="338A2145" w14:textId="3863DB3F">
            <w:r w:rsidRPr="0E35EEB5">
              <w:rPr>
                <w:rFonts w:ascii="Century Gothic" w:hAnsi="Century Gothic" w:eastAsia="Century Gothic" w:cs="Century Gothic"/>
                <w:sz w:val="22"/>
              </w:rPr>
              <w:t>Divide the class into groups of 3-4, depending on class size</w:t>
            </w:r>
            <w:r w:rsidRPr="0E35EEB5" w:rsidR="2611F3D5">
              <w:rPr>
                <w:rFonts w:ascii="Century Gothic" w:hAnsi="Century Gothic" w:eastAsia="Century Gothic" w:cs="Century Gothic"/>
                <w:sz w:val="22"/>
              </w:rPr>
              <w:t>,</w:t>
            </w:r>
            <w:r w:rsidRPr="0E35EEB5">
              <w:rPr>
                <w:rFonts w:ascii="Century Gothic" w:hAnsi="Century Gothic" w:eastAsia="Century Gothic" w:cs="Century Gothic"/>
                <w:sz w:val="22"/>
              </w:rPr>
              <w:t xml:space="preserve"> and give each group two of the Workplace Scenario cards to start. Students will select a reader and a spokesperson for the group. (If time is an issue, and the group is large enough, students can select a recorder and use only 1 worksheet packet per group). </w:t>
            </w:r>
          </w:p>
          <w:p w:rsidRPr="008569B0" w:rsidR="00D73AF5" w:rsidP="0E35EEB5" w:rsidRDefault="00D73AF5" w14:paraId="7FE7A4B8" w14:textId="4523D795">
            <w:pPr>
              <w:rPr>
                <w:rFonts w:ascii="Century Gothic" w:hAnsi="Century Gothic" w:eastAsia="Century Gothic" w:cs="Century Gothic"/>
                <w:sz w:val="22"/>
              </w:rPr>
            </w:pPr>
          </w:p>
          <w:p w:rsidRPr="008569B0" w:rsidR="00D73AF5" w:rsidP="0E35EEB5" w:rsidRDefault="469A7836" w14:paraId="1729DBEE" w14:textId="4C7BAD27">
            <w:r w:rsidRPr="0E35EEB5">
              <w:rPr>
                <w:rFonts w:ascii="Century Gothic" w:hAnsi="Century Gothic" w:eastAsia="Century Gothic" w:cs="Century Gothic"/>
                <w:sz w:val="22"/>
              </w:rPr>
              <w:t xml:space="preserve">Students will read the Welding Scenario Card aloud in their group and discuss what point of view each stakeholder has in the scenario and record on their worksheet packets. </w:t>
            </w:r>
          </w:p>
          <w:p w:rsidRPr="008569B0" w:rsidR="00D73AF5" w:rsidP="0E35EEB5" w:rsidRDefault="00D73AF5" w14:paraId="120E5F01" w14:textId="388E7378">
            <w:pPr>
              <w:rPr>
                <w:rFonts w:ascii="Century Gothic" w:hAnsi="Century Gothic" w:eastAsia="Century Gothic" w:cs="Century Gothic"/>
                <w:sz w:val="22"/>
              </w:rPr>
            </w:pPr>
          </w:p>
          <w:p w:rsidRPr="008569B0" w:rsidR="00D73AF5" w:rsidP="0E35EEB5" w:rsidRDefault="469A7836" w14:paraId="73F5DF8C" w14:textId="7DECEB75">
            <w:r w:rsidRPr="0E35EEB5">
              <w:rPr>
                <w:rFonts w:ascii="Century Gothic" w:hAnsi="Century Gothic" w:eastAsia="Century Gothic" w:cs="Century Gothic"/>
                <w:sz w:val="22"/>
              </w:rPr>
              <w:t xml:space="preserve">Students will discuss the </w:t>
            </w:r>
            <w:r w:rsidRPr="0E35EEB5" w:rsidR="5ABBD245">
              <w:rPr>
                <w:rFonts w:ascii="Century Gothic" w:hAnsi="Century Gothic" w:eastAsia="Century Gothic" w:cs="Century Gothic"/>
                <w:sz w:val="22"/>
              </w:rPr>
              <w:t>k</w:t>
            </w:r>
            <w:r w:rsidRPr="0E35EEB5">
              <w:rPr>
                <w:rFonts w:ascii="Century Gothic" w:hAnsi="Century Gothic" w:eastAsia="Century Gothic" w:cs="Century Gothic"/>
                <w:sz w:val="22"/>
              </w:rPr>
              <w:t xml:space="preserve">ey questions, decide on the answers as a group, and record. When the scenario cards are completed, students will exchange their cards with another group until they have completed all six scenarios. </w:t>
            </w:r>
          </w:p>
          <w:p w:rsidRPr="008569B0" w:rsidR="00D73AF5" w:rsidP="0E35EEB5" w:rsidRDefault="00D73AF5" w14:paraId="4987EECC" w14:textId="1BB647B7">
            <w:pPr>
              <w:rPr>
                <w:rFonts w:ascii="Century Gothic" w:hAnsi="Century Gothic" w:eastAsia="Century Gothic" w:cs="Century Gothic"/>
                <w:sz w:val="22"/>
              </w:rPr>
            </w:pPr>
          </w:p>
          <w:p w:rsidRPr="008569B0" w:rsidR="00D73AF5" w:rsidP="0E35EEB5" w:rsidRDefault="469A7836" w14:paraId="0E84BBD8" w14:textId="2CDA4B70">
            <w:r w:rsidRPr="0E35EEB5">
              <w:rPr>
                <w:rFonts w:ascii="Century Gothic" w:hAnsi="Century Gothic" w:eastAsia="Century Gothic" w:cs="Century Gothic"/>
                <w:sz w:val="22"/>
              </w:rPr>
              <w:t xml:space="preserve">When the groups have completed the cards, the instructor will review the scenarios with students and ask for student spokespersons to report to the class their ideas and thoughts. New and key vocabulary terms should be added to student flashcards. </w:t>
            </w:r>
          </w:p>
          <w:p w:rsidRPr="008569B0" w:rsidR="00D73AF5" w:rsidP="0E35EEB5" w:rsidRDefault="00D73AF5" w14:paraId="4C906FB3" w14:textId="098A9C59">
            <w:pPr>
              <w:rPr>
                <w:rFonts w:ascii="Century Gothic" w:hAnsi="Century Gothic" w:eastAsia="Century Gothic" w:cs="Century Gothic"/>
                <w:sz w:val="22"/>
              </w:rPr>
            </w:pPr>
          </w:p>
          <w:p w:rsidRPr="008569B0" w:rsidR="00D73AF5" w:rsidP="0E35EEB5" w:rsidRDefault="469A7836" w14:paraId="778882F3" w14:textId="586E4FC1">
            <w:r w:rsidRPr="0E35EEB5">
              <w:rPr>
                <w:rFonts w:ascii="Century Gothic" w:hAnsi="Century Gothic" w:eastAsia="Century Gothic" w:cs="Century Gothic"/>
                <w:b/>
                <w:bCs/>
                <w:sz w:val="22"/>
              </w:rPr>
              <w:t>Activity 2</w:t>
            </w:r>
            <w:r w:rsidRPr="0E35EEB5">
              <w:rPr>
                <w:rFonts w:ascii="Century Gothic" w:hAnsi="Century Gothic" w:eastAsia="Century Gothic" w:cs="Century Gothic"/>
                <w:sz w:val="22"/>
              </w:rPr>
              <w:t xml:space="preserve"> </w:t>
            </w:r>
          </w:p>
          <w:p w:rsidRPr="008569B0" w:rsidR="00D73AF5" w:rsidP="0E35EEB5" w:rsidRDefault="469A7836" w14:paraId="1B831B1B" w14:textId="39A1B367">
            <w:r w:rsidRPr="0E35EEB5">
              <w:rPr>
                <w:rFonts w:ascii="Century Gothic" w:hAnsi="Century Gothic" w:eastAsia="Century Gothic" w:cs="Century Gothic"/>
                <w:sz w:val="22"/>
              </w:rPr>
              <w:t>Distribute the Manufacturing Scenarios</w:t>
            </w:r>
            <w:r w:rsidRPr="0E35EEB5">
              <w:rPr>
                <w:rFonts w:ascii="Century Gothic" w:hAnsi="Century Gothic" w:eastAsia="Century Gothic" w:cs="Century Gothic"/>
                <w:sz w:val="22"/>
                <w:vertAlign w:val="superscript"/>
              </w:rPr>
              <w:t>1</w:t>
            </w:r>
            <w:r w:rsidRPr="0E35EEB5">
              <w:rPr>
                <w:rFonts w:ascii="Century Gothic" w:hAnsi="Century Gothic" w:eastAsia="Century Gothic" w:cs="Century Gothic"/>
                <w:sz w:val="22"/>
              </w:rPr>
              <w:t xml:space="preserve"> 2 packet to all students and review the instructions. The instructor will survey the class for questions about the activity and ask if clarification is needed. </w:t>
            </w:r>
          </w:p>
          <w:p w:rsidRPr="008569B0" w:rsidR="00D73AF5" w:rsidP="0E35EEB5" w:rsidRDefault="00D73AF5" w14:paraId="0C5B3EAE" w14:textId="615ECFD7">
            <w:pPr>
              <w:rPr>
                <w:rFonts w:ascii="Century Gothic" w:hAnsi="Century Gothic" w:eastAsia="Century Gothic" w:cs="Century Gothic"/>
                <w:sz w:val="22"/>
              </w:rPr>
            </w:pPr>
          </w:p>
          <w:p w:rsidRPr="008569B0" w:rsidR="00D73AF5" w:rsidP="0E35EEB5" w:rsidRDefault="469A7836" w14:paraId="66CFE6E6" w14:textId="3FF2B6FB">
            <w:r w:rsidRPr="0E35EEB5">
              <w:rPr>
                <w:rFonts w:ascii="Century Gothic" w:hAnsi="Century Gothic" w:eastAsia="Century Gothic" w:cs="Century Gothic"/>
                <w:sz w:val="22"/>
              </w:rPr>
              <w:t>Divide the class into groups of 3-4, depending on class size and give each group two of the Workplace Scenario cards to start. Students will select a reader and a spokesperson for the group. (If time is an issue, and the group is large enough, students can select a recorder and use only 1 worksheet packet per group).</w:t>
            </w:r>
          </w:p>
          <w:p w:rsidRPr="008569B0" w:rsidR="00D73AF5" w:rsidP="0E35EEB5" w:rsidRDefault="00D73AF5" w14:paraId="21FBFCEA" w14:textId="760DA556">
            <w:pPr>
              <w:rPr>
                <w:rFonts w:ascii="Century Gothic" w:hAnsi="Century Gothic" w:eastAsia="Century Gothic" w:cs="Century Gothic"/>
                <w:sz w:val="22"/>
              </w:rPr>
            </w:pPr>
          </w:p>
          <w:p w:rsidRPr="008569B0" w:rsidR="00D73AF5" w:rsidP="0E35EEB5" w:rsidRDefault="469A7836" w14:paraId="0C00F26D" w14:textId="7B9A6D0F">
            <w:r w:rsidRPr="0E35EEB5">
              <w:rPr>
                <w:rFonts w:ascii="Century Gothic" w:hAnsi="Century Gothic" w:eastAsia="Century Gothic" w:cs="Century Gothic"/>
                <w:sz w:val="22"/>
              </w:rPr>
              <w:t xml:space="preserve">Students will read the Manufacturing Scenario Card aloud in their group and discuss the point of view each stakeholder has in the scenario and record on their worksheet packets. </w:t>
            </w:r>
          </w:p>
          <w:p w:rsidRPr="008569B0" w:rsidR="00D73AF5" w:rsidP="0E35EEB5" w:rsidRDefault="00D73AF5" w14:paraId="005BEBF8" w14:textId="75EBFD80">
            <w:pPr>
              <w:rPr>
                <w:rFonts w:ascii="Century Gothic" w:hAnsi="Century Gothic" w:eastAsia="Century Gothic" w:cs="Century Gothic"/>
                <w:sz w:val="22"/>
              </w:rPr>
            </w:pPr>
          </w:p>
          <w:p w:rsidRPr="008569B0" w:rsidR="00D73AF5" w:rsidP="0E35EEB5" w:rsidRDefault="469A7836" w14:paraId="5839E0B4" w14:textId="648F89BB">
            <w:r w:rsidRPr="0E35EEB5">
              <w:rPr>
                <w:rFonts w:ascii="Century Gothic" w:hAnsi="Century Gothic" w:eastAsia="Century Gothic" w:cs="Century Gothic"/>
                <w:sz w:val="22"/>
              </w:rPr>
              <w:t xml:space="preserve">Students will discuss the </w:t>
            </w:r>
            <w:r w:rsidRPr="0E35EEB5" w:rsidR="7A3CECF1">
              <w:rPr>
                <w:rFonts w:ascii="Century Gothic" w:hAnsi="Century Gothic" w:eastAsia="Century Gothic" w:cs="Century Gothic"/>
                <w:sz w:val="22"/>
              </w:rPr>
              <w:t>k</w:t>
            </w:r>
            <w:r w:rsidRPr="0E35EEB5">
              <w:rPr>
                <w:rFonts w:ascii="Century Gothic" w:hAnsi="Century Gothic" w:eastAsia="Century Gothic" w:cs="Century Gothic"/>
                <w:sz w:val="22"/>
              </w:rPr>
              <w:t xml:space="preserve">ey questions, decide on the answers as a group, and record. When the scenario cards are completed, students will exchange their cards with another group until they have completed all six scenarios. </w:t>
            </w:r>
          </w:p>
          <w:p w:rsidRPr="008569B0" w:rsidR="00D73AF5" w:rsidP="0E35EEB5" w:rsidRDefault="00D73AF5" w14:paraId="2725674A" w14:textId="7808D993">
            <w:pPr>
              <w:rPr>
                <w:rFonts w:ascii="Century Gothic" w:hAnsi="Century Gothic" w:eastAsia="Century Gothic" w:cs="Century Gothic"/>
                <w:sz w:val="22"/>
              </w:rPr>
            </w:pPr>
          </w:p>
          <w:p w:rsidRPr="008569B0" w:rsidR="00D73AF5" w:rsidP="0E35EEB5" w:rsidRDefault="469A7836" w14:paraId="0EB24F25" w14:textId="5DD6D859">
            <w:r w:rsidRPr="0E35EEB5">
              <w:rPr>
                <w:rFonts w:ascii="Century Gothic" w:hAnsi="Century Gothic" w:eastAsia="Century Gothic" w:cs="Century Gothic"/>
                <w:sz w:val="22"/>
              </w:rPr>
              <w:t>When the groups have completed the cards, the instructor will review the scenarios with students and ask for student spokespersons to report to the class their ideas and thoughts. New and key vocabulary terms should be added to student flashcards.</w:t>
            </w:r>
          </w:p>
          <w:p w:rsidR="0E35EEB5" w:rsidP="0E35EEB5" w:rsidRDefault="0E35EEB5" w14:paraId="7BA5A71B" w14:textId="791F1162">
            <w:pPr>
              <w:rPr>
                <w:rFonts w:ascii="Century Gothic" w:hAnsi="Century Gothic" w:eastAsia="Century Gothic" w:cs="Century Gothic"/>
                <w:sz w:val="22"/>
              </w:rPr>
            </w:pPr>
          </w:p>
          <w:p w:rsidRPr="00DB703C" w:rsidR="00D73AF5" w:rsidP="0E35EEB5" w:rsidRDefault="7C1ECE52" w14:paraId="45A252AE" w14:textId="412DF3A2">
            <w:pPr>
              <w:pStyle w:val="ListParagraph"/>
              <w:numPr>
                <w:ilvl w:val="0"/>
                <w:numId w:val="73"/>
              </w:numPr>
              <w:rPr>
                <w:rFonts w:ascii="Century Gothic" w:hAnsi="Century Gothic" w:eastAsia="Century Gothic" w:cs="Century Gothic"/>
                <w:i/>
                <w:iCs/>
                <w:sz w:val="22"/>
              </w:rPr>
            </w:pPr>
            <w:r w:rsidRPr="0E35EEB5">
              <w:rPr>
                <w:rFonts w:ascii="Century Gothic" w:hAnsi="Century Gothic" w:eastAsia="Century Gothic" w:cs="Century Gothic"/>
                <w:i/>
                <w:iCs/>
                <w:sz w:val="22"/>
              </w:rPr>
              <w:t>Prepared by: D. Karavites-Uhl 202</w:t>
            </w:r>
            <w:r w:rsidRPr="0E35EEB5" w:rsidR="7119FE5D">
              <w:rPr>
                <w:rFonts w:ascii="Century Gothic" w:hAnsi="Century Gothic" w:eastAsia="Century Gothic" w:cs="Century Gothic"/>
                <w:i/>
                <w:iCs/>
                <w:sz w:val="22"/>
              </w:rPr>
              <w:t>4</w:t>
            </w:r>
          </w:p>
          <w:p w:rsidRPr="0016204C" w:rsidR="00F24256" w:rsidP="21E3FDBA" w:rsidRDefault="00F24256" w14:paraId="68479FCA" w14:textId="08B84F52">
            <w:pPr>
              <w:rPr>
                <w:rFonts w:ascii="Century Gothic" w:hAnsi="Century Gothic" w:eastAsia="Century Gothic" w:cs="Century Gothic"/>
                <w:sz w:val="22"/>
              </w:rPr>
            </w:pPr>
          </w:p>
        </w:tc>
      </w:tr>
      <w:tr w:rsidR="00B43D99" w:rsidTr="3189D27F" w14:paraId="7F4B9902" w14:textId="77777777">
        <w:tc>
          <w:tcPr>
            <w:tcW w:w="9350" w:type="dxa"/>
            <w:tcMar/>
          </w:tcPr>
          <w:p w:rsidR="00B43D99" w:rsidP="21E3FDBA" w:rsidRDefault="00B43D99" w14:paraId="6B97F580"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Assessment </w:t>
            </w:r>
          </w:p>
          <w:p w:rsidR="00BF23E4" w:rsidP="21E3FDBA" w:rsidRDefault="00BF23E4" w14:paraId="2F19BDF4" w14:textId="77777777">
            <w:pPr>
              <w:rPr>
                <w:rFonts w:ascii="Century Gothic" w:hAnsi="Century Gothic" w:eastAsia="Century Gothic" w:cs="Century Gothic"/>
                <w:sz w:val="22"/>
              </w:rPr>
            </w:pPr>
          </w:p>
          <w:p w:rsidR="00BF23E4" w:rsidP="21E3FDBA" w:rsidRDefault="329A7F76" w14:paraId="099903F9" w14:textId="641790F6">
            <w:pPr>
              <w:rPr>
                <w:rFonts w:ascii="Century Gothic" w:hAnsi="Century Gothic" w:eastAsia="Century Gothic" w:cs="Century Gothic"/>
                <w:sz w:val="22"/>
              </w:rPr>
            </w:pPr>
            <w:r w:rsidRPr="0E35EEB5">
              <w:rPr>
                <w:rFonts w:ascii="Century Gothic" w:hAnsi="Century Gothic" w:eastAsia="Century Gothic" w:cs="Century Gothic"/>
                <w:sz w:val="22"/>
              </w:rPr>
              <w:t>Students</w:t>
            </w:r>
            <w:r w:rsidRPr="0E35EEB5" w:rsidR="2BD06C3C">
              <w:rPr>
                <w:rFonts w:ascii="Century Gothic" w:hAnsi="Century Gothic" w:eastAsia="Century Gothic" w:cs="Century Gothic"/>
                <w:sz w:val="22"/>
              </w:rPr>
              <w:t xml:space="preserve"> </w:t>
            </w:r>
            <w:r w:rsidRPr="0E35EEB5" w:rsidR="4422BDA0">
              <w:rPr>
                <w:rFonts w:ascii="Century Gothic" w:hAnsi="Century Gothic" w:eastAsia="Century Gothic" w:cs="Century Gothic"/>
                <w:sz w:val="22"/>
              </w:rPr>
              <w:t>will demonstrate</w:t>
            </w:r>
            <w:r w:rsidRPr="0E35EEB5" w:rsidR="2BD06C3C">
              <w:rPr>
                <w:rFonts w:ascii="Century Gothic" w:hAnsi="Century Gothic" w:eastAsia="Century Gothic" w:cs="Century Gothic"/>
                <w:sz w:val="22"/>
              </w:rPr>
              <w:t xml:space="preserve"> </w:t>
            </w:r>
            <w:r w:rsidRPr="0E35EEB5" w:rsidR="4422BDA0">
              <w:rPr>
                <w:rFonts w:ascii="Century Gothic" w:hAnsi="Century Gothic" w:eastAsia="Century Gothic" w:cs="Century Gothic"/>
                <w:sz w:val="22"/>
              </w:rPr>
              <w:t xml:space="preserve">workplace </w:t>
            </w:r>
            <w:r w:rsidRPr="0E35EEB5" w:rsidR="2BD06C3C">
              <w:rPr>
                <w:rFonts w:ascii="Century Gothic" w:hAnsi="Century Gothic" w:eastAsia="Century Gothic" w:cs="Century Gothic"/>
                <w:sz w:val="22"/>
              </w:rPr>
              <w:t xml:space="preserve">skills </w:t>
            </w:r>
            <w:r w:rsidRPr="0E35EEB5">
              <w:rPr>
                <w:rFonts w:ascii="Century Gothic" w:hAnsi="Century Gothic" w:eastAsia="Century Gothic" w:cs="Century Gothic"/>
                <w:sz w:val="22"/>
              </w:rPr>
              <w:t>to communicate and determine the outcome for the scenarios presented in the activity</w:t>
            </w:r>
            <w:r w:rsidRPr="0E35EEB5" w:rsidR="0192D8C3">
              <w:rPr>
                <w:rFonts w:ascii="Century Gothic" w:hAnsi="Century Gothic" w:eastAsia="Century Gothic" w:cs="Century Gothic"/>
                <w:sz w:val="22"/>
              </w:rPr>
              <w:t xml:space="preserve"> by engaging in </w:t>
            </w:r>
            <w:r w:rsidRPr="0E35EEB5" w:rsidR="08B0E31B">
              <w:rPr>
                <w:rFonts w:ascii="Century Gothic" w:hAnsi="Century Gothic" w:eastAsia="Century Gothic" w:cs="Century Gothic"/>
                <w:sz w:val="22"/>
              </w:rPr>
              <w:t>role</w:t>
            </w:r>
            <w:r w:rsidRPr="0E35EEB5" w:rsidR="0192D8C3">
              <w:rPr>
                <w:rFonts w:ascii="Century Gothic" w:hAnsi="Century Gothic" w:eastAsia="Century Gothic" w:cs="Century Gothic"/>
                <w:sz w:val="22"/>
              </w:rPr>
              <w:t xml:space="preserve"> p</w:t>
            </w:r>
            <w:r w:rsidRPr="0E35EEB5" w:rsidR="5CAAA5CF">
              <w:rPr>
                <w:rFonts w:ascii="Century Gothic" w:hAnsi="Century Gothic" w:eastAsia="Century Gothic" w:cs="Century Gothic"/>
                <w:sz w:val="22"/>
              </w:rPr>
              <w:t>l</w:t>
            </w:r>
            <w:r w:rsidRPr="0E35EEB5" w:rsidR="0192D8C3">
              <w:rPr>
                <w:rFonts w:ascii="Century Gothic" w:hAnsi="Century Gothic" w:eastAsia="Century Gothic" w:cs="Century Gothic"/>
                <w:sz w:val="22"/>
              </w:rPr>
              <w:t xml:space="preserve">ay scenarios. </w:t>
            </w:r>
            <w:r w:rsidRPr="0E35EEB5" w:rsidR="53C75FAC">
              <w:rPr>
                <w:rFonts w:ascii="Century Gothic" w:hAnsi="Century Gothic" w:eastAsia="Century Gothic" w:cs="Century Gothic"/>
                <w:sz w:val="22"/>
              </w:rPr>
              <w:t>Students will complete and edit all worksheets, either through peer editing, instructor modeling</w:t>
            </w:r>
            <w:r w:rsidRPr="0E35EEB5" w:rsidR="2123DAED">
              <w:rPr>
                <w:rFonts w:ascii="Century Gothic" w:hAnsi="Century Gothic" w:eastAsia="Century Gothic" w:cs="Century Gothic"/>
                <w:sz w:val="22"/>
              </w:rPr>
              <w:t>,</w:t>
            </w:r>
            <w:r w:rsidRPr="0E35EEB5" w:rsidR="53C75FAC">
              <w:rPr>
                <w:rFonts w:ascii="Century Gothic" w:hAnsi="Century Gothic" w:eastAsia="Century Gothic" w:cs="Century Gothic"/>
                <w:sz w:val="22"/>
              </w:rPr>
              <w:t xml:space="preserve"> or the instructor answer key. Students will have completed index card flashcards of key vocabulary terms and filed all worksheets in portfolio folder for review and future reference. </w:t>
            </w:r>
          </w:p>
          <w:p w:rsidR="00BF23E4" w:rsidP="21E3FDBA" w:rsidRDefault="00BF23E4" w14:paraId="44655A72" w14:textId="6D3AB055">
            <w:pPr>
              <w:rPr>
                <w:rFonts w:ascii="Century Gothic" w:hAnsi="Century Gothic" w:eastAsia="Century Gothic" w:cs="Century Gothic"/>
                <w:sz w:val="22"/>
              </w:rPr>
            </w:pPr>
          </w:p>
        </w:tc>
      </w:tr>
      <w:tr w:rsidR="00B43D99" w:rsidTr="3189D27F" w14:paraId="5080A5EF" w14:textId="77777777">
        <w:tc>
          <w:tcPr>
            <w:tcW w:w="9350" w:type="dxa"/>
            <w:tcMar/>
          </w:tcPr>
          <w:p w:rsidR="00B43D99" w:rsidP="21E3FDBA" w:rsidRDefault="00B43D99" w14:paraId="1A375E31"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ELL Supports/Instructor Notes </w:t>
            </w:r>
          </w:p>
          <w:p w:rsidRPr="007B5718" w:rsidR="00E87702" w:rsidP="21E3FDBA" w:rsidRDefault="00E87702" w14:paraId="1F110A6A" w14:textId="77777777">
            <w:pPr>
              <w:rPr>
                <w:rFonts w:ascii="Century Gothic" w:hAnsi="Century Gothic" w:eastAsia="Century Gothic" w:cs="Century Gothic"/>
                <w:sz w:val="22"/>
              </w:rPr>
            </w:pPr>
          </w:p>
          <w:p w:rsidR="00BF23E4" w:rsidP="3AC23ED8" w:rsidRDefault="3E7E7C14" w14:paraId="46F34D44" w14:textId="5670ED06">
            <w:pPr>
              <w:rPr>
                <w:rFonts w:ascii="Century Gothic" w:hAnsi="Century Gothic" w:eastAsia="Century Gothic" w:cs="Century Gothic"/>
                <w:i/>
                <w:iCs/>
                <w:sz w:val="22"/>
              </w:rPr>
            </w:pPr>
            <w:r w:rsidRPr="3AC23ED8">
              <w:rPr>
                <w:rFonts w:ascii="Century Gothic" w:hAnsi="Century Gothic" w:eastAsia="Century Gothic" w:cs="Century Gothic"/>
                <w:i/>
                <w:iCs/>
                <w:sz w:val="22"/>
              </w:rPr>
              <w:t>Reference the Manufacturing Bridge Introduction Document for strategies to assist English Language Learners (ELLs).</w:t>
            </w:r>
          </w:p>
          <w:p w:rsidR="00BF23E4" w:rsidP="3AC23ED8" w:rsidRDefault="00BF23E4" w14:paraId="67D7356B" w14:textId="77777777">
            <w:pPr>
              <w:rPr>
                <w:rFonts w:ascii="Century Gothic" w:hAnsi="Century Gothic" w:eastAsia="Century Gothic" w:cs="Century Gothic"/>
                <w:sz w:val="22"/>
              </w:rPr>
            </w:pPr>
          </w:p>
          <w:p w:rsidR="3CE6640D" w:rsidP="222811EB" w:rsidRDefault="3CE6640D" w14:paraId="0A6450CC" w14:textId="2EE850DE">
            <w:pPr>
              <w:spacing w:line="259" w:lineRule="auto"/>
              <w:rPr>
                <w:rFonts w:ascii="Century Gothic" w:hAnsi="Century Gothic" w:eastAsia="Century Gothic" w:cs="Century Gothic"/>
                <w:color w:val="000000" w:themeColor="text1"/>
                <w:sz w:val="22"/>
              </w:rPr>
            </w:pPr>
            <w:r w:rsidRPr="222811EB">
              <w:rPr>
                <w:rFonts w:ascii="Century Gothic" w:hAnsi="Century Gothic" w:eastAsia="Century Gothic" w:cs="Century Gothic"/>
                <w:b/>
                <w:bCs/>
                <w:color w:val="000000" w:themeColor="text1"/>
                <w:sz w:val="22"/>
              </w:rPr>
              <w:t>ELL Supports:</w:t>
            </w:r>
            <w:r w:rsidRPr="222811EB" w:rsidR="211EE46C">
              <w:rPr>
                <w:rFonts w:ascii="Century Gothic" w:hAnsi="Century Gothic" w:eastAsia="Century Gothic" w:cs="Century Gothic"/>
                <w:b/>
                <w:bCs/>
                <w:color w:val="000000" w:themeColor="text1"/>
                <w:sz w:val="22"/>
              </w:rPr>
              <w:t xml:space="preserve"> </w:t>
            </w:r>
            <w:r w:rsidRPr="222811EB" w:rsidR="211EE46C">
              <w:rPr>
                <w:rFonts w:ascii="Century Gothic" w:hAnsi="Century Gothic" w:eastAsia="Century Gothic" w:cs="Century Gothic"/>
                <w:color w:val="000000" w:themeColor="text1"/>
                <w:sz w:val="22"/>
              </w:rPr>
              <w:t xml:space="preserve">Students may need support in understanding vocabulary and/or idiomatic phrases on the scenario worksheets (i.e., “turning a blind eye”). </w:t>
            </w:r>
            <w:r w:rsidRPr="222811EB" w:rsidR="1E19C33F">
              <w:rPr>
                <w:rFonts w:ascii="Century Gothic" w:hAnsi="Century Gothic" w:eastAsia="Century Gothic" w:cs="Century Gothic"/>
                <w:color w:val="000000" w:themeColor="text1"/>
                <w:sz w:val="22"/>
              </w:rPr>
              <w:t xml:space="preserve">Consider previewing the scenario worksheets to identify vocabulary words and phrases to highlight before students begin. Also, prompt groups to make sure all </w:t>
            </w:r>
            <w:r w:rsidRPr="222811EB" w:rsidR="11D016C4">
              <w:rPr>
                <w:rFonts w:ascii="Century Gothic" w:hAnsi="Century Gothic" w:eastAsia="Century Gothic" w:cs="Century Gothic"/>
                <w:color w:val="000000" w:themeColor="text1"/>
                <w:sz w:val="22"/>
              </w:rPr>
              <w:t>members understand the scenario before moving on discussion and worksheet completion.</w:t>
            </w:r>
          </w:p>
          <w:p w:rsidR="00BF23E4" w:rsidP="21E3FDBA" w:rsidRDefault="00BF23E4" w14:paraId="1239DA84" w14:textId="23131FD0">
            <w:pPr>
              <w:rPr>
                <w:rFonts w:ascii="Century Gothic" w:hAnsi="Century Gothic" w:eastAsia="Century Gothic" w:cs="Century Gothic"/>
                <w:sz w:val="22"/>
              </w:rPr>
            </w:pPr>
          </w:p>
        </w:tc>
      </w:tr>
    </w:tbl>
    <w:p w:rsidR="007824E9" w:rsidP="21E3FDBA" w:rsidRDefault="007824E9" w14:paraId="3FE7D5BF" w14:textId="77777777">
      <w:pPr>
        <w:rPr>
          <w:rFonts w:ascii="Century Gothic" w:hAnsi="Century Gothic" w:eastAsia="Century Gothic" w:cs="Century Gothic"/>
          <w:sz w:val="22"/>
        </w:rPr>
      </w:pPr>
    </w:p>
    <w:p w:rsidRPr="003E682A" w:rsidR="00B43D99" w:rsidP="21E3FDBA" w:rsidRDefault="005E75B7" w14:paraId="6340AC65" w14:textId="5A7C754C">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Outcome #5 </w:t>
      </w:r>
      <w:r w:rsidRPr="21E3FDBA">
        <w:rPr>
          <w:rFonts w:ascii="Century Gothic" w:hAnsi="Century Gothic" w:eastAsia="Century Gothic" w:cs="Century Gothic"/>
          <w:sz w:val="22"/>
        </w:rPr>
        <w:t>Panel Discussion</w:t>
      </w:r>
      <w:r w:rsidRPr="21E3FDBA" w:rsidR="00DA4309">
        <w:rPr>
          <w:rFonts w:ascii="Century Gothic" w:hAnsi="Century Gothic" w:eastAsia="Century Gothic" w:cs="Century Gothic"/>
          <w:sz w:val="22"/>
        </w:rPr>
        <w:t xml:space="preserve"> Preparation and </w:t>
      </w:r>
      <w:r w:rsidRPr="21E3FDBA" w:rsidR="002E6987">
        <w:rPr>
          <w:rFonts w:ascii="Century Gothic" w:hAnsi="Century Gothic" w:eastAsia="Century Gothic" w:cs="Century Gothic"/>
          <w:sz w:val="22"/>
        </w:rPr>
        <w:t>Reflection</w:t>
      </w:r>
    </w:p>
    <w:tbl>
      <w:tblPr>
        <w:tblStyle w:val="TableGrid"/>
        <w:tblW w:w="0" w:type="auto"/>
        <w:tblLook w:val="04A0" w:firstRow="1" w:lastRow="0" w:firstColumn="1" w:lastColumn="0" w:noHBand="0" w:noVBand="1"/>
      </w:tblPr>
      <w:tblGrid>
        <w:gridCol w:w="9350"/>
      </w:tblGrid>
      <w:tr w:rsidR="00B43D99" w:rsidTr="3189D27F" w14:paraId="21858A34" w14:textId="77777777">
        <w:tc>
          <w:tcPr>
            <w:tcW w:w="9350" w:type="dxa"/>
            <w:tcMar/>
          </w:tcPr>
          <w:p w:rsidR="00B43D99" w:rsidP="21E3FDBA" w:rsidRDefault="00B43D99" w14:paraId="58D5E69C"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Module Content</w:t>
            </w:r>
          </w:p>
          <w:p w:rsidR="00DC4472" w:rsidP="21E3FDBA" w:rsidRDefault="00DC4472" w14:paraId="1C1E0158" w14:textId="77777777">
            <w:pPr>
              <w:rPr>
                <w:rFonts w:ascii="Century Gothic" w:hAnsi="Century Gothic" w:eastAsia="Century Gothic" w:cs="Century Gothic"/>
                <w:b/>
                <w:bCs/>
                <w:sz w:val="22"/>
              </w:rPr>
            </w:pPr>
          </w:p>
          <w:p w:rsidRPr="00DC4472" w:rsidR="00DC4472" w:rsidP="21E3FDBA" w:rsidRDefault="31086CF4" w14:paraId="462641DE" w14:textId="0EE2B3F9">
            <w:pPr>
              <w:rPr>
                <w:rFonts w:ascii="Century Gothic" w:hAnsi="Century Gothic" w:eastAsia="Century Gothic" w:cs="Century Gothic"/>
                <w:sz w:val="22"/>
              </w:rPr>
            </w:pPr>
            <w:r w:rsidRPr="21E3FDBA">
              <w:rPr>
                <w:rFonts w:ascii="Century Gothic" w:hAnsi="Century Gothic" w:eastAsia="Century Gothic" w:cs="Century Gothic"/>
                <w:sz w:val="22"/>
              </w:rPr>
              <w:t>Students will have the opportunity to connect with professionals and create meaningful connections with experts in the manufacturing profession</w:t>
            </w:r>
            <w:r w:rsidRPr="21E3FDBA" w:rsidR="6444AEC5">
              <w:rPr>
                <w:rFonts w:ascii="Century Gothic" w:hAnsi="Century Gothic" w:eastAsia="Century Gothic" w:cs="Century Gothic"/>
                <w:sz w:val="22"/>
              </w:rPr>
              <w:t xml:space="preserve"> when </w:t>
            </w:r>
            <w:r w:rsidRPr="21E3FDBA" w:rsidR="2D7C4796">
              <w:rPr>
                <w:rFonts w:ascii="Century Gothic" w:hAnsi="Century Gothic" w:eastAsia="Century Gothic" w:cs="Century Gothic"/>
                <w:sz w:val="22"/>
              </w:rPr>
              <w:t xml:space="preserve">attending a panel discussion. </w:t>
            </w:r>
          </w:p>
          <w:p w:rsidRPr="00B43D99" w:rsidR="00DC4472" w:rsidP="21E3FDBA" w:rsidRDefault="00DC4472" w14:paraId="6A38D663" w14:textId="77777777">
            <w:pPr>
              <w:rPr>
                <w:rFonts w:ascii="Century Gothic" w:hAnsi="Century Gothic" w:eastAsia="Century Gothic" w:cs="Century Gothic"/>
                <w:b/>
                <w:bCs/>
                <w:sz w:val="22"/>
              </w:rPr>
            </w:pPr>
          </w:p>
        </w:tc>
      </w:tr>
      <w:tr w:rsidR="00B43D99" w:rsidTr="3189D27F" w14:paraId="46560D79" w14:textId="77777777">
        <w:tc>
          <w:tcPr>
            <w:tcW w:w="9350" w:type="dxa"/>
            <w:tcMar/>
          </w:tcPr>
          <w:p w:rsidRPr="00875AB5" w:rsidR="001F46AA" w:rsidP="21E3FDBA" w:rsidRDefault="00B43D99" w14:paraId="5A2706C7" w14:textId="614C1533">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ABE/ASE Content Standards </w:t>
            </w:r>
          </w:p>
          <w:p w:rsidRPr="0063097E" w:rsidR="00E57AF6" w:rsidP="21E3FDBA" w:rsidRDefault="00E57AF6" w14:paraId="5677B0F4" w14:textId="77777777">
            <w:pPr>
              <w:rPr>
                <w:rFonts w:ascii="Century Gothic" w:hAnsi="Century Gothic" w:eastAsia="Century Gothic" w:cs="Century Gothic"/>
                <w:sz w:val="22"/>
              </w:rPr>
            </w:pPr>
          </w:p>
          <w:p w:rsidR="00E57AF6" w:rsidP="21E3FDBA" w:rsidRDefault="6ADE0272" w14:paraId="59CD1F0C"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4.S.CC.1 –</w:t>
            </w:r>
            <w:r w:rsidRPr="21E3FDBA">
              <w:rPr>
                <w:rFonts w:ascii="Century Gothic" w:hAnsi="Century Gothic" w:eastAsia="Century Gothic" w:cs="Century Gothic"/>
                <w:sz w:val="22"/>
              </w:rPr>
              <w:t xml:space="preserve"> Effectively engage in a range of collaborative discussions (one-on-one, group, and teacher led) with diverse partners on topics, texts, and issues appropriate to skill level, building on others’ ideas and expressing their own clearly. </w:t>
            </w:r>
          </w:p>
          <w:p w:rsidR="0070129E" w:rsidP="21E3FDBA" w:rsidRDefault="0070129E" w14:paraId="5C41BBDC" w14:textId="77777777">
            <w:pPr>
              <w:rPr>
                <w:rFonts w:ascii="Century Gothic" w:hAnsi="Century Gothic" w:eastAsia="Century Gothic" w:cs="Century Gothic"/>
                <w:sz w:val="22"/>
              </w:rPr>
            </w:pPr>
          </w:p>
          <w:p w:rsidR="0070129E" w:rsidP="21E3FDBA" w:rsidRDefault="17B92BCE" w14:paraId="5AC7A18A"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4.S.CC.4 –</w:t>
            </w:r>
            <w:r w:rsidRPr="21E3FDBA">
              <w:rPr>
                <w:rFonts w:ascii="Century Gothic" w:hAnsi="Century Gothic" w:eastAsia="Century Gothic" w:cs="Century Gothic"/>
                <w:sz w:val="22"/>
              </w:rPr>
              <w:t xml:space="preserve"> Demonstrate active listening skills</w:t>
            </w:r>
          </w:p>
          <w:p w:rsidR="21E3FDBA" w:rsidP="21E3FDBA" w:rsidRDefault="21E3FDBA" w14:paraId="37A8BD18" w14:textId="36E66D91">
            <w:pPr>
              <w:rPr>
                <w:rFonts w:ascii="Century Gothic" w:hAnsi="Century Gothic" w:eastAsia="Century Gothic" w:cs="Century Gothic"/>
                <w:sz w:val="22"/>
              </w:rPr>
            </w:pPr>
          </w:p>
          <w:p w:rsidR="212A54C4" w:rsidP="21E3FDBA" w:rsidRDefault="212A54C4" w14:paraId="4F22989A" w14:textId="0FBA6D96">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4.S.PK.4 </w:t>
            </w:r>
            <w:r w:rsidRPr="21E3FDBA">
              <w:rPr>
                <w:rFonts w:ascii="Century Gothic" w:hAnsi="Century Gothic" w:eastAsia="Century Gothic" w:cs="Century Gothic"/>
                <w:sz w:val="22"/>
              </w:rPr>
              <w:t>- Adapt speech to a variety of contexts, tasks, audiences, and purposes, using formal English when appropriate to task and situation.</w:t>
            </w:r>
          </w:p>
          <w:p w:rsidR="0070129E" w:rsidP="21E3FDBA" w:rsidRDefault="0070129E" w14:paraId="378D1442" w14:textId="77777777">
            <w:pPr>
              <w:rPr>
                <w:rFonts w:ascii="Century Gothic" w:hAnsi="Century Gothic" w:eastAsia="Century Gothic" w:cs="Century Gothic"/>
                <w:sz w:val="22"/>
              </w:rPr>
            </w:pPr>
          </w:p>
          <w:p w:rsidR="0070129E" w:rsidP="21E3FDBA" w:rsidRDefault="17B92BCE" w14:paraId="3A4EFBBF"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4.R.VA.1 –</w:t>
            </w:r>
            <w:r w:rsidRPr="21E3FDBA">
              <w:rPr>
                <w:rFonts w:ascii="Century Gothic" w:hAnsi="Century Gothic" w:eastAsia="Century Gothic" w:cs="Century Gothic"/>
                <w:sz w:val="22"/>
              </w:rPr>
              <w:t xml:space="preserve"> Determine or clarify the meaning of unknown and multiple-meaning words and phrases based on appropriate reading content, choosing flexibly from a range of strategies. </w:t>
            </w:r>
          </w:p>
          <w:p w:rsidR="0070129E" w:rsidP="21E3FDBA" w:rsidRDefault="0070129E" w14:paraId="031CAB14" w14:textId="77777777">
            <w:pPr>
              <w:rPr>
                <w:rFonts w:ascii="Century Gothic" w:hAnsi="Century Gothic" w:eastAsia="Century Gothic" w:cs="Century Gothic"/>
                <w:sz w:val="22"/>
              </w:rPr>
            </w:pPr>
          </w:p>
          <w:p w:rsidRPr="00D21CD3" w:rsidR="0070129E" w:rsidP="21E3FDBA" w:rsidRDefault="17B92BCE" w14:paraId="47C1397F" w14:textId="19E98B55">
            <w:pPr>
              <w:rPr>
                <w:rFonts w:ascii="Century Gothic" w:hAnsi="Century Gothic" w:eastAsia="Century Gothic" w:cs="Century Gothic"/>
                <w:sz w:val="22"/>
              </w:rPr>
            </w:pPr>
            <w:r w:rsidRPr="21E3FDBA">
              <w:rPr>
                <w:rFonts w:ascii="Century Gothic" w:hAnsi="Century Gothic" w:eastAsia="Century Gothic" w:cs="Century Gothic"/>
                <w:b/>
                <w:bCs/>
                <w:sz w:val="22"/>
              </w:rPr>
              <w:t>4.R.VA.4 –</w:t>
            </w:r>
            <w:r w:rsidRPr="21E3FDBA">
              <w:rPr>
                <w:rFonts w:ascii="Century Gothic" w:hAnsi="Century Gothic" w:eastAsia="Century Gothic" w:cs="Century Gothic"/>
                <w:sz w:val="22"/>
              </w:rPr>
              <w:t xml:space="preserve"> Acquire and use accurately level-appropriate general academic and domain-specific words and phrases: gather vocabulary knowledge when considering a word or phrase important to comprehension or expression. </w:t>
            </w:r>
          </w:p>
          <w:p w:rsidR="00E57AF6" w:rsidP="21E3FDBA" w:rsidRDefault="00E57AF6" w14:paraId="636D0A35" w14:textId="77777777">
            <w:pPr>
              <w:rPr>
                <w:rFonts w:ascii="Century Gothic" w:hAnsi="Century Gothic" w:eastAsia="Century Gothic" w:cs="Century Gothic"/>
                <w:sz w:val="22"/>
              </w:rPr>
            </w:pPr>
          </w:p>
          <w:p w:rsidR="00D21CD3" w:rsidP="21E3FDBA" w:rsidRDefault="5E140CB4" w14:paraId="3E2D3E74"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4.R.CL.10</w:t>
            </w:r>
            <w:r w:rsidRPr="21E3FDBA" w:rsidR="4458B440">
              <w:rPr>
                <w:rFonts w:ascii="Century Gothic" w:hAnsi="Century Gothic" w:eastAsia="Century Gothic" w:cs="Century Gothic"/>
                <w:sz w:val="22"/>
              </w:rPr>
              <w:t xml:space="preserve"> – Use informational texts, internet web sites, and/or technical materials to review and apply information sources for occupational or educational tasks.</w:t>
            </w:r>
          </w:p>
          <w:p w:rsidR="00FE5D9E" w:rsidP="21E3FDBA" w:rsidRDefault="00FE5D9E" w14:paraId="6D5A42B4" w14:textId="77777777">
            <w:pPr>
              <w:rPr>
                <w:rFonts w:ascii="Century Gothic" w:hAnsi="Century Gothic" w:eastAsia="Century Gothic" w:cs="Century Gothic"/>
                <w:sz w:val="22"/>
              </w:rPr>
            </w:pPr>
          </w:p>
          <w:p w:rsidR="003E682A" w:rsidP="21E3FDBA" w:rsidRDefault="3B89A9FD" w14:paraId="6346E778" w14:textId="42815512">
            <w:pPr>
              <w:rPr>
                <w:rFonts w:ascii="Century Gothic" w:hAnsi="Century Gothic" w:eastAsia="Century Gothic" w:cs="Century Gothic"/>
                <w:sz w:val="22"/>
              </w:rPr>
            </w:pPr>
            <w:r w:rsidRPr="21E3FDBA">
              <w:rPr>
                <w:rFonts w:ascii="Century Gothic" w:hAnsi="Century Gothic" w:eastAsia="Century Gothic" w:cs="Century Gothic"/>
                <w:b/>
                <w:bCs/>
                <w:sz w:val="22"/>
              </w:rPr>
              <w:t>4</w:t>
            </w:r>
            <w:r w:rsidRPr="21E3FDBA">
              <w:rPr>
                <w:rFonts w:ascii="Century Gothic" w:hAnsi="Century Gothic" w:eastAsia="Century Gothic" w:cs="Century Gothic"/>
                <w:b/>
                <w:bCs/>
                <w:color w:val="000000" w:themeColor="text1"/>
                <w:sz w:val="22"/>
              </w:rPr>
              <w:t>.R.FW.1</w:t>
            </w:r>
            <w:r w:rsidRPr="21E3FDBA">
              <w:rPr>
                <w:rFonts w:ascii="Century Gothic" w:hAnsi="Century Gothic" w:eastAsia="Century Gothic" w:cs="Century Gothic"/>
                <w:color w:val="000000" w:themeColor="text1"/>
                <w:sz w:val="22"/>
              </w:rPr>
              <w:t xml:space="preserve"> – Understand and use technology systems.</w:t>
            </w:r>
          </w:p>
          <w:p w:rsidR="00B43D99" w:rsidP="21E3FDBA" w:rsidRDefault="00B43D99" w14:paraId="5E999E2D" w14:textId="77777777">
            <w:pPr>
              <w:rPr>
                <w:rFonts w:ascii="Century Gothic" w:hAnsi="Century Gothic" w:eastAsia="Century Gothic" w:cs="Century Gothic"/>
                <w:sz w:val="22"/>
              </w:rPr>
            </w:pPr>
          </w:p>
        </w:tc>
      </w:tr>
      <w:tr w:rsidR="00B43D99" w:rsidTr="3189D27F" w14:paraId="46D09BFA" w14:textId="77777777">
        <w:tc>
          <w:tcPr>
            <w:tcW w:w="9350" w:type="dxa"/>
            <w:tcMar/>
          </w:tcPr>
          <w:p w:rsidR="00B43D99" w:rsidP="21E3FDBA" w:rsidRDefault="00B43D99" w14:paraId="6E4FAEB9"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ESL Content Standards </w:t>
            </w:r>
          </w:p>
          <w:p w:rsidR="004879F4" w:rsidP="21E3FDBA" w:rsidRDefault="004879F4" w14:paraId="65FE2262" w14:textId="77777777">
            <w:pPr>
              <w:rPr>
                <w:rFonts w:ascii="Century Gothic" w:hAnsi="Century Gothic" w:eastAsia="Century Gothic" w:cs="Century Gothic"/>
                <w:b/>
                <w:bCs/>
                <w:sz w:val="22"/>
              </w:rPr>
            </w:pPr>
          </w:p>
          <w:p w:rsidR="004879F4" w:rsidP="21E3FDBA" w:rsidRDefault="44FE7BAD" w14:paraId="56AD5A4C"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1/ HI.1.2 – </w:t>
            </w:r>
            <w:r w:rsidRPr="21E3FDBA">
              <w:rPr>
                <w:rFonts w:ascii="Century Gothic" w:hAnsi="Century Gothic" w:eastAsia="Century Gothic" w:cs="Century Gothic"/>
                <w:sz w:val="22"/>
              </w:rPr>
              <w:t>Analyze the development of the theme/idea.</w:t>
            </w:r>
            <w:r w:rsidRPr="21E3FDBA">
              <w:rPr>
                <w:rFonts w:ascii="Century Gothic" w:hAnsi="Century Gothic" w:eastAsia="Century Gothic" w:cs="Century Gothic"/>
                <w:b/>
                <w:bCs/>
                <w:sz w:val="22"/>
              </w:rPr>
              <w:t xml:space="preserve"> </w:t>
            </w:r>
          </w:p>
          <w:p w:rsidR="004879F4" w:rsidP="21E3FDBA" w:rsidRDefault="004879F4" w14:paraId="536E051A" w14:textId="77777777">
            <w:pPr>
              <w:rPr>
                <w:rFonts w:ascii="Century Gothic" w:hAnsi="Century Gothic" w:eastAsia="Century Gothic" w:cs="Century Gothic"/>
                <w:b/>
                <w:bCs/>
                <w:sz w:val="22"/>
              </w:rPr>
            </w:pPr>
          </w:p>
          <w:p w:rsidR="004879F4" w:rsidP="21E3FDBA" w:rsidRDefault="44FE7BAD" w14:paraId="3EC69B13"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 2.1 – </w:t>
            </w:r>
            <w:r w:rsidRPr="21E3FDBA">
              <w:rPr>
                <w:rFonts w:ascii="Century Gothic" w:hAnsi="Century Gothic" w:eastAsia="Century Gothic" w:cs="Century Gothic"/>
                <w:sz w:val="22"/>
              </w:rPr>
              <w:t>Participate in conversations, discussions and written exchanges about a range of topics, texts and issues.</w:t>
            </w:r>
            <w:r w:rsidRPr="21E3FDBA">
              <w:rPr>
                <w:rFonts w:ascii="Century Gothic" w:hAnsi="Century Gothic" w:eastAsia="Century Gothic" w:cs="Century Gothic"/>
                <w:b/>
                <w:bCs/>
                <w:sz w:val="22"/>
              </w:rPr>
              <w:t xml:space="preserve"> </w:t>
            </w:r>
          </w:p>
          <w:p w:rsidR="004879F4" w:rsidP="21E3FDBA" w:rsidRDefault="004879F4" w14:paraId="6437FF91" w14:textId="77777777">
            <w:pPr>
              <w:rPr>
                <w:rFonts w:ascii="Century Gothic" w:hAnsi="Century Gothic" w:eastAsia="Century Gothic" w:cs="Century Gothic"/>
                <w:b/>
                <w:bCs/>
                <w:sz w:val="22"/>
              </w:rPr>
            </w:pPr>
          </w:p>
          <w:p w:rsidR="004879F4" w:rsidP="21E3FDBA" w:rsidRDefault="44FE7BAD" w14:paraId="53544B72"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HI.2.2 – </w:t>
            </w:r>
            <w:r w:rsidRPr="21E3FDBA">
              <w:rPr>
                <w:rFonts w:ascii="Century Gothic" w:hAnsi="Century Gothic" w:eastAsia="Century Gothic" w:cs="Century Gothic"/>
                <w:sz w:val="22"/>
              </w:rPr>
              <w:t>Build on the ideas of others</w:t>
            </w:r>
            <w:r w:rsidRPr="21E3FDBA">
              <w:rPr>
                <w:rFonts w:ascii="Century Gothic" w:hAnsi="Century Gothic" w:eastAsia="Century Gothic" w:cs="Century Gothic"/>
                <w:b/>
                <w:bCs/>
                <w:sz w:val="22"/>
              </w:rPr>
              <w:t>.</w:t>
            </w:r>
          </w:p>
          <w:p w:rsidR="004879F4" w:rsidP="21E3FDBA" w:rsidRDefault="004879F4" w14:paraId="63DF3239" w14:textId="77777777">
            <w:pPr>
              <w:rPr>
                <w:rFonts w:ascii="Century Gothic" w:hAnsi="Century Gothic" w:eastAsia="Century Gothic" w:cs="Century Gothic"/>
                <w:b/>
                <w:bCs/>
                <w:sz w:val="22"/>
              </w:rPr>
            </w:pPr>
          </w:p>
          <w:p w:rsidR="004879F4" w:rsidP="21E3FDBA" w:rsidRDefault="44FE7BAD" w14:paraId="04969E6F"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 2.3 – </w:t>
            </w:r>
            <w:r w:rsidRPr="21E3FDBA">
              <w:rPr>
                <w:rFonts w:ascii="Century Gothic" w:hAnsi="Century Gothic" w:eastAsia="Century Gothic" w:cs="Century Gothic"/>
                <w:sz w:val="22"/>
              </w:rPr>
              <w:t>Express his or her own ideas.</w:t>
            </w:r>
          </w:p>
          <w:p w:rsidR="004879F4" w:rsidP="21E3FDBA" w:rsidRDefault="004879F4" w14:paraId="2148C71E" w14:textId="77777777">
            <w:pPr>
              <w:rPr>
                <w:rFonts w:ascii="Century Gothic" w:hAnsi="Century Gothic" w:eastAsia="Century Gothic" w:cs="Century Gothic"/>
                <w:b/>
                <w:bCs/>
                <w:sz w:val="22"/>
              </w:rPr>
            </w:pPr>
          </w:p>
          <w:p w:rsidRPr="008A26BD" w:rsidR="004879F4" w:rsidP="21E3FDBA" w:rsidRDefault="44FE7BAD" w14:paraId="000B859F"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HI.2.5 – </w:t>
            </w:r>
            <w:r w:rsidRPr="21E3FDBA">
              <w:rPr>
                <w:rFonts w:ascii="Century Gothic" w:hAnsi="Century Gothic" w:eastAsia="Century Gothic" w:cs="Century Gothic"/>
                <w:sz w:val="22"/>
              </w:rPr>
              <w:t xml:space="preserve">Ask and answer questions to clarify ideas and information. </w:t>
            </w:r>
          </w:p>
          <w:p w:rsidR="004879F4" w:rsidP="21E3FDBA" w:rsidRDefault="004879F4" w14:paraId="5511CF52" w14:textId="77777777">
            <w:pPr>
              <w:rPr>
                <w:rFonts w:ascii="Century Gothic" w:hAnsi="Century Gothic" w:eastAsia="Century Gothic" w:cs="Century Gothic"/>
                <w:b/>
                <w:bCs/>
                <w:sz w:val="22"/>
              </w:rPr>
            </w:pPr>
          </w:p>
          <w:p w:rsidR="00B43D99" w:rsidP="21E3FDBA" w:rsidRDefault="6560BA2D" w14:paraId="22A0F007"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w:t>
            </w:r>
            <w:r w:rsidRPr="21E3FDBA" w:rsidR="71C640F4">
              <w:rPr>
                <w:rFonts w:ascii="Century Gothic" w:hAnsi="Century Gothic" w:eastAsia="Century Gothic" w:cs="Century Gothic"/>
                <w:b/>
                <w:bCs/>
                <w:sz w:val="22"/>
              </w:rPr>
              <w:t>Standard 5/ HI.5.</w:t>
            </w:r>
            <w:r w:rsidRPr="21E3FDBA" w:rsidR="2795742C">
              <w:rPr>
                <w:rFonts w:ascii="Century Gothic" w:hAnsi="Century Gothic" w:eastAsia="Century Gothic" w:cs="Century Gothic"/>
                <w:b/>
                <w:bCs/>
                <w:sz w:val="22"/>
              </w:rPr>
              <w:t xml:space="preserve">2 – </w:t>
            </w:r>
            <w:r w:rsidRPr="21E3FDBA" w:rsidR="2795742C">
              <w:rPr>
                <w:rFonts w:ascii="Century Gothic" w:hAnsi="Century Gothic" w:eastAsia="Century Gothic" w:cs="Century Gothic"/>
                <w:sz w:val="22"/>
              </w:rPr>
              <w:t xml:space="preserve">gather information from multiple print and digital sources. </w:t>
            </w:r>
          </w:p>
          <w:p w:rsidR="008265F0" w:rsidP="21E3FDBA" w:rsidRDefault="008265F0" w14:paraId="5C0FA3CB" w14:textId="77777777">
            <w:pPr>
              <w:rPr>
                <w:rFonts w:ascii="Century Gothic" w:hAnsi="Century Gothic" w:eastAsia="Century Gothic" w:cs="Century Gothic"/>
                <w:sz w:val="22"/>
              </w:rPr>
            </w:pPr>
          </w:p>
          <w:p w:rsidR="00BA011E" w:rsidP="21E3FDBA" w:rsidRDefault="1E38301E" w14:paraId="23144899"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ELP Anchor Standard 5/HI.5.4</w:t>
            </w:r>
            <w:r w:rsidRPr="21E3FDBA">
              <w:rPr>
                <w:rFonts w:ascii="Century Gothic" w:hAnsi="Century Gothic" w:eastAsia="Century Gothic" w:cs="Century Gothic"/>
                <w:sz w:val="22"/>
              </w:rPr>
              <w:t xml:space="preserve"> – use search terms effectively. </w:t>
            </w:r>
          </w:p>
          <w:p w:rsidRPr="008265F0" w:rsidR="00BA011E" w:rsidP="21E3FDBA" w:rsidRDefault="00BA011E" w14:paraId="01EEF243" w14:textId="58A3C2F7">
            <w:pPr>
              <w:rPr>
                <w:rFonts w:ascii="Century Gothic" w:hAnsi="Century Gothic" w:eastAsia="Century Gothic" w:cs="Century Gothic"/>
                <w:sz w:val="22"/>
              </w:rPr>
            </w:pPr>
          </w:p>
        </w:tc>
      </w:tr>
      <w:tr w:rsidR="00B43D99" w:rsidTr="3189D27F" w14:paraId="52F7C2F1" w14:textId="77777777">
        <w:tc>
          <w:tcPr>
            <w:tcW w:w="9350" w:type="dxa"/>
            <w:tcMar/>
          </w:tcPr>
          <w:p w:rsidR="00B43D99" w:rsidP="21E3FDBA" w:rsidRDefault="00B43D99" w14:paraId="7DE3EBA4" w14:textId="77777777">
            <w:pPr>
              <w:rPr>
                <w:rFonts w:ascii="Century Gothic" w:hAnsi="Century Gothic" w:eastAsia="Century Gothic" w:cs="Century Gothic"/>
                <w:b/>
                <w:bCs/>
                <w:sz w:val="22"/>
              </w:rPr>
            </w:pPr>
            <w:r w:rsidRPr="3189D27F" w:rsidR="00B43D99">
              <w:rPr>
                <w:rFonts w:ascii="Century Gothic" w:hAnsi="Century Gothic" w:eastAsia="Century Gothic" w:cs="Century Gothic"/>
                <w:b w:val="1"/>
                <w:bCs w:val="1"/>
                <w:sz w:val="22"/>
                <w:szCs w:val="22"/>
              </w:rPr>
              <w:t>Targeted IL IEL/CE Competencies</w:t>
            </w:r>
          </w:p>
          <w:p w:rsidR="3189D27F" w:rsidP="3189D27F" w:rsidRDefault="3189D27F" w14:paraId="3EF37D6D" w14:textId="78ABDB21">
            <w:pPr>
              <w:rPr>
                <w:rFonts w:ascii="Century Gothic" w:hAnsi="Century Gothic" w:eastAsia="Century Gothic" w:cs="Century Gothic"/>
                <w:b w:val="1"/>
                <w:bCs w:val="1"/>
                <w:sz w:val="22"/>
                <w:szCs w:val="22"/>
              </w:rPr>
            </w:pPr>
          </w:p>
          <w:p w:rsidR="00BA011E" w:rsidP="21E3FDBA" w:rsidRDefault="09BA354D" w14:paraId="74DB3A6D" w14:textId="2CDF5FF4">
            <w:r w:rsidRPr="21E3FDBA">
              <w:rPr>
                <w:rFonts w:ascii="Century Gothic" w:hAnsi="Century Gothic" w:eastAsia="Century Gothic" w:cs="Century Gothic"/>
                <w:b/>
                <w:bCs/>
                <w:sz w:val="22"/>
              </w:rPr>
              <w:t>EM1</w:t>
            </w:r>
            <w:r w:rsidRPr="21E3FDBA">
              <w:rPr>
                <w:rFonts w:ascii="Century Gothic" w:hAnsi="Century Gothic" w:eastAsia="Century Gothic" w:cs="Century Gothic"/>
                <w:sz w:val="22"/>
              </w:rPr>
              <w:t xml:space="preserve">. Identify job titles, responsibilities, wages, and places of work. </w:t>
            </w:r>
          </w:p>
          <w:p w:rsidR="00BA011E" w:rsidP="21E3FDBA" w:rsidRDefault="09BA354D" w14:paraId="7EBC4177" w14:textId="21C4C87A">
            <w:r w:rsidRPr="21E3FDBA">
              <w:rPr>
                <w:rFonts w:ascii="Century Gothic" w:hAnsi="Century Gothic" w:eastAsia="Century Gothic" w:cs="Century Gothic"/>
                <w:b/>
                <w:bCs/>
                <w:sz w:val="22"/>
              </w:rPr>
              <w:t>EM7</w:t>
            </w:r>
            <w:r w:rsidRPr="21E3FDBA">
              <w:rPr>
                <w:rFonts w:ascii="Century Gothic" w:hAnsi="Century Gothic" w:eastAsia="Century Gothic" w:cs="Century Gothic"/>
                <w:sz w:val="22"/>
              </w:rPr>
              <w:t>. Identify typical and illegal job interview questions and how to respond.</w:t>
            </w:r>
          </w:p>
          <w:p w:rsidRPr="003E682A" w:rsidR="00BA011E" w:rsidP="21E3FDBA" w:rsidRDefault="09BA354D" w14:paraId="09542E54" w14:textId="3A51A3AD">
            <w:r w:rsidRPr="21E3FDBA">
              <w:rPr>
                <w:rFonts w:ascii="Century Gothic" w:hAnsi="Century Gothic" w:eastAsia="Century Gothic" w:cs="Century Gothic"/>
                <w:b/>
                <w:bCs/>
                <w:sz w:val="22"/>
              </w:rPr>
              <w:t>EM15</w:t>
            </w:r>
            <w:r w:rsidRPr="21E3FDBA">
              <w:rPr>
                <w:rFonts w:ascii="Century Gothic" w:hAnsi="Century Gothic" w:eastAsia="Century Gothic" w:cs="Century Gothic"/>
                <w:sz w:val="22"/>
              </w:rPr>
              <w:t>. Identify opportunities to gain marketable skills and work experience as a volunteer in a work setting.</w:t>
            </w:r>
          </w:p>
          <w:p w:rsidRPr="003E682A" w:rsidR="00BA011E" w:rsidP="21E3FDBA" w:rsidRDefault="00BA011E" w14:paraId="36075940" w14:textId="65611C32">
            <w:pPr>
              <w:rPr>
                <w:rFonts w:ascii="Century Gothic" w:hAnsi="Century Gothic" w:eastAsia="Century Gothic" w:cs="Century Gothic"/>
                <w:sz w:val="22"/>
              </w:rPr>
            </w:pPr>
          </w:p>
        </w:tc>
      </w:tr>
      <w:tr w:rsidR="00B43D99" w:rsidTr="3189D27F" w14:paraId="5635E988" w14:textId="77777777">
        <w:tc>
          <w:tcPr>
            <w:tcW w:w="9350" w:type="dxa"/>
            <w:tcMar/>
          </w:tcPr>
          <w:p w:rsidR="00B43D99" w:rsidP="21E3FDBA" w:rsidRDefault="00B43D99" w14:paraId="05FE7776"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Activities &amp; Resources </w:t>
            </w:r>
          </w:p>
          <w:p w:rsidR="00586853" w:rsidP="21E3FDBA" w:rsidRDefault="00586853" w14:paraId="5D0D3F06" w14:textId="77777777">
            <w:pPr>
              <w:rPr>
                <w:rFonts w:ascii="Century Gothic" w:hAnsi="Century Gothic" w:eastAsia="Century Gothic" w:cs="Century Gothic"/>
                <w:b/>
                <w:bCs/>
                <w:sz w:val="22"/>
              </w:rPr>
            </w:pPr>
          </w:p>
          <w:p w:rsidRPr="00F65ACB" w:rsidR="00124260" w:rsidP="21E3FDBA" w:rsidRDefault="34025CD0" w14:paraId="24A7EF9A" w14:textId="16CD7FD3">
            <w:pPr>
              <w:rPr>
                <w:rFonts w:ascii="Century Gothic" w:hAnsi="Century Gothic" w:eastAsia="Century Gothic" w:cs="Century Gothic"/>
                <w:sz w:val="22"/>
              </w:rPr>
            </w:pPr>
            <w:r w:rsidRPr="21E3FDBA">
              <w:rPr>
                <w:rFonts w:ascii="Century Gothic" w:hAnsi="Century Gothic" w:eastAsia="Century Gothic" w:cs="Century Gothic"/>
                <w:sz w:val="22"/>
              </w:rPr>
              <w:t xml:space="preserve">Guest speakers can </w:t>
            </w:r>
            <w:r w:rsidRPr="21E3FDBA" w:rsidR="785D3508">
              <w:rPr>
                <w:rFonts w:ascii="Century Gothic" w:hAnsi="Century Gothic" w:eastAsia="Century Gothic" w:cs="Century Gothic"/>
                <w:sz w:val="22"/>
              </w:rPr>
              <w:t xml:space="preserve">deepen the learning experience for your students. </w:t>
            </w:r>
            <w:r w:rsidRPr="21E3FDBA" w:rsidR="2AA3CABA">
              <w:rPr>
                <w:rFonts w:ascii="Century Gothic" w:hAnsi="Century Gothic" w:eastAsia="Century Gothic" w:cs="Century Gothic"/>
                <w:sz w:val="22"/>
              </w:rPr>
              <w:t>This activity is dependent on the resources of the college, instructor, and community</w:t>
            </w:r>
            <w:r w:rsidRPr="21E3FDBA" w:rsidR="785D3508">
              <w:rPr>
                <w:rFonts w:ascii="Century Gothic" w:hAnsi="Century Gothic" w:eastAsia="Century Gothic" w:cs="Century Gothic"/>
                <w:sz w:val="22"/>
              </w:rPr>
              <w:t xml:space="preserve"> and </w:t>
            </w:r>
            <w:r w:rsidRPr="21E3FDBA" w:rsidR="2AA3CABA">
              <w:rPr>
                <w:rFonts w:ascii="Century Gothic" w:hAnsi="Century Gothic" w:eastAsia="Century Gothic" w:cs="Century Gothic"/>
                <w:sz w:val="22"/>
              </w:rPr>
              <w:t>can be done in person or over Z</w:t>
            </w:r>
            <w:r w:rsidRPr="21E3FDBA" w:rsidR="15922751">
              <w:rPr>
                <w:rFonts w:ascii="Century Gothic" w:hAnsi="Century Gothic" w:eastAsia="Century Gothic" w:cs="Century Gothic"/>
                <w:sz w:val="22"/>
              </w:rPr>
              <w:t>oom</w:t>
            </w:r>
            <w:r w:rsidRPr="21E3FDBA" w:rsidR="2AA3CABA">
              <w:rPr>
                <w:rFonts w:ascii="Century Gothic" w:hAnsi="Century Gothic" w:eastAsia="Century Gothic" w:cs="Century Gothic"/>
                <w:sz w:val="22"/>
              </w:rPr>
              <w:t xml:space="preserve">. </w:t>
            </w:r>
            <w:r w:rsidRPr="21E3FDBA" w:rsidR="2D7C4796">
              <w:rPr>
                <w:rFonts w:ascii="Century Gothic" w:hAnsi="Century Gothic" w:eastAsia="Century Gothic" w:cs="Century Gothic"/>
                <w:sz w:val="22"/>
              </w:rPr>
              <w:t xml:space="preserve">The instructor will need to </w:t>
            </w:r>
            <w:r w:rsidRPr="21E3FDBA" w:rsidR="24B7B9A7">
              <w:rPr>
                <w:rFonts w:ascii="Century Gothic" w:hAnsi="Century Gothic" w:eastAsia="Century Gothic" w:cs="Century Gothic"/>
                <w:sz w:val="22"/>
              </w:rPr>
              <w:t xml:space="preserve">organize a panel of speakers from various industrial/manufacturing </w:t>
            </w:r>
            <w:r w:rsidRPr="21E3FDBA" w:rsidR="5C7C239C">
              <w:rPr>
                <w:rFonts w:ascii="Century Gothic" w:hAnsi="Century Gothic" w:eastAsia="Century Gothic" w:cs="Century Gothic"/>
                <w:sz w:val="22"/>
              </w:rPr>
              <w:t xml:space="preserve">workplaces. Contact </w:t>
            </w:r>
            <w:r w:rsidRPr="21E3FDBA" w:rsidR="1035CBE9">
              <w:rPr>
                <w:rFonts w:ascii="Century Gothic" w:hAnsi="Century Gothic" w:eastAsia="Century Gothic" w:cs="Century Gothic"/>
                <w:sz w:val="22"/>
              </w:rPr>
              <w:t xml:space="preserve">your administration </w:t>
            </w:r>
            <w:r w:rsidRPr="21E3FDBA" w:rsidR="70743634">
              <w:rPr>
                <w:rFonts w:ascii="Century Gothic" w:hAnsi="Century Gothic" w:eastAsia="Century Gothic" w:cs="Century Gothic"/>
                <w:sz w:val="22"/>
              </w:rPr>
              <w:t xml:space="preserve">workforce and community/job placement </w:t>
            </w:r>
            <w:r w:rsidRPr="21E3FDBA" w:rsidR="1035CBE9">
              <w:rPr>
                <w:rFonts w:ascii="Century Gothic" w:hAnsi="Century Gothic" w:eastAsia="Century Gothic" w:cs="Century Gothic"/>
                <w:sz w:val="22"/>
              </w:rPr>
              <w:t>coordinator</w:t>
            </w:r>
            <w:r w:rsidRPr="21E3FDBA" w:rsidR="70743634">
              <w:rPr>
                <w:rFonts w:ascii="Century Gothic" w:hAnsi="Century Gothic" w:eastAsia="Century Gothic" w:cs="Century Gothic"/>
                <w:sz w:val="22"/>
              </w:rPr>
              <w:t>s for local business leaders that would be willing to speak to your class</w:t>
            </w:r>
            <w:r w:rsidRPr="21E3FDBA" w:rsidR="3A628E45">
              <w:rPr>
                <w:rFonts w:ascii="Century Gothic" w:hAnsi="Century Gothic" w:eastAsia="Century Gothic" w:cs="Century Gothic"/>
                <w:sz w:val="22"/>
              </w:rPr>
              <w:t xml:space="preserve">. </w:t>
            </w:r>
            <w:r w:rsidRPr="21E3FDBA" w:rsidR="53C3E62F">
              <w:rPr>
                <w:rFonts w:ascii="Century Gothic" w:hAnsi="Century Gothic" w:eastAsia="Century Gothic" w:cs="Century Gothic"/>
                <w:sz w:val="22"/>
              </w:rPr>
              <w:t>Another</w:t>
            </w:r>
            <w:r w:rsidRPr="21E3FDBA" w:rsidR="3A628E45">
              <w:rPr>
                <w:rFonts w:ascii="Century Gothic" w:hAnsi="Century Gothic" w:eastAsia="Century Gothic" w:cs="Century Gothic"/>
                <w:sz w:val="22"/>
              </w:rPr>
              <w:t xml:space="preserve"> source would be the local </w:t>
            </w:r>
            <w:r w:rsidRPr="21E3FDBA" w:rsidR="6117A28E">
              <w:rPr>
                <w:rFonts w:ascii="Century Gothic" w:hAnsi="Century Gothic" w:eastAsia="Century Gothic" w:cs="Century Gothic"/>
                <w:sz w:val="22"/>
              </w:rPr>
              <w:t xml:space="preserve">chamber of commerce. </w:t>
            </w:r>
            <w:r w:rsidRPr="21E3FDBA" w:rsidR="1E88BC7F">
              <w:rPr>
                <w:rFonts w:ascii="Century Gothic" w:hAnsi="Century Gothic" w:eastAsia="Century Gothic" w:cs="Century Gothic"/>
                <w:sz w:val="22"/>
              </w:rPr>
              <w:t>Allow one (1) hour</w:t>
            </w:r>
            <w:r w:rsidRPr="21E3FDBA" w:rsidR="00DA4309">
              <w:rPr>
                <w:rFonts w:ascii="Century Gothic" w:hAnsi="Century Gothic" w:eastAsia="Century Gothic" w:cs="Century Gothic"/>
                <w:sz w:val="22"/>
              </w:rPr>
              <w:t xml:space="preserve"> for the panel discussion. </w:t>
            </w:r>
          </w:p>
          <w:p w:rsidR="006C7C18" w:rsidP="21E3FDBA" w:rsidRDefault="006C7C18" w14:paraId="5E2BAF42" w14:textId="77777777">
            <w:pPr>
              <w:rPr>
                <w:rFonts w:ascii="Century Gothic" w:hAnsi="Century Gothic" w:eastAsia="Century Gothic" w:cs="Century Gothic"/>
                <w:b/>
                <w:bCs/>
                <w:sz w:val="22"/>
              </w:rPr>
            </w:pPr>
          </w:p>
          <w:p w:rsidR="3A9D1B5B" w:rsidP="21E3FDBA" w:rsidRDefault="3A9D1B5B" w14:paraId="718407C6" w14:textId="64A8BFB3">
            <w:pPr>
              <w:rPr>
                <w:rFonts w:ascii="Century Gothic" w:hAnsi="Century Gothic" w:eastAsia="Century Gothic" w:cs="Century Gothic"/>
                <w:i/>
                <w:iCs/>
                <w:sz w:val="22"/>
              </w:rPr>
            </w:pPr>
            <w:r w:rsidRPr="21E3FDBA">
              <w:rPr>
                <w:rFonts w:ascii="Century Gothic" w:hAnsi="Century Gothic" w:eastAsia="Century Gothic" w:cs="Century Gothic"/>
                <w:b/>
                <w:bCs/>
                <w:i/>
                <w:iCs/>
                <w:sz w:val="22"/>
              </w:rPr>
              <w:t>All materials can be found in the Career Awareness Activities &amp; Resources document.</w:t>
            </w:r>
          </w:p>
          <w:p w:rsidR="00E643D1" w:rsidP="21E3FDBA" w:rsidRDefault="00E643D1" w14:paraId="1558FDF4" w14:textId="77777777">
            <w:pPr>
              <w:rPr>
                <w:rFonts w:ascii="Century Gothic" w:hAnsi="Century Gothic" w:eastAsia="Century Gothic" w:cs="Century Gothic"/>
                <w:b/>
                <w:bCs/>
                <w:sz w:val="22"/>
              </w:rPr>
            </w:pPr>
          </w:p>
          <w:p w:rsidRPr="002F0C28" w:rsidR="00E643D1" w:rsidP="21E3FDBA" w:rsidRDefault="2E5A6394" w14:paraId="07F84412" w14:textId="60E7D832">
            <w:pPr>
              <w:rPr>
                <w:rFonts w:ascii="Century Gothic" w:hAnsi="Century Gothic" w:eastAsia="Century Gothic" w:cs="Century Gothic"/>
                <w:b/>
                <w:bCs/>
                <w:sz w:val="22"/>
              </w:rPr>
            </w:pPr>
            <w:r w:rsidRPr="21E3FDBA">
              <w:rPr>
                <w:rFonts w:ascii="Century Gothic" w:hAnsi="Century Gothic" w:eastAsia="Century Gothic" w:cs="Century Gothic"/>
                <w:b/>
                <w:bCs/>
                <w:sz w:val="22"/>
              </w:rPr>
              <w:t>Activity 1</w:t>
            </w:r>
            <w:r w:rsidRPr="21E3FDBA" w:rsidR="695ECF02">
              <w:rPr>
                <w:rFonts w:ascii="Century Gothic" w:hAnsi="Century Gothic" w:eastAsia="Century Gothic" w:cs="Century Gothic"/>
                <w:b/>
                <w:bCs/>
                <w:sz w:val="22"/>
              </w:rPr>
              <w:t xml:space="preserve"> – Preparing for the Panel Discussion</w:t>
            </w:r>
          </w:p>
          <w:p w:rsidR="00B43D99" w:rsidP="21E3FDBA" w:rsidRDefault="00B43D99" w14:paraId="37803D5D" w14:textId="77777777">
            <w:pPr>
              <w:rPr>
                <w:rFonts w:ascii="Century Gothic" w:hAnsi="Century Gothic" w:eastAsia="Century Gothic" w:cs="Century Gothic"/>
                <w:sz w:val="22"/>
              </w:rPr>
            </w:pPr>
          </w:p>
          <w:p w:rsidR="00242F1A" w:rsidP="3189D27F" w:rsidRDefault="4BD535A1" w14:paraId="746A93FE" w14:textId="42DA538D">
            <w:pPr>
              <w:rPr>
                <w:rFonts w:ascii="Century Gothic" w:hAnsi="Century Gothic" w:eastAsia="Century Gothic" w:cs="Century Gothic"/>
                <w:sz w:val="22"/>
                <w:szCs w:val="22"/>
              </w:rPr>
            </w:pPr>
            <w:r w:rsidRPr="3189D27F" w:rsidR="4BD535A1">
              <w:rPr>
                <w:rFonts w:ascii="Century Gothic" w:hAnsi="Century Gothic" w:eastAsia="Century Gothic" w:cs="Century Gothic"/>
                <w:sz w:val="22"/>
                <w:szCs w:val="22"/>
              </w:rPr>
              <w:t>Students will use computer skills to research the professions of the speakers</w:t>
            </w:r>
            <w:r w:rsidRPr="3189D27F" w:rsidR="20C8B0F5">
              <w:rPr>
                <w:rFonts w:ascii="Century Gothic" w:hAnsi="Century Gothic" w:eastAsia="Century Gothic" w:cs="Century Gothic"/>
                <w:sz w:val="22"/>
                <w:szCs w:val="22"/>
              </w:rPr>
              <w:t xml:space="preserve"> and </w:t>
            </w:r>
            <w:r w:rsidRPr="3189D27F" w:rsidR="4BD535A1">
              <w:rPr>
                <w:rFonts w:ascii="Century Gothic" w:hAnsi="Century Gothic" w:eastAsia="Century Gothic" w:cs="Century Gothic"/>
                <w:sz w:val="22"/>
                <w:szCs w:val="22"/>
              </w:rPr>
              <w:t>create a shared Google Doc to collaboratively prepare questions for the speaker(s)</w:t>
            </w:r>
            <w:r w:rsidRPr="3189D27F" w:rsidR="453039C5">
              <w:rPr>
                <w:rFonts w:ascii="Century Gothic" w:hAnsi="Century Gothic" w:eastAsia="Century Gothic" w:cs="Century Gothic"/>
                <w:sz w:val="22"/>
                <w:szCs w:val="22"/>
              </w:rPr>
              <w:t xml:space="preserve"> (</w:t>
            </w:r>
            <w:r w:rsidRPr="3189D27F" w:rsidR="13A3ACD9">
              <w:rPr>
                <w:rFonts w:ascii="Century Gothic" w:hAnsi="Century Gothic" w:eastAsia="Century Gothic" w:cs="Century Gothic"/>
                <w:sz w:val="22"/>
                <w:szCs w:val="22"/>
              </w:rPr>
              <w:t xml:space="preserve">This activity is in conjunction </w:t>
            </w:r>
            <w:r w:rsidRPr="3189D27F" w:rsidR="277D9F95">
              <w:rPr>
                <w:rFonts w:ascii="Century Gothic" w:hAnsi="Century Gothic" w:eastAsia="Century Gothic" w:cs="Century Gothic"/>
                <w:sz w:val="22"/>
                <w:szCs w:val="22"/>
              </w:rPr>
              <w:t>with Manufacturing Bridge LA &amp; Writing</w:t>
            </w:r>
            <w:r w:rsidRPr="3189D27F" w:rsidR="2F054755">
              <w:rPr>
                <w:rFonts w:ascii="Century Gothic" w:hAnsi="Century Gothic" w:eastAsia="Century Gothic" w:cs="Century Gothic"/>
                <w:sz w:val="22"/>
                <w:szCs w:val="22"/>
              </w:rPr>
              <w:t xml:space="preserve"> </w:t>
            </w:r>
            <w:r w:rsidRPr="3189D27F" w:rsidR="3EDAA4F7">
              <w:rPr>
                <w:rFonts w:ascii="Century Gothic" w:hAnsi="Century Gothic" w:eastAsia="Century Gothic" w:cs="Century Gothic"/>
                <w:sz w:val="22"/>
                <w:szCs w:val="22"/>
              </w:rPr>
              <w:t>Curriculum,</w:t>
            </w:r>
            <w:r w:rsidRPr="3189D27F" w:rsidR="277D9F95">
              <w:rPr>
                <w:rFonts w:ascii="Century Gothic" w:hAnsi="Century Gothic" w:eastAsia="Century Gothic" w:cs="Century Gothic"/>
                <w:sz w:val="22"/>
                <w:szCs w:val="22"/>
              </w:rPr>
              <w:t xml:space="preserve"> </w:t>
            </w:r>
            <w:r w:rsidRPr="3189D27F" w:rsidR="277D9F95">
              <w:rPr>
                <w:rFonts w:ascii="Century Gothic" w:hAnsi="Century Gothic" w:eastAsia="Century Gothic" w:cs="Century Gothic"/>
                <w:sz w:val="22"/>
                <w:szCs w:val="22"/>
              </w:rPr>
              <w:t xml:space="preserve">Outcome 3, </w:t>
            </w:r>
            <w:r w:rsidRPr="3189D27F" w:rsidR="13A3ACD9">
              <w:rPr>
                <w:rFonts w:ascii="Century Gothic" w:hAnsi="Century Gothic" w:eastAsia="Century Gothic" w:cs="Century Gothic"/>
                <w:sz w:val="22"/>
                <w:szCs w:val="22"/>
              </w:rPr>
              <w:t>Activ</w:t>
            </w:r>
            <w:r w:rsidRPr="3189D27F" w:rsidR="652CC98B">
              <w:rPr>
                <w:rFonts w:ascii="Century Gothic" w:hAnsi="Century Gothic" w:eastAsia="Century Gothic" w:cs="Century Gothic"/>
                <w:sz w:val="22"/>
                <w:szCs w:val="22"/>
              </w:rPr>
              <w:t xml:space="preserve">ity </w:t>
            </w:r>
            <w:r w:rsidRPr="3189D27F" w:rsidR="7FCB8FD6">
              <w:rPr>
                <w:rFonts w:ascii="Century Gothic" w:hAnsi="Century Gothic" w:eastAsia="Century Gothic" w:cs="Century Gothic"/>
                <w:sz w:val="22"/>
                <w:szCs w:val="22"/>
              </w:rPr>
              <w:t>3</w:t>
            </w:r>
            <w:r w:rsidRPr="3189D27F" w:rsidR="3EDAA4F7">
              <w:rPr>
                <w:rFonts w:ascii="Century Gothic" w:hAnsi="Century Gothic" w:eastAsia="Century Gothic" w:cs="Century Gothic"/>
                <w:sz w:val="22"/>
                <w:szCs w:val="22"/>
              </w:rPr>
              <w:t>.</w:t>
            </w:r>
            <w:r w:rsidRPr="3189D27F" w:rsidR="44374F2D">
              <w:rPr>
                <w:rFonts w:ascii="Century Gothic" w:hAnsi="Century Gothic" w:eastAsia="Century Gothic" w:cs="Century Gothic"/>
                <w:sz w:val="22"/>
                <w:szCs w:val="22"/>
              </w:rPr>
              <w:t>) along with a guided note sheet</w:t>
            </w:r>
            <w:r w:rsidRPr="3189D27F" w:rsidR="57A8BE2B">
              <w:rPr>
                <w:rFonts w:ascii="Century Gothic" w:hAnsi="Century Gothic" w:eastAsia="Century Gothic" w:cs="Century Gothic"/>
                <w:sz w:val="22"/>
                <w:szCs w:val="22"/>
              </w:rPr>
              <w:t xml:space="preserve"> to complete on the day of the panel discussion. </w:t>
            </w:r>
            <w:r w:rsidRPr="3189D27F" w:rsidR="395A90E8">
              <w:rPr>
                <w:rFonts w:ascii="Century Gothic" w:hAnsi="Century Gothic" w:eastAsia="Century Gothic" w:cs="Century Gothic"/>
                <w:sz w:val="22"/>
                <w:szCs w:val="22"/>
              </w:rPr>
              <w:t xml:space="preserve"> </w:t>
            </w:r>
            <w:r w:rsidRPr="3189D27F" w:rsidR="15DCA9EA">
              <w:rPr>
                <w:rFonts w:ascii="Century Gothic" w:hAnsi="Century Gothic" w:eastAsia="Century Gothic" w:cs="Century Gothic"/>
                <w:sz w:val="22"/>
                <w:szCs w:val="22"/>
              </w:rPr>
              <w:t>St</w:t>
            </w:r>
            <w:r w:rsidRPr="3189D27F" w:rsidR="0BC21B97">
              <w:rPr>
                <w:rFonts w:ascii="Century Gothic" w:hAnsi="Century Gothic" w:eastAsia="Century Gothic" w:cs="Century Gothic"/>
                <w:sz w:val="22"/>
                <w:szCs w:val="22"/>
              </w:rPr>
              <w:t>udents should plan enough questions for the time allotted for the panel, approximately 1 hour of class time</w:t>
            </w:r>
            <w:r w:rsidRPr="3189D27F" w:rsidR="0BC21B97">
              <w:rPr>
                <w:rFonts w:ascii="Century Gothic" w:hAnsi="Century Gothic" w:eastAsia="Century Gothic" w:cs="Century Gothic"/>
                <w:sz w:val="22"/>
                <w:szCs w:val="22"/>
              </w:rPr>
              <w:t xml:space="preserve">. </w:t>
            </w:r>
            <w:r w:rsidRPr="3189D27F" w:rsidR="40696213">
              <w:rPr>
                <w:rFonts w:ascii="Century Gothic" w:hAnsi="Century Gothic" w:eastAsia="Century Gothic" w:cs="Century Gothic"/>
                <w:sz w:val="22"/>
                <w:szCs w:val="22"/>
              </w:rPr>
              <w:t xml:space="preserve"> </w:t>
            </w:r>
            <w:r w:rsidRPr="3189D27F" w:rsidR="40696213">
              <w:rPr>
                <w:rFonts w:ascii="Century Gothic" w:hAnsi="Century Gothic" w:eastAsia="Century Gothic" w:cs="Century Gothic"/>
                <w:sz w:val="22"/>
                <w:szCs w:val="22"/>
              </w:rPr>
              <w:t xml:space="preserve">All students should </w:t>
            </w:r>
            <w:r w:rsidRPr="3189D27F" w:rsidR="20356902">
              <w:rPr>
                <w:rFonts w:ascii="Century Gothic" w:hAnsi="Century Gothic" w:eastAsia="Century Gothic" w:cs="Century Gothic"/>
                <w:sz w:val="22"/>
                <w:szCs w:val="22"/>
              </w:rPr>
              <w:t>come</w:t>
            </w:r>
            <w:r w:rsidRPr="3189D27F" w:rsidR="40696213">
              <w:rPr>
                <w:rFonts w:ascii="Century Gothic" w:hAnsi="Century Gothic" w:eastAsia="Century Gothic" w:cs="Century Gothic"/>
                <w:sz w:val="22"/>
                <w:szCs w:val="22"/>
              </w:rPr>
              <w:t xml:space="preserve"> to the panel discussion prepared with the list of approved questions and their guided note sheet. </w:t>
            </w:r>
          </w:p>
          <w:p w:rsidR="00303F3A" w:rsidP="21E3FDBA" w:rsidRDefault="00303F3A" w14:paraId="382AAF0D" w14:textId="77777777">
            <w:pPr>
              <w:rPr>
                <w:rFonts w:ascii="Century Gothic" w:hAnsi="Century Gothic" w:eastAsia="Century Gothic" w:cs="Century Gothic"/>
                <w:sz w:val="22"/>
              </w:rPr>
            </w:pPr>
          </w:p>
          <w:p w:rsidRPr="002C4B55" w:rsidR="00F34975" w:rsidP="21E3FDBA" w:rsidRDefault="6A77C731" w14:paraId="0000C511" w14:textId="7D46F2F9">
            <w:pPr>
              <w:rPr>
                <w:rFonts w:ascii="Century Gothic" w:hAnsi="Century Gothic" w:eastAsia="Century Gothic" w:cs="Century Gothic"/>
                <w:sz w:val="22"/>
              </w:rPr>
            </w:pPr>
            <w:r w:rsidRPr="21E3FDBA">
              <w:rPr>
                <w:rFonts w:ascii="Century Gothic" w:hAnsi="Century Gothic" w:eastAsia="Century Gothic" w:cs="Century Gothic"/>
                <w:sz w:val="22"/>
              </w:rPr>
              <w:t>The instructor should review the student</w:t>
            </w:r>
            <w:r w:rsidRPr="21E3FDBA" w:rsidR="349DDFF4">
              <w:rPr>
                <w:rFonts w:ascii="Century Gothic" w:hAnsi="Century Gothic" w:eastAsia="Century Gothic" w:cs="Century Gothic"/>
                <w:sz w:val="22"/>
              </w:rPr>
              <w:t>-</w:t>
            </w:r>
            <w:r w:rsidRPr="21E3FDBA">
              <w:rPr>
                <w:rFonts w:ascii="Century Gothic" w:hAnsi="Century Gothic" w:eastAsia="Century Gothic" w:cs="Century Gothic"/>
                <w:sz w:val="22"/>
              </w:rPr>
              <w:t xml:space="preserve">created documents and give feedback on </w:t>
            </w:r>
            <w:r w:rsidRPr="21E3FDBA" w:rsidR="6C16A6ED">
              <w:rPr>
                <w:rFonts w:ascii="Century Gothic" w:hAnsi="Century Gothic" w:eastAsia="Century Gothic" w:cs="Century Gothic"/>
                <w:sz w:val="22"/>
              </w:rPr>
              <w:t xml:space="preserve">their questions and format. </w:t>
            </w:r>
          </w:p>
          <w:p w:rsidRPr="0063097E" w:rsidR="00242F1A" w:rsidP="21E3FDBA" w:rsidRDefault="00242F1A" w14:paraId="37BC7095" w14:textId="77777777">
            <w:pPr>
              <w:rPr>
                <w:rFonts w:ascii="Century Gothic" w:hAnsi="Century Gothic" w:eastAsia="Century Gothic" w:cs="Century Gothic"/>
                <w:sz w:val="22"/>
              </w:rPr>
            </w:pPr>
          </w:p>
          <w:p w:rsidR="00242F1A" w:rsidP="21E3FDBA" w:rsidRDefault="34025CD0" w14:paraId="21BE3F98" w14:textId="309DBA44">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Activity 2 </w:t>
            </w:r>
            <w:r w:rsidRPr="21E3FDBA" w:rsidR="00DA4309">
              <w:rPr>
                <w:rFonts w:ascii="Century Gothic" w:hAnsi="Century Gothic" w:eastAsia="Century Gothic" w:cs="Century Gothic"/>
                <w:b/>
                <w:bCs/>
                <w:sz w:val="22"/>
              </w:rPr>
              <w:t>–</w:t>
            </w:r>
            <w:r w:rsidRPr="21E3FDBA" w:rsidR="00DA4309">
              <w:rPr>
                <w:rFonts w:ascii="Century Gothic" w:hAnsi="Century Gothic" w:eastAsia="Century Gothic" w:cs="Century Gothic"/>
                <w:sz w:val="22"/>
              </w:rPr>
              <w:t xml:space="preserve"> Day</w:t>
            </w:r>
            <w:r w:rsidRPr="21E3FDBA" w:rsidR="6C16A6ED">
              <w:rPr>
                <w:rFonts w:ascii="Century Gothic" w:hAnsi="Century Gothic" w:eastAsia="Century Gothic" w:cs="Century Gothic"/>
                <w:sz w:val="22"/>
              </w:rPr>
              <w:t xml:space="preserve"> of the Panel Discussion</w:t>
            </w:r>
          </w:p>
          <w:p w:rsidR="005B4B9C" w:rsidP="21E3FDBA" w:rsidRDefault="005B4B9C" w14:paraId="08B12DEF" w14:textId="77777777">
            <w:pPr>
              <w:rPr>
                <w:rFonts w:ascii="Century Gothic" w:hAnsi="Century Gothic" w:eastAsia="Century Gothic" w:cs="Century Gothic"/>
                <w:sz w:val="22"/>
              </w:rPr>
            </w:pPr>
          </w:p>
          <w:p w:rsidR="005B4B9C" w:rsidP="21E3FDBA" w:rsidRDefault="6C16A6ED" w14:paraId="61C59A3D" w14:textId="111660BA">
            <w:pPr>
              <w:rPr>
                <w:rFonts w:ascii="Century Gothic" w:hAnsi="Century Gothic" w:eastAsia="Century Gothic" w:cs="Century Gothic"/>
                <w:sz w:val="22"/>
              </w:rPr>
            </w:pPr>
            <w:r w:rsidRPr="21E3FDBA">
              <w:rPr>
                <w:rFonts w:ascii="Century Gothic" w:hAnsi="Century Gothic" w:eastAsia="Century Gothic" w:cs="Century Gothic"/>
                <w:sz w:val="22"/>
              </w:rPr>
              <w:t xml:space="preserve">The instructor will be responsible for the </w:t>
            </w:r>
            <w:r w:rsidRPr="21E3FDBA" w:rsidR="44E78830">
              <w:rPr>
                <w:rFonts w:ascii="Century Gothic" w:hAnsi="Century Gothic" w:eastAsia="Century Gothic" w:cs="Century Gothic"/>
                <w:sz w:val="22"/>
              </w:rPr>
              <w:t>set-up</w:t>
            </w:r>
            <w:r w:rsidRPr="21E3FDBA">
              <w:rPr>
                <w:rFonts w:ascii="Century Gothic" w:hAnsi="Century Gothic" w:eastAsia="Century Gothic" w:cs="Century Gothic"/>
                <w:sz w:val="22"/>
              </w:rPr>
              <w:t xml:space="preserve"> of the classroom, providing </w:t>
            </w:r>
            <w:r w:rsidRPr="21E3FDBA" w:rsidR="09FC1F3B">
              <w:rPr>
                <w:rFonts w:ascii="Century Gothic" w:hAnsi="Century Gothic" w:eastAsia="Century Gothic" w:cs="Century Gothic"/>
                <w:sz w:val="22"/>
              </w:rPr>
              <w:t>access for the guests, whether in person or over Z</w:t>
            </w:r>
            <w:r w:rsidRPr="21E3FDBA" w:rsidR="2183F2B0">
              <w:rPr>
                <w:rFonts w:ascii="Century Gothic" w:hAnsi="Century Gothic" w:eastAsia="Century Gothic" w:cs="Century Gothic"/>
                <w:sz w:val="22"/>
              </w:rPr>
              <w:t>oom</w:t>
            </w:r>
            <w:r w:rsidRPr="21E3FDBA" w:rsidR="09FC1F3B">
              <w:rPr>
                <w:rFonts w:ascii="Century Gothic" w:hAnsi="Century Gothic" w:eastAsia="Century Gothic" w:cs="Century Gothic"/>
                <w:sz w:val="22"/>
              </w:rPr>
              <w:t xml:space="preserve">. </w:t>
            </w:r>
          </w:p>
          <w:p w:rsidR="002341F9" w:rsidP="21E3FDBA" w:rsidRDefault="002341F9" w14:paraId="7D55F6C9" w14:textId="77777777">
            <w:pPr>
              <w:rPr>
                <w:rFonts w:ascii="Century Gothic" w:hAnsi="Century Gothic" w:eastAsia="Century Gothic" w:cs="Century Gothic"/>
                <w:sz w:val="22"/>
              </w:rPr>
            </w:pPr>
          </w:p>
          <w:p w:rsidR="00A6341C" w:rsidP="21E3FDBA" w:rsidRDefault="09FC1F3B" w14:paraId="54E9BCB6" w14:textId="38A16167">
            <w:p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will be responsible for the questioning </w:t>
            </w:r>
            <w:r w:rsidRPr="21E3FDBA" w:rsidR="216A559F">
              <w:rPr>
                <w:rFonts w:ascii="Century Gothic" w:hAnsi="Century Gothic" w:eastAsia="Century Gothic" w:cs="Century Gothic"/>
                <w:sz w:val="22"/>
              </w:rPr>
              <w:t xml:space="preserve">of the speakers, using their planned questions, and the instructor </w:t>
            </w:r>
            <w:r w:rsidRPr="21E3FDBA" w:rsidR="1EA8AC44">
              <w:rPr>
                <w:rFonts w:ascii="Century Gothic" w:hAnsi="Century Gothic" w:eastAsia="Century Gothic" w:cs="Century Gothic"/>
                <w:sz w:val="22"/>
              </w:rPr>
              <w:t>should</w:t>
            </w:r>
            <w:r w:rsidRPr="21E3FDBA" w:rsidR="216A559F">
              <w:rPr>
                <w:rFonts w:ascii="Century Gothic" w:hAnsi="Century Gothic" w:eastAsia="Century Gothic" w:cs="Century Gothic"/>
                <w:sz w:val="22"/>
              </w:rPr>
              <w:t xml:space="preserve"> help with clarification of vocabulary</w:t>
            </w:r>
            <w:r w:rsidRPr="21E3FDBA" w:rsidR="1EA8AC44">
              <w:rPr>
                <w:rFonts w:ascii="Century Gothic" w:hAnsi="Century Gothic" w:eastAsia="Century Gothic" w:cs="Century Gothic"/>
                <w:sz w:val="22"/>
              </w:rPr>
              <w:t xml:space="preserve"> and be the timekeeper to keep students and guests on track. </w:t>
            </w:r>
            <w:r w:rsidRPr="21E3FDBA" w:rsidR="1FA7522C">
              <w:rPr>
                <w:rFonts w:ascii="Century Gothic" w:hAnsi="Century Gothic" w:eastAsia="Century Gothic" w:cs="Century Gothic"/>
                <w:sz w:val="22"/>
              </w:rPr>
              <w:t xml:space="preserve"> The instructor can </w:t>
            </w:r>
            <w:r w:rsidRPr="21E3FDBA" w:rsidR="1A9FB95E">
              <w:rPr>
                <w:rFonts w:ascii="Century Gothic" w:hAnsi="Century Gothic" w:eastAsia="Century Gothic" w:cs="Century Gothic"/>
                <w:sz w:val="22"/>
              </w:rPr>
              <w:t>initiate</w:t>
            </w:r>
            <w:r w:rsidRPr="21E3FDBA" w:rsidR="1FA7522C">
              <w:rPr>
                <w:rFonts w:ascii="Century Gothic" w:hAnsi="Century Gothic" w:eastAsia="Century Gothic" w:cs="Century Gothic"/>
                <w:sz w:val="22"/>
              </w:rPr>
              <w:t xml:space="preserve"> the</w:t>
            </w:r>
            <w:r w:rsidRPr="21E3FDBA" w:rsidR="1A9FB95E">
              <w:rPr>
                <w:rFonts w:ascii="Century Gothic" w:hAnsi="Century Gothic" w:eastAsia="Century Gothic" w:cs="Century Gothic"/>
                <w:sz w:val="22"/>
              </w:rPr>
              <w:t xml:space="preserve"> end of the panel discussion with a </w:t>
            </w:r>
            <w:r w:rsidRPr="21E3FDBA" w:rsidR="5898EA2E">
              <w:rPr>
                <w:rFonts w:ascii="Century Gothic" w:hAnsi="Century Gothic" w:eastAsia="Century Gothic" w:cs="Century Gothic"/>
                <w:sz w:val="22"/>
              </w:rPr>
              <w:t xml:space="preserve">reminder to the class to thank the participants. </w:t>
            </w:r>
          </w:p>
          <w:p w:rsidR="00BA011E" w:rsidP="21E3FDBA" w:rsidRDefault="00BA011E" w14:paraId="5F5585EE" w14:textId="77777777">
            <w:pPr>
              <w:rPr>
                <w:rFonts w:ascii="Century Gothic" w:hAnsi="Century Gothic" w:eastAsia="Century Gothic" w:cs="Century Gothic"/>
                <w:sz w:val="22"/>
              </w:rPr>
            </w:pPr>
          </w:p>
          <w:p w:rsidRPr="0063097E" w:rsidR="00977589" w:rsidP="21E3FDBA" w:rsidRDefault="34025CD0" w14:paraId="66B2C127" w14:textId="3CC7D1EF">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Activity 3 </w:t>
            </w:r>
            <w:r w:rsidRPr="21E3FDBA" w:rsidR="5898EA2E">
              <w:rPr>
                <w:rFonts w:ascii="Century Gothic" w:hAnsi="Century Gothic" w:eastAsia="Century Gothic" w:cs="Century Gothic"/>
                <w:b/>
                <w:bCs/>
                <w:sz w:val="22"/>
              </w:rPr>
              <w:t>–</w:t>
            </w:r>
            <w:r w:rsidRPr="21E3FDBA">
              <w:rPr>
                <w:rFonts w:ascii="Century Gothic" w:hAnsi="Century Gothic" w:eastAsia="Century Gothic" w:cs="Century Gothic"/>
                <w:sz w:val="22"/>
              </w:rPr>
              <w:t xml:space="preserve"> </w:t>
            </w:r>
            <w:r w:rsidRPr="21E3FDBA" w:rsidR="5898EA2E">
              <w:rPr>
                <w:rFonts w:ascii="Century Gothic" w:hAnsi="Century Gothic" w:eastAsia="Century Gothic" w:cs="Century Gothic"/>
                <w:sz w:val="22"/>
              </w:rPr>
              <w:t>Reflection &amp; Thank You</w:t>
            </w:r>
          </w:p>
          <w:p w:rsidRPr="00C931CF" w:rsidR="00764E88" w:rsidP="21E3FDBA" w:rsidRDefault="00764E88" w14:paraId="5167BE85" w14:textId="77777777">
            <w:pPr>
              <w:rPr>
                <w:rFonts w:ascii="Century Gothic" w:hAnsi="Century Gothic" w:eastAsia="Century Gothic" w:cs="Century Gothic"/>
                <w:sz w:val="22"/>
              </w:rPr>
            </w:pPr>
          </w:p>
          <w:p w:rsidRPr="00A6341C" w:rsidR="00764E88" w:rsidP="21E3FDBA" w:rsidRDefault="16A092DC" w14:paraId="7A15D775" w14:textId="2D03AAD2">
            <w:pPr>
              <w:rPr>
                <w:rFonts w:ascii="Century Gothic" w:hAnsi="Century Gothic" w:eastAsia="Century Gothic" w:cs="Century Gothic"/>
                <w:sz w:val="22"/>
              </w:rPr>
            </w:pPr>
            <w:r w:rsidRPr="21E3FDBA">
              <w:rPr>
                <w:rFonts w:ascii="Century Gothic" w:hAnsi="Century Gothic" w:eastAsia="Century Gothic" w:cs="Century Gothic"/>
                <w:sz w:val="22"/>
              </w:rPr>
              <w:t xml:space="preserve">The instructor will place on the </w:t>
            </w:r>
            <w:r w:rsidRPr="21E3FDBA" w:rsidR="2A11B1EF">
              <w:rPr>
                <w:rFonts w:ascii="Century Gothic" w:hAnsi="Century Gothic" w:eastAsia="Century Gothic" w:cs="Century Gothic"/>
                <w:sz w:val="22"/>
              </w:rPr>
              <w:t>whiteboard columns</w:t>
            </w:r>
            <w:r w:rsidRPr="21E3FDBA" w:rsidR="5898EA2E">
              <w:rPr>
                <w:rFonts w:ascii="Century Gothic" w:hAnsi="Century Gothic" w:eastAsia="Century Gothic" w:cs="Century Gothic"/>
                <w:sz w:val="22"/>
              </w:rPr>
              <w:t xml:space="preserve"> with the</w:t>
            </w:r>
            <w:r w:rsidRPr="21E3FDBA" w:rsidR="48078E9D">
              <w:rPr>
                <w:rFonts w:ascii="Century Gothic" w:hAnsi="Century Gothic" w:eastAsia="Century Gothic" w:cs="Century Gothic"/>
                <w:sz w:val="22"/>
              </w:rPr>
              <w:t xml:space="preserve"> following</w:t>
            </w:r>
            <w:r w:rsidRPr="21E3FDBA">
              <w:rPr>
                <w:rFonts w:ascii="Century Gothic" w:hAnsi="Century Gothic" w:eastAsia="Century Gothic" w:cs="Century Gothic"/>
                <w:sz w:val="22"/>
              </w:rPr>
              <w:t xml:space="preserve"> headings</w:t>
            </w:r>
            <w:r w:rsidRPr="21E3FDBA" w:rsidR="48078E9D">
              <w:rPr>
                <w:rFonts w:ascii="Century Gothic" w:hAnsi="Century Gothic" w:eastAsia="Century Gothic" w:cs="Century Gothic"/>
                <w:sz w:val="22"/>
              </w:rPr>
              <w:t xml:space="preserve"> </w:t>
            </w:r>
            <w:r w:rsidRPr="21E3FDBA">
              <w:rPr>
                <w:rFonts w:ascii="Century Gothic" w:hAnsi="Century Gothic" w:eastAsia="Century Gothic" w:cs="Century Gothic"/>
                <w:sz w:val="22"/>
              </w:rPr>
              <w:t>for students to</w:t>
            </w:r>
            <w:r w:rsidRPr="21E3FDBA" w:rsidR="5BD887E3">
              <w:rPr>
                <w:rFonts w:ascii="Century Gothic" w:hAnsi="Century Gothic" w:eastAsia="Century Gothic" w:cs="Century Gothic"/>
                <w:sz w:val="22"/>
              </w:rPr>
              <w:t xml:space="preserve"> reflect and comment on: </w:t>
            </w:r>
          </w:p>
          <w:p w:rsidRPr="00C931CF" w:rsidR="00764E88" w:rsidP="21E3FDBA" w:rsidRDefault="00764E88" w14:paraId="32F7A069" w14:textId="77777777">
            <w:pPr>
              <w:ind w:left="-360"/>
              <w:rPr>
                <w:rFonts w:ascii="Century Gothic" w:hAnsi="Century Gothic" w:eastAsia="Century Gothic" w:cs="Century Gothic"/>
                <w:sz w:val="22"/>
              </w:rPr>
            </w:pPr>
          </w:p>
          <w:p w:rsidRPr="006152D5" w:rsidR="00764E88" w:rsidP="21E3FDBA" w:rsidRDefault="16A092DC" w14:paraId="60D1AE30" w14:textId="77777777">
            <w:pPr>
              <w:rPr>
                <w:rFonts w:ascii="Century Gothic" w:hAnsi="Century Gothic" w:eastAsia="Century Gothic" w:cs="Century Gothic"/>
                <w:sz w:val="22"/>
              </w:rPr>
            </w:pPr>
            <w:r w:rsidRPr="21E3FDBA">
              <w:rPr>
                <w:rFonts w:ascii="Century Gothic" w:hAnsi="Century Gothic" w:eastAsia="Century Gothic" w:cs="Century Gothic"/>
                <w:sz w:val="22"/>
              </w:rPr>
              <w:t>Examples of Column Headings:</w:t>
            </w:r>
          </w:p>
          <w:p w:rsidRPr="00C931CF" w:rsidR="00764E88" w:rsidP="21E3FDBA" w:rsidRDefault="16A092DC" w14:paraId="671463AB" w14:textId="6ADD4BA1">
            <w:pPr>
              <w:pStyle w:val="ListParagraph"/>
              <w:numPr>
                <w:ilvl w:val="0"/>
                <w:numId w:val="40"/>
              </w:numPr>
              <w:spacing w:line="360" w:lineRule="auto"/>
              <w:rPr>
                <w:rFonts w:ascii="Century Gothic" w:hAnsi="Century Gothic" w:eastAsia="Century Gothic" w:cs="Century Gothic"/>
                <w:sz w:val="22"/>
              </w:rPr>
            </w:pPr>
            <w:r w:rsidRPr="21E3FDBA">
              <w:rPr>
                <w:rFonts w:ascii="Century Gothic" w:hAnsi="Century Gothic" w:eastAsia="Century Gothic" w:cs="Century Gothic"/>
                <w:sz w:val="22"/>
              </w:rPr>
              <w:t xml:space="preserve">Guest Speaker </w:t>
            </w:r>
            <w:r w:rsidRPr="21E3FDBA" w:rsidR="615C121D">
              <w:rPr>
                <w:rFonts w:ascii="Century Gothic" w:hAnsi="Century Gothic" w:eastAsia="Century Gothic" w:cs="Century Gothic"/>
                <w:sz w:val="22"/>
              </w:rPr>
              <w:t>s</w:t>
            </w:r>
            <w:r w:rsidRPr="21E3FDBA">
              <w:rPr>
                <w:rFonts w:ascii="Century Gothic" w:hAnsi="Century Gothic" w:eastAsia="Century Gothic" w:cs="Century Gothic"/>
                <w:sz w:val="22"/>
              </w:rPr>
              <w:t xml:space="preserve">tatement that </w:t>
            </w:r>
            <w:r w:rsidRPr="21E3FDBA" w:rsidR="1691E2CF">
              <w:rPr>
                <w:rFonts w:ascii="Century Gothic" w:hAnsi="Century Gothic" w:eastAsia="Century Gothic" w:cs="Century Gothic"/>
                <w:sz w:val="22"/>
              </w:rPr>
              <w:t>i</w:t>
            </w:r>
            <w:r w:rsidRPr="21E3FDBA">
              <w:rPr>
                <w:rFonts w:ascii="Century Gothic" w:hAnsi="Century Gothic" w:eastAsia="Century Gothic" w:cs="Century Gothic"/>
                <w:sz w:val="22"/>
              </w:rPr>
              <w:t xml:space="preserve">ntrigues </w:t>
            </w:r>
            <w:r w:rsidRPr="21E3FDBA" w:rsidR="13B00A14">
              <w:rPr>
                <w:rFonts w:ascii="Century Gothic" w:hAnsi="Century Gothic" w:eastAsia="Century Gothic" w:cs="Century Gothic"/>
                <w:sz w:val="22"/>
              </w:rPr>
              <w:t>m</w:t>
            </w:r>
            <w:r w:rsidRPr="21E3FDBA">
              <w:rPr>
                <w:rFonts w:ascii="Century Gothic" w:hAnsi="Century Gothic" w:eastAsia="Century Gothic" w:cs="Century Gothic"/>
                <w:sz w:val="22"/>
              </w:rPr>
              <w:t xml:space="preserve">e! </w:t>
            </w:r>
          </w:p>
          <w:p w:rsidRPr="00C931CF" w:rsidR="00764E88" w:rsidP="21E3FDBA" w:rsidRDefault="16A092DC" w14:paraId="1440771B" w14:textId="31B70B10">
            <w:pPr>
              <w:pStyle w:val="ListParagraph"/>
              <w:numPr>
                <w:ilvl w:val="0"/>
                <w:numId w:val="40"/>
              </w:numPr>
              <w:spacing w:line="360" w:lineRule="auto"/>
              <w:rPr>
                <w:rFonts w:ascii="Century Gothic" w:hAnsi="Century Gothic" w:eastAsia="Century Gothic" w:cs="Century Gothic"/>
                <w:sz w:val="22"/>
              </w:rPr>
            </w:pPr>
            <w:r w:rsidRPr="21E3FDBA">
              <w:rPr>
                <w:rFonts w:ascii="Century Gothic" w:hAnsi="Century Gothic" w:eastAsia="Century Gothic" w:cs="Century Gothic"/>
                <w:sz w:val="22"/>
              </w:rPr>
              <w:t xml:space="preserve">Guest Speaker </w:t>
            </w:r>
            <w:r w:rsidRPr="21E3FDBA" w:rsidR="6DEEA320">
              <w:rPr>
                <w:rFonts w:ascii="Century Gothic" w:hAnsi="Century Gothic" w:eastAsia="Century Gothic" w:cs="Century Gothic"/>
                <w:sz w:val="22"/>
              </w:rPr>
              <w:t>s</w:t>
            </w:r>
            <w:r w:rsidRPr="21E3FDBA">
              <w:rPr>
                <w:rFonts w:ascii="Century Gothic" w:hAnsi="Century Gothic" w:eastAsia="Century Gothic" w:cs="Century Gothic"/>
                <w:sz w:val="22"/>
              </w:rPr>
              <w:t xml:space="preserve">tatement that </w:t>
            </w:r>
            <w:r w:rsidRPr="21E3FDBA" w:rsidR="3E908004">
              <w:rPr>
                <w:rFonts w:ascii="Century Gothic" w:hAnsi="Century Gothic" w:eastAsia="Century Gothic" w:cs="Century Gothic"/>
                <w:sz w:val="22"/>
              </w:rPr>
              <w:t>m</w:t>
            </w:r>
            <w:r w:rsidRPr="21E3FDBA">
              <w:rPr>
                <w:rFonts w:ascii="Century Gothic" w:hAnsi="Century Gothic" w:eastAsia="Century Gothic" w:cs="Century Gothic"/>
                <w:sz w:val="22"/>
              </w:rPr>
              <w:t xml:space="preserve">akes </w:t>
            </w:r>
            <w:r w:rsidRPr="21E3FDBA" w:rsidR="5A49C72A">
              <w:rPr>
                <w:rFonts w:ascii="Century Gothic" w:hAnsi="Century Gothic" w:eastAsia="Century Gothic" w:cs="Century Gothic"/>
                <w:sz w:val="22"/>
              </w:rPr>
              <w:t>m</w:t>
            </w:r>
            <w:r w:rsidRPr="21E3FDBA">
              <w:rPr>
                <w:rFonts w:ascii="Century Gothic" w:hAnsi="Century Gothic" w:eastAsia="Century Gothic" w:cs="Century Gothic"/>
                <w:sz w:val="22"/>
              </w:rPr>
              <w:t xml:space="preserve">e </w:t>
            </w:r>
            <w:r w:rsidRPr="21E3FDBA" w:rsidR="6E5AD620">
              <w:rPr>
                <w:rFonts w:ascii="Century Gothic" w:hAnsi="Century Gothic" w:eastAsia="Century Gothic" w:cs="Century Gothic"/>
                <w:sz w:val="22"/>
              </w:rPr>
              <w:t>w</w:t>
            </w:r>
            <w:r w:rsidRPr="21E3FDBA">
              <w:rPr>
                <w:rFonts w:ascii="Century Gothic" w:hAnsi="Century Gothic" w:eastAsia="Century Gothic" w:cs="Century Gothic"/>
                <w:sz w:val="22"/>
              </w:rPr>
              <w:t>onder!</w:t>
            </w:r>
          </w:p>
          <w:p w:rsidRPr="00C931CF" w:rsidR="00764E88" w:rsidP="21E3FDBA" w:rsidRDefault="16A092DC" w14:paraId="08261470" w14:textId="6311FCFD">
            <w:pPr>
              <w:pStyle w:val="ListParagraph"/>
              <w:numPr>
                <w:ilvl w:val="0"/>
                <w:numId w:val="40"/>
              </w:numPr>
              <w:spacing w:line="360" w:lineRule="auto"/>
              <w:rPr>
                <w:rFonts w:ascii="Century Gothic" w:hAnsi="Century Gothic" w:eastAsia="Century Gothic" w:cs="Century Gothic"/>
                <w:sz w:val="22"/>
              </w:rPr>
            </w:pPr>
            <w:r w:rsidRPr="21E3FDBA">
              <w:rPr>
                <w:rFonts w:ascii="Century Gothic" w:hAnsi="Century Gothic" w:eastAsia="Century Gothic" w:cs="Century Gothic"/>
                <w:sz w:val="22"/>
              </w:rPr>
              <w:t xml:space="preserve">What did I learn about this job that I never </w:t>
            </w:r>
            <w:r w:rsidRPr="21E3FDBA" w:rsidR="7DC7DDD2">
              <w:rPr>
                <w:rFonts w:ascii="Century Gothic" w:hAnsi="Century Gothic" w:eastAsia="Century Gothic" w:cs="Century Gothic"/>
                <w:sz w:val="22"/>
              </w:rPr>
              <w:t>knew?</w:t>
            </w:r>
          </w:p>
          <w:p w:rsidRPr="00C931CF" w:rsidR="00764E88" w:rsidP="21E3FDBA" w:rsidRDefault="16A092DC" w14:paraId="37EAC70F" w14:textId="68D1C3C5">
            <w:pPr>
              <w:pStyle w:val="ListParagraph"/>
              <w:numPr>
                <w:ilvl w:val="0"/>
                <w:numId w:val="40"/>
              </w:numPr>
              <w:spacing w:line="360" w:lineRule="auto"/>
              <w:rPr>
                <w:rFonts w:ascii="Century Gothic" w:hAnsi="Century Gothic" w:eastAsia="Century Gothic" w:cs="Century Gothic"/>
                <w:sz w:val="22"/>
              </w:rPr>
            </w:pPr>
            <w:r w:rsidRPr="21E3FDBA">
              <w:rPr>
                <w:rFonts w:ascii="Century Gothic" w:hAnsi="Century Gothic" w:eastAsia="Century Gothic" w:cs="Century Gothic"/>
                <w:sz w:val="22"/>
              </w:rPr>
              <w:t xml:space="preserve">Why I </w:t>
            </w:r>
            <w:r w:rsidRPr="21E3FDBA" w:rsidR="040001C1">
              <w:rPr>
                <w:rFonts w:ascii="Century Gothic" w:hAnsi="Century Gothic" w:eastAsia="Century Gothic" w:cs="Century Gothic"/>
                <w:sz w:val="22"/>
              </w:rPr>
              <w:t>w</w:t>
            </w:r>
            <w:r w:rsidRPr="21E3FDBA">
              <w:rPr>
                <w:rFonts w:ascii="Century Gothic" w:hAnsi="Century Gothic" w:eastAsia="Century Gothic" w:cs="Century Gothic"/>
                <w:sz w:val="22"/>
              </w:rPr>
              <w:t>ant the Guest Speaker</w:t>
            </w:r>
            <w:r w:rsidRPr="21E3FDBA" w:rsidR="18567A22">
              <w:rPr>
                <w:rFonts w:ascii="Century Gothic" w:hAnsi="Century Gothic" w:eastAsia="Century Gothic" w:cs="Century Gothic"/>
                <w:sz w:val="22"/>
              </w:rPr>
              <w:t>’</w:t>
            </w:r>
            <w:r w:rsidRPr="21E3FDBA">
              <w:rPr>
                <w:rFonts w:ascii="Century Gothic" w:hAnsi="Century Gothic" w:eastAsia="Century Gothic" w:cs="Century Gothic"/>
                <w:sz w:val="22"/>
              </w:rPr>
              <w:t xml:space="preserve">s </w:t>
            </w:r>
            <w:r w:rsidRPr="21E3FDBA" w:rsidR="78294933">
              <w:rPr>
                <w:rFonts w:ascii="Century Gothic" w:hAnsi="Century Gothic" w:eastAsia="Century Gothic" w:cs="Century Gothic"/>
                <w:sz w:val="22"/>
              </w:rPr>
              <w:t>j</w:t>
            </w:r>
            <w:r w:rsidRPr="21E3FDBA">
              <w:rPr>
                <w:rFonts w:ascii="Century Gothic" w:hAnsi="Century Gothic" w:eastAsia="Century Gothic" w:cs="Century Gothic"/>
                <w:sz w:val="22"/>
              </w:rPr>
              <w:t>ob!</w:t>
            </w:r>
          </w:p>
          <w:p w:rsidRPr="00C931CF" w:rsidR="00764E88" w:rsidP="21E3FDBA" w:rsidRDefault="16A092DC" w14:paraId="44E35108" w14:textId="6852A875">
            <w:pPr>
              <w:pStyle w:val="ListParagraph"/>
              <w:numPr>
                <w:ilvl w:val="0"/>
                <w:numId w:val="40"/>
              </w:numPr>
              <w:spacing w:line="360" w:lineRule="auto"/>
              <w:rPr>
                <w:rFonts w:ascii="Century Gothic" w:hAnsi="Century Gothic" w:eastAsia="Century Gothic" w:cs="Century Gothic"/>
                <w:sz w:val="22"/>
              </w:rPr>
            </w:pPr>
            <w:r w:rsidRPr="21E3FDBA">
              <w:rPr>
                <w:rFonts w:ascii="Century Gothic" w:hAnsi="Century Gothic" w:eastAsia="Century Gothic" w:cs="Century Gothic"/>
                <w:sz w:val="22"/>
              </w:rPr>
              <w:t xml:space="preserve">Why I </w:t>
            </w:r>
            <w:r w:rsidRPr="21E3FDBA" w:rsidR="1DCFEAFC">
              <w:rPr>
                <w:rFonts w:ascii="Century Gothic" w:hAnsi="Century Gothic" w:eastAsia="Century Gothic" w:cs="Century Gothic"/>
                <w:sz w:val="22"/>
              </w:rPr>
              <w:t>d</w:t>
            </w:r>
            <w:r w:rsidRPr="21E3FDBA">
              <w:rPr>
                <w:rFonts w:ascii="Century Gothic" w:hAnsi="Century Gothic" w:eastAsia="Century Gothic" w:cs="Century Gothic"/>
                <w:sz w:val="22"/>
              </w:rPr>
              <w:t xml:space="preserve">o not </w:t>
            </w:r>
            <w:r w:rsidRPr="21E3FDBA" w:rsidR="749FD7E8">
              <w:rPr>
                <w:rFonts w:ascii="Century Gothic" w:hAnsi="Century Gothic" w:eastAsia="Century Gothic" w:cs="Century Gothic"/>
                <w:sz w:val="22"/>
              </w:rPr>
              <w:t>w</w:t>
            </w:r>
            <w:r w:rsidRPr="21E3FDBA">
              <w:rPr>
                <w:rFonts w:ascii="Century Gothic" w:hAnsi="Century Gothic" w:eastAsia="Century Gothic" w:cs="Century Gothic"/>
                <w:sz w:val="22"/>
              </w:rPr>
              <w:t>ant the Guest Speaker</w:t>
            </w:r>
            <w:r w:rsidRPr="21E3FDBA" w:rsidR="140BBBBC">
              <w:rPr>
                <w:rFonts w:ascii="Century Gothic" w:hAnsi="Century Gothic" w:eastAsia="Century Gothic" w:cs="Century Gothic"/>
                <w:sz w:val="22"/>
              </w:rPr>
              <w:t>’</w:t>
            </w:r>
            <w:r w:rsidRPr="21E3FDBA">
              <w:rPr>
                <w:rFonts w:ascii="Century Gothic" w:hAnsi="Century Gothic" w:eastAsia="Century Gothic" w:cs="Century Gothic"/>
                <w:sz w:val="22"/>
              </w:rPr>
              <w:t xml:space="preserve">s </w:t>
            </w:r>
            <w:r w:rsidRPr="21E3FDBA" w:rsidR="4D1C01B6">
              <w:rPr>
                <w:rFonts w:ascii="Century Gothic" w:hAnsi="Century Gothic" w:eastAsia="Century Gothic" w:cs="Century Gothic"/>
                <w:sz w:val="22"/>
              </w:rPr>
              <w:t>j</w:t>
            </w:r>
            <w:r w:rsidRPr="21E3FDBA">
              <w:rPr>
                <w:rFonts w:ascii="Century Gothic" w:hAnsi="Century Gothic" w:eastAsia="Century Gothic" w:cs="Century Gothic"/>
                <w:sz w:val="22"/>
              </w:rPr>
              <w:t>ob!</w:t>
            </w:r>
          </w:p>
          <w:p w:rsidRPr="00C931CF" w:rsidR="00764E88" w:rsidP="21E3FDBA" w:rsidRDefault="16A092DC" w14:paraId="5FA87DCA" w14:textId="77777777">
            <w:pPr>
              <w:pStyle w:val="ListParagraph"/>
              <w:numPr>
                <w:ilvl w:val="0"/>
                <w:numId w:val="40"/>
              </w:numPr>
              <w:spacing w:line="360" w:lineRule="auto"/>
              <w:rPr>
                <w:rFonts w:ascii="Century Gothic" w:hAnsi="Century Gothic" w:eastAsia="Century Gothic" w:cs="Century Gothic"/>
                <w:sz w:val="22"/>
              </w:rPr>
            </w:pPr>
            <w:r w:rsidRPr="21E3FDBA">
              <w:rPr>
                <w:rFonts w:ascii="Century Gothic" w:hAnsi="Century Gothic" w:eastAsia="Century Gothic" w:cs="Century Gothic"/>
                <w:sz w:val="22"/>
              </w:rPr>
              <w:t xml:space="preserve">What question did I not ask? </w:t>
            </w:r>
          </w:p>
          <w:p w:rsidRPr="00C931CF" w:rsidR="00764E88" w:rsidP="21E3FDBA" w:rsidRDefault="16A092DC" w14:paraId="5DEE9F13" w14:textId="77777777">
            <w:pPr>
              <w:pStyle w:val="ListParagraph"/>
              <w:numPr>
                <w:ilvl w:val="0"/>
                <w:numId w:val="40"/>
              </w:numPr>
              <w:spacing w:line="360" w:lineRule="auto"/>
              <w:rPr>
                <w:rFonts w:ascii="Century Gothic" w:hAnsi="Century Gothic" w:eastAsia="Century Gothic" w:cs="Century Gothic"/>
                <w:sz w:val="22"/>
              </w:rPr>
            </w:pPr>
            <w:r w:rsidRPr="21E3FDBA">
              <w:rPr>
                <w:rFonts w:ascii="Century Gothic" w:hAnsi="Century Gothic" w:eastAsia="Century Gothic" w:cs="Century Gothic"/>
                <w:sz w:val="22"/>
              </w:rPr>
              <w:t>Why did I ask that question???</w:t>
            </w:r>
          </w:p>
          <w:p w:rsidRPr="00F13627" w:rsidR="00764E88" w:rsidP="21E3FDBA" w:rsidRDefault="00764E88" w14:paraId="4B608487" w14:textId="77777777">
            <w:pPr>
              <w:rPr>
                <w:rFonts w:ascii="Century Gothic" w:hAnsi="Century Gothic" w:eastAsia="Century Gothic" w:cs="Century Gothic"/>
                <w:sz w:val="22"/>
              </w:rPr>
            </w:pPr>
          </w:p>
          <w:p w:rsidR="004C2205" w:rsidP="21E3FDBA" w:rsidRDefault="6D47E714" w14:paraId="6F33193F" w14:textId="386BF6EA">
            <w:pPr>
              <w:rPr>
                <w:rFonts w:ascii="Century Gothic" w:hAnsi="Century Gothic" w:eastAsia="Century Gothic" w:cs="Century Gothic"/>
                <w:sz w:val="22"/>
              </w:rPr>
            </w:pPr>
            <w:r w:rsidRPr="222811EB">
              <w:rPr>
                <w:rFonts w:ascii="Century Gothic" w:hAnsi="Century Gothic" w:eastAsia="Century Gothic" w:cs="Century Gothic"/>
                <w:sz w:val="22"/>
              </w:rPr>
              <w:t xml:space="preserve">Students can </w:t>
            </w:r>
            <w:r w:rsidRPr="222811EB" w:rsidR="29A94101">
              <w:rPr>
                <w:rFonts w:ascii="Century Gothic" w:hAnsi="Century Gothic" w:eastAsia="Century Gothic" w:cs="Century Gothic"/>
                <w:sz w:val="22"/>
              </w:rPr>
              <w:t xml:space="preserve">use post it notes or whiteboard markers to leave their personal comments. The instructor should review the comments with the class, asking students to elaborate. </w:t>
            </w:r>
            <w:r w:rsidRPr="222811EB">
              <w:rPr>
                <w:rFonts w:ascii="Century Gothic" w:hAnsi="Century Gothic" w:eastAsia="Century Gothic" w:cs="Century Gothic"/>
                <w:sz w:val="22"/>
              </w:rPr>
              <w:t xml:space="preserve"> </w:t>
            </w:r>
            <w:r w:rsidRPr="222811EB" w:rsidR="611C0B03">
              <w:rPr>
                <w:rFonts w:ascii="Century Gothic" w:hAnsi="Century Gothic" w:eastAsia="Century Gothic" w:cs="Century Gothic"/>
                <w:sz w:val="22"/>
              </w:rPr>
              <w:t xml:space="preserve">Students should construct a Thank </w:t>
            </w:r>
            <w:r w:rsidRPr="222811EB" w:rsidR="23162992">
              <w:rPr>
                <w:rFonts w:ascii="Century Gothic" w:hAnsi="Century Gothic" w:eastAsia="Century Gothic" w:cs="Century Gothic"/>
                <w:sz w:val="22"/>
              </w:rPr>
              <w:t>Y</w:t>
            </w:r>
            <w:r w:rsidRPr="222811EB" w:rsidR="611C0B03">
              <w:rPr>
                <w:rFonts w:ascii="Century Gothic" w:hAnsi="Century Gothic" w:eastAsia="Century Gothic" w:cs="Century Gothic"/>
                <w:sz w:val="22"/>
              </w:rPr>
              <w:t xml:space="preserve">ou </w:t>
            </w:r>
            <w:r w:rsidRPr="222811EB" w:rsidR="2BA8F306">
              <w:rPr>
                <w:rFonts w:ascii="Century Gothic" w:hAnsi="Century Gothic" w:eastAsia="Century Gothic" w:cs="Century Gothic"/>
                <w:sz w:val="22"/>
              </w:rPr>
              <w:t xml:space="preserve">note </w:t>
            </w:r>
            <w:r w:rsidRPr="222811EB" w:rsidR="611C0B03">
              <w:rPr>
                <w:rFonts w:ascii="Century Gothic" w:hAnsi="Century Gothic" w:eastAsia="Century Gothic" w:cs="Century Gothic"/>
                <w:sz w:val="22"/>
              </w:rPr>
              <w:t xml:space="preserve">to all the participants for the instructor to send. </w:t>
            </w:r>
          </w:p>
          <w:p w:rsidR="00AB2874" w:rsidP="21E3FDBA" w:rsidRDefault="00AB2874" w14:paraId="0E39B087" w14:textId="47226FFA">
            <w:pPr>
              <w:rPr>
                <w:rFonts w:ascii="Century Gothic" w:hAnsi="Century Gothic" w:eastAsia="Century Gothic" w:cs="Century Gothic"/>
                <w:sz w:val="22"/>
              </w:rPr>
            </w:pPr>
          </w:p>
        </w:tc>
      </w:tr>
      <w:tr w:rsidR="00B43D99" w:rsidTr="3189D27F" w14:paraId="3C12423A" w14:textId="77777777">
        <w:tc>
          <w:tcPr>
            <w:tcW w:w="9350" w:type="dxa"/>
            <w:tcMar/>
          </w:tcPr>
          <w:p w:rsidR="00B43D99" w:rsidP="21E3FDBA" w:rsidRDefault="00B43D99" w14:paraId="65F58DBB"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Assessment </w:t>
            </w:r>
          </w:p>
          <w:p w:rsidR="00BF23E4" w:rsidP="21E3FDBA" w:rsidRDefault="00BF23E4" w14:paraId="18B97F4A" w14:textId="77777777">
            <w:pPr>
              <w:rPr>
                <w:rFonts w:ascii="Century Gothic" w:hAnsi="Century Gothic" w:eastAsia="Century Gothic" w:cs="Century Gothic"/>
                <w:sz w:val="22"/>
              </w:rPr>
            </w:pPr>
          </w:p>
          <w:p w:rsidRPr="00995328" w:rsidR="00BF23E4" w:rsidP="21E3FDBA" w:rsidRDefault="6C16A6ED" w14:paraId="1F54E86A" w14:textId="52649C21">
            <w:p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will </w:t>
            </w:r>
            <w:r w:rsidRPr="21E3FDBA" w:rsidR="2A11B1EF">
              <w:rPr>
                <w:rFonts w:ascii="Century Gothic" w:hAnsi="Century Gothic" w:eastAsia="Century Gothic" w:cs="Century Gothic"/>
                <w:sz w:val="22"/>
              </w:rPr>
              <w:t>exhibit</w:t>
            </w:r>
            <w:r w:rsidRPr="21E3FDBA">
              <w:rPr>
                <w:rFonts w:ascii="Century Gothic" w:hAnsi="Century Gothic" w:eastAsia="Century Gothic" w:cs="Century Gothic"/>
                <w:sz w:val="22"/>
              </w:rPr>
              <w:t xml:space="preserve"> professionalism and critical thinking skills by interacting with the speaker(s).</w:t>
            </w:r>
            <w:r w:rsidRPr="21E3FDBA" w:rsidR="4922C3C5">
              <w:rPr>
                <w:rFonts w:ascii="Century Gothic" w:hAnsi="Century Gothic" w:eastAsia="Century Gothic" w:cs="Century Gothic"/>
                <w:sz w:val="22"/>
              </w:rPr>
              <w:t xml:space="preserve"> Students will </w:t>
            </w:r>
            <w:r w:rsidRPr="21E3FDBA" w:rsidR="39FC31B0">
              <w:rPr>
                <w:rFonts w:ascii="Century Gothic" w:hAnsi="Century Gothic" w:eastAsia="Century Gothic" w:cs="Century Gothic"/>
                <w:sz w:val="22"/>
              </w:rPr>
              <w:t xml:space="preserve">use their reflection of the panel discussion to </w:t>
            </w:r>
            <w:r w:rsidRPr="21E3FDBA" w:rsidR="02E7DF00">
              <w:rPr>
                <w:rFonts w:ascii="Century Gothic" w:hAnsi="Century Gothic" w:eastAsia="Century Gothic" w:cs="Century Gothic"/>
                <w:sz w:val="22"/>
              </w:rPr>
              <w:t xml:space="preserve">construct new knowledge and learn from this experience. </w:t>
            </w:r>
            <w:r w:rsidRPr="21E3FDBA" w:rsidR="68833DB2">
              <w:rPr>
                <w:rFonts w:ascii="Century Gothic" w:hAnsi="Century Gothic" w:eastAsia="Century Gothic" w:cs="Century Gothic"/>
                <w:sz w:val="22"/>
              </w:rPr>
              <w:t>Students will complete and edit all worksheets, either through peer editing, instructor modeling</w:t>
            </w:r>
            <w:r w:rsidRPr="21E3FDBA" w:rsidR="3705A0E7">
              <w:rPr>
                <w:rFonts w:ascii="Century Gothic" w:hAnsi="Century Gothic" w:eastAsia="Century Gothic" w:cs="Century Gothic"/>
                <w:sz w:val="22"/>
              </w:rPr>
              <w:t>,</w:t>
            </w:r>
            <w:r w:rsidRPr="21E3FDBA" w:rsidR="68833DB2">
              <w:rPr>
                <w:rFonts w:ascii="Century Gothic" w:hAnsi="Century Gothic" w:eastAsia="Century Gothic" w:cs="Century Gothic"/>
                <w:sz w:val="22"/>
              </w:rPr>
              <w:t xml:space="preserve"> or the instructor answer key. Students will have completed index card flashcards of key vocabulary terms and filed all worksheets in portfolio folder for review and future reference. </w:t>
            </w:r>
          </w:p>
          <w:p w:rsidR="00BF23E4" w:rsidP="21E3FDBA" w:rsidRDefault="00BF23E4" w14:paraId="6D4CF2FA" w14:textId="77777777">
            <w:pPr>
              <w:rPr>
                <w:rFonts w:ascii="Century Gothic" w:hAnsi="Century Gothic" w:eastAsia="Century Gothic" w:cs="Century Gothic"/>
                <w:sz w:val="22"/>
              </w:rPr>
            </w:pPr>
          </w:p>
        </w:tc>
      </w:tr>
      <w:tr w:rsidR="00B43D99" w:rsidTr="3189D27F" w14:paraId="08522787" w14:textId="77777777">
        <w:tc>
          <w:tcPr>
            <w:tcW w:w="9350" w:type="dxa"/>
            <w:tcMar/>
          </w:tcPr>
          <w:p w:rsidR="00B43D99" w:rsidP="21E3FDBA" w:rsidRDefault="00B43D99" w14:paraId="2CB202E5"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ELL Supports/Instructor Notes </w:t>
            </w:r>
          </w:p>
          <w:p w:rsidRPr="007B5718" w:rsidR="00E87702" w:rsidP="21E3FDBA" w:rsidRDefault="00E87702" w14:paraId="13FB606D" w14:textId="77777777">
            <w:pPr>
              <w:rPr>
                <w:rFonts w:ascii="Century Gothic" w:hAnsi="Century Gothic" w:eastAsia="Century Gothic" w:cs="Century Gothic"/>
                <w:sz w:val="22"/>
              </w:rPr>
            </w:pPr>
          </w:p>
          <w:p w:rsidR="7D1BDB98" w:rsidP="3AC23ED8" w:rsidRDefault="7D1BDB98" w14:paraId="1BF532DD" w14:textId="5670ED06">
            <w:pPr>
              <w:rPr>
                <w:rFonts w:ascii="Century Gothic" w:hAnsi="Century Gothic" w:eastAsia="Century Gothic" w:cs="Century Gothic"/>
                <w:i/>
                <w:iCs/>
                <w:sz w:val="22"/>
              </w:rPr>
            </w:pPr>
            <w:r w:rsidRPr="3AC23ED8">
              <w:rPr>
                <w:rFonts w:ascii="Century Gothic" w:hAnsi="Century Gothic" w:eastAsia="Century Gothic" w:cs="Century Gothic"/>
                <w:i/>
                <w:iCs/>
                <w:sz w:val="22"/>
              </w:rPr>
              <w:t>Reference the Manufacturing Bridge Introduction Document for strategies to assist English Language Learners (ELLs).</w:t>
            </w:r>
          </w:p>
          <w:p w:rsidR="3AC23ED8" w:rsidP="3AC23ED8" w:rsidRDefault="3AC23ED8" w14:paraId="6CA90E69" w14:textId="77777777">
            <w:pPr>
              <w:rPr>
                <w:rFonts w:ascii="Century Gothic" w:hAnsi="Century Gothic" w:eastAsia="Century Gothic" w:cs="Century Gothic"/>
                <w:sz w:val="22"/>
              </w:rPr>
            </w:pPr>
          </w:p>
          <w:p w:rsidR="00E87702" w:rsidP="3189D27F" w:rsidRDefault="06C6C14B" w14:paraId="23838A02" w14:textId="43766961">
            <w:pPr>
              <w:spacing w:line="259" w:lineRule="auto"/>
              <w:rPr>
                <w:rFonts w:ascii="Century Gothic" w:hAnsi="Century Gothic" w:eastAsia="Century Gothic" w:cs="Century Gothic"/>
                <w:color w:val="000000" w:themeColor="text1"/>
                <w:sz w:val="22"/>
                <w:szCs w:val="22"/>
              </w:rPr>
            </w:pPr>
            <w:r w:rsidRPr="3189D27F" w:rsidR="06C6C14B">
              <w:rPr>
                <w:rFonts w:ascii="Century Gothic" w:hAnsi="Century Gothic" w:eastAsia="Century Gothic" w:cs="Century Gothic"/>
                <w:b w:val="1"/>
                <w:bCs w:val="1"/>
                <w:color w:val="000000" w:themeColor="text1" w:themeTint="FF" w:themeShade="FF"/>
                <w:sz w:val="22"/>
                <w:szCs w:val="22"/>
              </w:rPr>
              <w:t>ELL Supports:</w:t>
            </w:r>
            <w:r w:rsidRPr="3189D27F" w:rsidR="1F89095D">
              <w:rPr>
                <w:rFonts w:ascii="Century Gothic" w:hAnsi="Century Gothic" w:eastAsia="Century Gothic" w:cs="Century Gothic"/>
                <w:b w:val="1"/>
                <w:bCs w:val="1"/>
                <w:color w:val="000000" w:themeColor="text1" w:themeTint="FF" w:themeShade="FF"/>
                <w:sz w:val="22"/>
                <w:szCs w:val="22"/>
              </w:rPr>
              <w:t xml:space="preserve"> </w:t>
            </w:r>
            <w:r w:rsidRPr="3189D27F" w:rsidR="1F89095D">
              <w:rPr>
                <w:rFonts w:ascii="Century Gothic" w:hAnsi="Century Gothic" w:eastAsia="Century Gothic" w:cs="Century Gothic"/>
                <w:color w:val="000000" w:themeColor="text1" w:themeTint="FF" w:themeShade="FF"/>
                <w:sz w:val="22"/>
                <w:szCs w:val="22"/>
              </w:rPr>
              <w:t xml:space="preserve">Consider </w:t>
            </w:r>
            <w:r w:rsidRPr="3189D27F" w:rsidR="1F89095D">
              <w:rPr>
                <w:rFonts w:ascii="Century Gothic" w:hAnsi="Century Gothic" w:eastAsia="Century Gothic" w:cs="Century Gothic"/>
                <w:color w:val="000000" w:themeColor="text1" w:themeTint="FF" w:themeShade="FF"/>
                <w:sz w:val="22"/>
                <w:szCs w:val="22"/>
              </w:rPr>
              <w:t xml:space="preserve">allowing </w:t>
            </w:r>
            <w:r w:rsidRPr="3189D27F" w:rsidR="1F89095D">
              <w:rPr>
                <w:rFonts w:ascii="Century Gothic" w:hAnsi="Century Gothic" w:eastAsia="Century Gothic" w:cs="Century Gothic"/>
                <w:color w:val="000000" w:themeColor="text1" w:themeTint="FF" w:themeShade="FF"/>
                <w:sz w:val="22"/>
                <w:szCs w:val="22"/>
              </w:rPr>
              <w:t xml:space="preserve">students to practice asking their panel questions aloud in advance of the event, if they want to check pronunciation, etc. </w:t>
            </w:r>
          </w:p>
        </w:tc>
      </w:tr>
    </w:tbl>
    <w:p w:rsidR="00B43D99" w:rsidP="21E3FDBA" w:rsidRDefault="00B43D99" w14:paraId="211CD58A" w14:textId="77777777">
      <w:pPr>
        <w:rPr>
          <w:rFonts w:ascii="Century Gothic" w:hAnsi="Century Gothic" w:eastAsia="Century Gothic" w:cs="Century Gothic"/>
          <w:sz w:val="22"/>
        </w:rPr>
      </w:pPr>
    </w:p>
    <w:p w:rsidRPr="00673AE3" w:rsidR="00B62257" w:rsidP="21E3FDBA" w:rsidRDefault="007B7438" w14:paraId="63EFBEB6" w14:textId="2EF2939B">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Outcome #6 </w:t>
      </w:r>
      <w:r w:rsidRPr="21E3FDBA" w:rsidR="00B64BE9">
        <w:rPr>
          <w:rFonts w:ascii="Century Gothic" w:hAnsi="Century Gothic" w:eastAsia="Century Gothic" w:cs="Century Gothic"/>
          <w:b/>
          <w:bCs/>
          <w:sz w:val="22"/>
        </w:rPr>
        <w:t>–</w:t>
      </w:r>
      <w:r w:rsidRPr="21E3FDBA">
        <w:rPr>
          <w:rFonts w:ascii="Century Gothic" w:hAnsi="Century Gothic" w:eastAsia="Century Gothic" w:cs="Century Gothic"/>
          <w:b/>
          <w:bCs/>
          <w:sz w:val="22"/>
        </w:rPr>
        <w:t xml:space="preserve"> </w:t>
      </w:r>
      <w:r w:rsidRPr="21E3FDBA" w:rsidR="00B64BE9">
        <w:rPr>
          <w:rFonts w:ascii="Century Gothic" w:hAnsi="Century Gothic" w:eastAsia="Century Gothic" w:cs="Century Gothic"/>
          <w:sz w:val="22"/>
        </w:rPr>
        <w:t>Constructing the Resume</w:t>
      </w:r>
    </w:p>
    <w:tbl>
      <w:tblPr>
        <w:tblStyle w:val="TableGrid"/>
        <w:tblW w:w="0" w:type="auto"/>
        <w:tblLook w:val="04A0" w:firstRow="1" w:lastRow="0" w:firstColumn="1" w:lastColumn="0" w:noHBand="0" w:noVBand="1"/>
      </w:tblPr>
      <w:tblGrid>
        <w:gridCol w:w="9350"/>
      </w:tblGrid>
      <w:tr w:rsidR="00B62257" w:rsidTr="3189D27F" w14:paraId="074AFCE2" w14:textId="77777777">
        <w:tc>
          <w:tcPr>
            <w:tcW w:w="9350" w:type="dxa"/>
            <w:tcMar/>
          </w:tcPr>
          <w:p w:rsidR="00B62257" w:rsidP="21E3FDBA" w:rsidRDefault="19311A74" w14:paraId="21C8C9DD"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Module Content</w:t>
            </w:r>
          </w:p>
          <w:p w:rsidR="009807F9" w:rsidP="21E3FDBA" w:rsidRDefault="009807F9" w14:paraId="0344387B" w14:textId="77777777">
            <w:pPr>
              <w:rPr>
                <w:rFonts w:ascii="Century Gothic" w:hAnsi="Century Gothic" w:eastAsia="Century Gothic" w:cs="Century Gothic"/>
                <w:b/>
                <w:bCs/>
                <w:sz w:val="22"/>
              </w:rPr>
            </w:pPr>
          </w:p>
          <w:p w:rsidR="009807F9" w:rsidP="21E3FDBA" w:rsidRDefault="3DCE94AB" w14:paraId="16EEAF21" w14:textId="77777777">
            <w:pPr>
              <w:rPr>
                <w:rFonts w:ascii="Century Gothic" w:hAnsi="Century Gothic" w:eastAsia="Century Gothic" w:cs="Century Gothic"/>
                <w:sz w:val="22"/>
              </w:rPr>
            </w:pPr>
            <w:r w:rsidRPr="21E3FDBA">
              <w:rPr>
                <w:rFonts w:ascii="Century Gothic" w:hAnsi="Century Gothic" w:eastAsia="Century Gothic" w:cs="Century Gothic"/>
                <w:sz w:val="22"/>
              </w:rPr>
              <w:t xml:space="preserve">A resume is an important marketing tool for students. </w:t>
            </w:r>
            <w:r w:rsidRPr="21E3FDBA" w:rsidR="04463E99">
              <w:rPr>
                <w:rFonts w:ascii="Century Gothic" w:hAnsi="Century Gothic" w:eastAsia="Century Gothic" w:cs="Century Gothic"/>
                <w:sz w:val="22"/>
              </w:rPr>
              <w:t xml:space="preserve">Students will create a document that can be used for future employment. </w:t>
            </w:r>
          </w:p>
          <w:p w:rsidRPr="00980384" w:rsidR="00980384" w:rsidP="21E3FDBA" w:rsidRDefault="00980384" w14:paraId="0D300C0D" w14:textId="5D08AC6E">
            <w:pPr>
              <w:rPr>
                <w:rFonts w:ascii="Century Gothic" w:hAnsi="Century Gothic" w:eastAsia="Century Gothic" w:cs="Century Gothic"/>
                <w:sz w:val="22"/>
              </w:rPr>
            </w:pPr>
          </w:p>
        </w:tc>
      </w:tr>
      <w:tr w:rsidR="00B62257" w:rsidTr="3189D27F" w14:paraId="5E3AE033" w14:textId="77777777">
        <w:tc>
          <w:tcPr>
            <w:tcW w:w="9350" w:type="dxa"/>
            <w:tcMar/>
          </w:tcPr>
          <w:p w:rsidR="00B62257" w:rsidP="21E3FDBA" w:rsidRDefault="19311A74" w14:paraId="62D41961"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ABE/ASE Content Standards </w:t>
            </w:r>
          </w:p>
          <w:p w:rsidR="00E57AF6" w:rsidP="21E3FDBA" w:rsidRDefault="00E57AF6" w14:paraId="78865E05" w14:textId="77777777">
            <w:pPr>
              <w:rPr>
                <w:rFonts w:ascii="Century Gothic" w:hAnsi="Century Gothic" w:eastAsia="Century Gothic" w:cs="Century Gothic"/>
                <w:b/>
                <w:bCs/>
                <w:sz w:val="22"/>
              </w:rPr>
            </w:pPr>
          </w:p>
          <w:p w:rsidR="00E57AF6" w:rsidP="21E3FDBA" w:rsidRDefault="6ADE0272" w14:paraId="16AFCEFB"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4.S.CC.1 –</w:t>
            </w:r>
            <w:r w:rsidRPr="21E3FDBA">
              <w:rPr>
                <w:rFonts w:ascii="Century Gothic" w:hAnsi="Century Gothic" w:eastAsia="Century Gothic" w:cs="Century Gothic"/>
                <w:sz w:val="22"/>
              </w:rPr>
              <w:t xml:space="preserve"> Effectively engage in a range of collaborative discussions (one-on-one, group, and teacher led) with diverse partners on topics, texts, and issues appropriate to skill level, building on others’ ideas and expressing their own clearly. </w:t>
            </w:r>
          </w:p>
          <w:p w:rsidR="002E0992" w:rsidP="21E3FDBA" w:rsidRDefault="002E0992" w14:paraId="1F9C875B" w14:textId="77777777">
            <w:pPr>
              <w:rPr>
                <w:rFonts w:ascii="Century Gothic" w:hAnsi="Century Gothic" w:eastAsia="Century Gothic" w:cs="Century Gothic"/>
                <w:sz w:val="22"/>
              </w:rPr>
            </w:pPr>
          </w:p>
          <w:p w:rsidR="002E0992" w:rsidP="21E3FDBA" w:rsidRDefault="0A37E37E" w14:paraId="5D74A9C1"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4.S.CC.4 –</w:t>
            </w:r>
            <w:r w:rsidRPr="21E3FDBA">
              <w:rPr>
                <w:rFonts w:ascii="Century Gothic" w:hAnsi="Century Gothic" w:eastAsia="Century Gothic" w:cs="Century Gothic"/>
                <w:sz w:val="22"/>
              </w:rPr>
              <w:t xml:space="preserve"> Demonstrate active listening skills</w:t>
            </w:r>
          </w:p>
          <w:p w:rsidR="002E0992" w:rsidP="21E3FDBA" w:rsidRDefault="002E0992" w14:paraId="5FA14434" w14:textId="77777777">
            <w:pPr>
              <w:rPr>
                <w:rFonts w:ascii="Century Gothic" w:hAnsi="Century Gothic" w:eastAsia="Century Gothic" w:cs="Century Gothic"/>
                <w:sz w:val="22"/>
              </w:rPr>
            </w:pPr>
          </w:p>
          <w:p w:rsidR="002E0992" w:rsidP="21E3FDBA" w:rsidRDefault="0A37E37E" w14:paraId="48C258BB"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4.R.VA.1 –</w:t>
            </w:r>
            <w:r w:rsidRPr="21E3FDBA">
              <w:rPr>
                <w:rFonts w:ascii="Century Gothic" w:hAnsi="Century Gothic" w:eastAsia="Century Gothic" w:cs="Century Gothic"/>
                <w:sz w:val="22"/>
              </w:rPr>
              <w:t xml:space="preserve"> Determine or clarify the meaning of unknown and multiple-meaning words and phrases based on appropriate reading content, choosing flexibly from a range of strategies. </w:t>
            </w:r>
          </w:p>
          <w:p w:rsidR="002E0992" w:rsidP="21E3FDBA" w:rsidRDefault="002E0992" w14:paraId="62D2CF9B" w14:textId="77777777">
            <w:pPr>
              <w:rPr>
                <w:rFonts w:ascii="Century Gothic" w:hAnsi="Century Gothic" w:eastAsia="Century Gothic" w:cs="Century Gothic"/>
                <w:sz w:val="22"/>
              </w:rPr>
            </w:pPr>
          </w:p>
          <w:p w:rsidRPr="00FE5D9E" w:rsidR="00E57AF6" w:rsidP="21E3FDBA" w:rsidRDefault="0A37E37E" w14:paraId="6EDFB1AB" w14:textId="3094D76E">
            <w:pPr>
              <w:rPr>
                <w:rFonts w:ascii="Century Gothic" w:hAnsi="Century Gothic" w:eastAsia="Century Gothic" w:cs="Century Gothic"/>
                <w:sz w:val="22"/>
              </w:rPr>
            </w:pPr>
            <w:r w:rsidRPr="21E3FDBA">
              <w:rPr>
                <w:rFonts w:ascii="Century Gothic" w:hAnsi="Century Gothic" w:eastAsia="Century Gothic" w:cs="Century Gothic"/>
                <w:b/>
                <w:bCs/>
                <w:sz w:val="22"/>
              </w:rPr>
              <w:t>4.R.VA.4 –</w:t>
            </w:r>
            <w:r w:rsidRPr="21E3FDBA">
              <w:rPr>
                <w:rFonts w:ascii="Century Gothic" w:hAnsi="Century Gothic" w:eastAsia="Century Gothic" w:cs="Century Gothic"/>
                <w:sz w:val="22"/>
              </w:rPr>
              <w:t xml:space="preserve"> Acquire and use accurately level-appropriate general academic and domain-specific words and phrases: gather vocabulary knowledge when considering a word or phrase important to comprehension or expression. </w:t>
            </w:r>
          </w:p>
          <w:p w:rsidR="00673AE3" w:rsidP="21E3FDBA" w:rsidRDefault="00673AE3" w14:paraId="1F73D970" w14:textId="77777777">
            <w:pPr>
              <w:rPr>
                <w:rFonts w:ascii="Century Gothic" w:hAnsi="Century Gothic" w:eastAsia="Century Gothic" w:cs="Century Gothic"/>
                <w:b/>
                <w:bCs/>
                <w:sz w:val="22"/>
              </w:rPr>
            </w:pPr>
          </w:p>
          <w:p w:rsidR="00673AE3" w:rsidP="21E3FDBA" w:rsidRDefault="48C0E929" w14:paraId="2263B8F6" w14:textId="5C87887C">
            <w:pPr>
              <w:rPr>
                <w:rFonts w:ascii="Century Gothic" w:hAnsi="Century Gothic" w:eastAsia="Century Gothic" w:cs="Century Gothic"/>
                <w:color w:val="000000" w:themeColor="text1"/>
                <w:sz w:val="22"/>
              </w:rPr>
            </w:pPr>
            <w:r w:rsidRPr="21E3FDBA">
              <w:rPr>
                <w:rFonts w:ascii="Century Gothic" w:hAnsi="Century Gothic" w:eastAsia="Century Gothic" w:cs="Century Gothic"/>
                <w:b/>
                <w:bCs/>
                <w:sz w:val="22"/>
              </w:rPr>
              <w:t>4</w:t>
            </w:r>
            <w:r w:rsidRPr="21E3FDBA">
              <w:rPr>
                <w:rFonts w:ascii="Century Gothic" w:hAnsi="Century Gothic" w:eastAsia="Century Gothic" w:cs="Century Gothic"/>
                <w:b/>
                <w:bCs/>
                <w:color w:val="000000" w:themeColor="text1"/>
                <w:sz w:val="22"/>
              </w:rPr>
              <w:t>.R.FW.1</w:t>
            </w:r>
            <w:r w:rsidRPr="21E3FDBA" w:rsidR="3B89A9FD">
              <w:rPr>
                <w:rFonts w:ascii="Century Gothic" w:hAnsi="Century Gothic" w:eastAsia="Century Gothic" w:cs="Century Gothic"/>
                <w:color w:val="000000" w:themeColor="text1"/>
                <w:sz w:val="22"/>
              </w:rPr>
              <w:t xml:space="preserve"> – Understand and use technology systems. </w:t>
            </w:r>
          </w:p>
          <w:p w:rsidR="00FF205B" w:rsidP="21E3FDBA" w:rsidRDefault="00FF205B" w14:paraId="63937C58" w14:textId="77777777">
            <w:pPr>
              <w:rPr>
                <w:rFonts w:ascii="Century Gothic" w:hAnsi="Century Gothic" w:eastAsia="Century Gothic" w:cs="Century Gothic"/>
                <w:color w:val="000000" w:themeColor="text1"/>
                <w:sz w:val="22"/>
              </w:rPr>
            </w:pPr>
          </w:p>
          <w:p w:rsidR="00FF205B" w:rsidP="21E3FDBA" w:rsidRDefault="1957AAE9" w14:paraId="25E759FA" w14:textId="3CE2209C">
            <w:pPr>
              <w:rPr>
                <w:rFonts w:ascii="Century Gothic" w:hAnsi="Century Gothic" w:eastAsia="Century Gothic" w:cs="Century Gothic"/>
                <w:color w:val="000000" w:themeColor="text1"/>
                <w:sz w:val="22"/>
              </w:rPr>
            </w:pPr>
            <w:r w:rsidRPr="21E3FDBA">
              <w:rPr>
                <w:rFonts w:ascii="Century Gothic" w:hAnsi="Century Gothic" w:eastAsia="Century Gothic" w:cs="Century Gothic"/>
                <w:b/>
                <w:bCs/>
                <w:color w:val="000000" w:themeColor="text1"/>
                <w:sz w:val="22"/>
              </w:rPr>
              <w:t xml:space="preserve">4. </w:t>
            </w:r>
            <w:r w:rsidRPr="21E3FDBA" w:rsidR="2967F92B">
              <w:rPr>
                <w:rFonts w:ascii="Century Gothic" w:hAnsi="Century Gothic" w:eastAsia="Century Gothic" w:cs="Century Gothic"/>
                <w:b/>
                <w:bCs/>
                <w:color w:val="000000" w:themeColor="text1"/>
                <w:sz w:val="22"/>
              </w:rPr>
              <w:t>W</w:t>
            </w:r>
            <w:r w:rsidRPr="21E3FDBA">
              <w:rPr>
                <w:rFonts w:ascii="Century Gothic" w:hAnsi="Century Gothic" w:eastAsia="Century Gothic" w:cs="Century Gothic"/>
                <w:b/>
                <w:bCs/>
                <w:color w:val="000000" w:themeColor="text1"/>
                <w:sz w:val="22"/>
              </w:rPr>
              <w:t>.CS.1</w:t>
            </w:r>
            <w:r w:rsidRPr="21E3FDBA">
              <w:rPr>
                <w:rFonts w:ascii="Century Gothic" w:hAnsi="Century Gothic" w:eastAsia="Century Gothic" w:cs="Century Gothic"/>
                <w:color w:val="000000" w:themeColor="text1"/>
                <w:sz w:val="22"/>
              </w:rPr>
              <w:t xml:space="preserve"> – </w:t>
            </w:r>
            <w:r w:rsidRPr="21E3FDBA" w:rsidR="2967F92B">
              <w:rPr>
                <w:rFonts w:ascii="Century Gothic" w:hAnsi="Century Gothic" w:eastAsia="Century Gothic" w:cs="Century Gothic"/>
                <w:color w:val="000000" w:themeColor="text1"/>
                <w:sz w:val="22"/>
              </w:rPr>
              <w:t>Demonstrate</w:t>
            </w:r>
            <w:r w:rsidRPr="21E3FDBA">
              <w:rPr>
                <w:rFonts w:ascii="Century Gothic" w:hAnsi="Century Gothic" w:eastAsia="Century Gothic" w:cs="Century Gothic"/>
                <w:color w:val="000000" w:themeColor="text1"/>
                <w:sz w:val="22"/>
              </w:rPr>
              <w:t xml:space="preserve"> command of the </w:t>
            </w:r>
            <w:r w:rsidRPr="21E3FDBA" w:rsidR="2967F92B">
              <w:rPr>
                <w:rFonts w:ascii="Century Gothic" w:hAnsi="Century Gothic" w:eastAsia="Century Gothic" w:cs="Century Gothic"/>
                <w:color w:val="000000" w:themeColor="text1"/>
                <w:sz w:val="22"/>
              </w:rPr>
              <w:t>conventions</w:t>
            </w:r>
            <w:r w:rsidRPr="21E3FDBA">
              <w:rPr>
                <w:rFonts w:ascii="Century Gothic" w:hAnsi="Century Gothic" w:eastAsia="Century Gothic" w:cs="Century Gothic"/>
                <w:color w:val="000000" w:themeColor="text1"/>
                <w:sz w:val="22"/>
              </w:rPr>
              <w:t xml:space="preserve"> of English grammar</w:t>
            </w:r>
            <w:r w:rsidRPr="21E3FDBA" w:rsidR="2967F92B">
              <w:rPr>
                <w:rFonts w:ascii="Century Gothic" w:hAnsi="Century Gothic" w:eastAsia="Century Gothic" w:cs="Century Gothic"/>
                <w:color w:val="000000" w:themeColor="text1"/>
                <w:sz w:val="22"/>
              </w:rPr>
              <w:t xml:space="preserve"> and usage when writing. </w:t>
            </w:r>
            <w:r w:rsidRPr="21E3FDBA" w:rsidR="6697763B">
              <w:rPr>
                <w:rFonts w:ascii="Century Gothic" w:hAnsi="Century Gothic" w:eastAsia="Century Gothic" w:cs="Century Gothic"/>
                <w:color w:val="000000" w:themeColor="text1"/>
                <w:sz w:val="22"/>
              </w:rPr>
              <w:t xml:space="preserve"> </w:t>
            </w:r>
          </w:p>
          <w:p w:rsidR="00B62257" w:rsidP="21E3FDBA" w:rsidRDefault="00B62257" w14:paraId="7DDE8FAD" w14:textId="6D262CE8">
            <w:pPr>
              <w:rPr>
                <w:rFonts w:ascii="Century Gothic" w:hAnsi="Century Gothic" w:eastAsia="Century Gothic" w:cs="Century Gothic"/>
                <w:color w:val="000000" w:themeColor="text1"/>
                <w:sz w:val="22"/>
              </w:rPr>
            </w:pPr>
          </w:p>
        </w:tc>
      </w:tr>
      <w:tr w:rsidR="00B62257" w:rsidTr="3189D27F" w14:paraId="67F3CE26" w14:textId="77777777">
        <w:tc>
          <w:tcPr>
            <w:tcW w:w="9350" w:type="dxa"/>
            <w:tcMar/>
          </w:tcPr>
          <w:p w:rsidR="00B62257" w:rsidP="21E3FDBA" w:rsidRDefault="19311A74" w14:paraId="13B7E437"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ESL Content Standards </w:t>
            </w:r>
          </w:p>
          <w:p w:rsidR="004879F4" w:rsidP="21E3FDBA" w:rsidRDefault="004879F4" w14:paraId="115F0DE2" w14:textId="77777777">
            <w:pPr>
              <w:rPr>
                <w:rFonts w:ascii="Century Gothic" w:hAnsi="Century Gothic" w:eastAsia="Century Gothic" w:cs="Century Gothic"/>
                <w:b/>
                <w:bCs/>
                <w:sz w:val="22"/>
              </w:rPr>
            </w:pPr>
          </w:p>
          <w:p w:rsidR="004879F4" w:rsidP="21E3FDBA" w:rsidRDefault="44FE7BAD" w14:paraId="3C9CF8A5"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1/ HI.1.2 – </w:t>
            </w:r>
            <w:r w:rsidRPr="21E3FDBA">
              <w:rPr>
                <w:rFonts w:ascii="Century Gothic" w:hAnsi="Century Gothic" w:eastAsia="Century Gothic" w:cs="Century Gothic"/>
                <w:sz w:val="22"/>
              </w:rPr>
              <w:t>Analyze the development of the theme/idea.</w:t>
            </w:r>
            <w:r w:rsidRPr="21E3FDBA">
              <w:rPr>
                <w:rFonts w:ascii="Century Gothic" w:hAnsi="Century Gothic" w:eastAsia="Century Gothic" w:cs="Century Gothic"/>
                <w:b/>
                <w:bCs/>
                <w:sz w:val="22"/>
              </w:rPr>
              <w:t xml:space="preserve"> </w:t>
            </w:r>
          </w:p>
          <w:p w:rsidR="004879F4" w:rsidP="21E3FDBA" w:rsidRDefault="004879F4" w14:paraId="6CFBAB41" w14:textId="77777777">
            <w:pPr>
              <w:rPr>
                <w:rFonts w:ascii="Century Gothic" w:hAnsi="Century Gothic" w:eastAsia="Century Gothic" w:cs="Century Gothic"/>
                <w:b/>
                <w:bCs/>
                <w:sz w:val="22"/>
              </w:rPr>
            </w:pPr>
          </w:p>
          <w:p w:rsidR="004879F4" w:rsidP="21E3FDBA" w:rsidRDefault="44FE7BAD" w14:paraId="0DE5CA3D"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 2.1 – </w:t>
            </w:r>
            <w:r w:rsidRPr="21E3FDBA">
              <w:rPr>
                <w:rFonts w:ascii="Century Gothic" w:hAnsi="Century Gothic" w:eastAsia="Century Gothic" w:cs="Century Gothic"/>
                <w:sz w:val="22"/>
              </w:rPr>
              <w:t>Participate in conversations, discussions and written exchanges about a range of topics, texts and issues.</w:t>
            </w:r>
            <w:r w:rsidRPr="21E3FDBA">
              <w:rPr>
                <w:rFonts w:ascii="Century Gothic" w:hAnsi="Century Gothic" w:eastAsia="Century Gothic" w:cs="Century Gothic"/>
                <w:b/>
                <w:bCs/>
                <w:sz w:val="22"/>
              </w:rPr>
              <w:t xml:space="preserve"> </w:t>
            </w:r>
          </w:p>
          <w:p w:rsidR="004879F4" w:rsidP="21E3FDBA" w:rsidRDefault="004879F4" w14:paraId="438C2FBF" w14:textId="77777777">
            <w:pPr>
              <w:rPr>
                <w:rFonts w:ascii="Century Gothic" w:hAnsi="Century Gothic" w:eastAsia="Century Gothic" w:cs="Century Gothic"/>
                <w:b/>
                <w:bCs/>
                <w:sz w:val="22"/>
              </w:rPr>
            </w:pPr>
          </w:p>
          <w:p w:rsidR="004879F4" w:rsidP="21E3FDBA" w:rsidRDefault="44FE7BAD" w14:paraId="741084F4"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HI.2.2 – </w:t>
            </w:r>
            <w:r w:rsidRPr="21E3FDBA">
              <w:rPr>
                <w:rFonts w:ascii="Century Gothic" w:hAnsi="Century Gothic" w:eastAsia="Century Gothic" w:cs="Century Gothic"/>
                <w:sz w:val="22"/>
              </w:rPr>
              <w:t>Build on the ideas of others</w:t>
            </w:r>
            <w:r w:rsidRPr="21E3FDBA">
              <w:rPr>
                <w:rFonts w:ascii="Century Gothic" w:hAnsi="Century Gothic" w:eastAsia="Century Gothic" w:cs="Century Gothic"/>
                <w:b/>
                <w:bCs/>
                <w:sz w:val="22"/>
              </w:rPr>
              <w:t>.</w:t>
            </w:r>
          </w:p>
          <w:p w:rsidR="004879F4" w:rsidP="21E3FDBA" w:rsidRDefault="004879F4" w14:paraId="38C98B4A" w14:textId="77777777">
            <w:pPr>
              <w:rPr>
                <w:rFonts w:ascii="Century Gothic" w:hAnsi="Century Gothic" w:eastAsia="Century Gothic" w:cs="Century Gothic"/>
                <w:b/>
                <w:bCs/>
                <w:sz w:val="22"/>
              </w:rPr>
            </w:pPr>
          </w:p>
          <w:p w:rsidR="004879F4" w:rsidP="21E3FDBA" w:rsidRDefault="44FE7BAD" w14:paraId="26F15918"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 2.3 – </w:t>
            </w:r>
            <w:r w:rsidRPr="21E3FDBA">
              <w:rPr>
                <w:rFonts w:ascii="Century Gothic" w:hAnsi="Century Gothic" w:eastAsia="Century Gothic" w:cs="Century Gothic"/>
                <w:sz w:val="22"/>
              </w:rPr>
              <w:t>Express his or her own ideas.</w:t>
            </w:r>
          </w:p>
          <w:p w:rsidR="004879F4" w:rsidP="21E3FDBA" w:rsidRDefault="004879F4" w14:paraId="13F3C4F0" w14:textId="77777777">
            <w:pPr>
              <w:rPr>
                <w:rFonts w:ascii="Century Gothic" w:hAnsi="Century Gothic" w:eastAsia="Century Gothic" w:cs="Century Gothic"/>
                <w:b/>
                <w:bCs/>
                <w:sz w:val="22"/>
              </w:rPr>
            </w:pPr>
          </w:p>
          <w:p w:rsidRPr="008A26BD" w:rsidR="004879F4" w:rsidP="21E3FDBA" w:rsidRDefault="44FE7BAD" w14:paraId="09D6EF27"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HI.2.5 – </w:t>
            </w:r>
            <w:r w:rsidRPr="21E3FDBA">
              <w:rPr>
                <w:rFonts w:ascii="Century Gothic" w:hAnsi="Century Gothic" w:eastAsia="Century Gothic" w:cs="Century Gothic"/>
                <w:sz w:val="22"/>
              </w:rPr>
              <w:t xml:space="preserve">Ask and answer questions to clarify ideas and information. </w:t>
            </w:r>
          </w:p>
          <w:p w:rsidR="004879F4" w:rsidP="21E3FDBA" w:rsidRDefault="004879F4" w14:paraId="15A154FB" w14:textId="77777777">
            <w:pPr>
              <w:rPr>
                <w:rFonts w:ascii="Century Gothic" w:hAnsi="Century Gothic" w:eastAsia="Century Gothic" w:cs="Century Gothic"/>
                <w:b/>
                <w:bCs/>
                <w:sz w:val="22"/>
              </w:rPr>
            </w:pPr>
          </w:p>
          <w:p w:rsidR="00B0655C" w:rsidP="21E3FDBA" w:rsidRDefault="256D3D6E" w14:paraId="4F66A35C" w14:textId="132EF3E0">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w:t>
            </w:r>
            <w:r w:rsidRPr="21E3FDBA" w:rsidR="16F4CF8E">
              <w:rPr>
                <w:rFonts w:ascii="Century Gothic" w:hAnsi="Century Gothic" w:eastAsia="Century Gothic" w:cs="Century Gothic"/>
                <w:b/>
                <w:bCs/>
                <w:sz w:val="22"/>
              </w:rPr>
              <w:t>S</w:t>
            </w:r>
            <w:r w:rsidRPr="21E3FDBA">
              <w:rPr>
                <w:rFonts w:ascii="Century Gothic" w:hAnsi="Century Gothic" w:eastAsia="Century Gothic" w:cs="Century Gothic"/>
                <w:b/>
                <w:bCs/>
                <w:sz w:val="22"/>
              </w:rPr>
              <w:t xml:space="preserve">tandard 7/ </w:t>
            </w:r>
            <w:r w:rsidRPr="21E3FDBA" w:rsidR="16F4CF8E">
              <w:rPr>
                <w:rFonts w:ascii="Century Gothic" w:hAnsi="Century Gothic" w:eastAsia="Century Gothic" w:cs="Century Gothic"/>
                <w:b/>
                <w:bCs/>
                <w:sz w:val="22"/>
              </w:rPr>
              <w:t xml:space="preserve">HI.7.2 – </w:t>
            </w:r>
            <w:r w:rsidRPr="21E3FDBA" w:rsidR="16F4CF8E">
              <w:rPr>
                <w:rFonts w:ascii="Century Gothic" w:hAnsi="Century Gothic" w:eastAsia="Century Gothic" w:cs="Century Gothic"/>
                <w:sz w:val="22"/>
              </w:rPr>
              <w:t>Use a wider range of complex general academi</w:t>
            </w:r>
            <w:r w:rsidRPr="21E3FDBA" w:rsidR="4153AB37">
              <w:rPr>
                <w:rFonts w:ascii="Century Gothic" w:hAnsi="Century Gothic" w:eastAsia="Century Gothic" w:cs="Century Gothic"/>
                <w:sz w:val="22"/>
              </w:rPr>
              <w:t xml:space="preserve">c and content-specific words and phrases. </w:t>
            </w:r>
          </w:p>
          <w:p w:rsidR="0025732E" w:rsidP="21E3FDBA" w:rsidRDefault="0025732E" w14:paraId="6206FCF5" w14:textId="77777777">
            <w:pPr>
              <w:rPr>
                <w:rFonts w:ascii="Century Gothic" w:hAnsi="Century Gothic" w:eastAsia="Century Gothic" w:cs="Century Gothic"/>
                <w:sz w:val="22"/>
              </w:rPr>
            </w:pPr>
          </w:p>
          <w:p w:rsidRPr="00BA5E81" w:rsidR="0025732E" w:rsidP="21E3FDBA" w:rsidRDefault="4153AB37" w14:paraId="7CE52751" w14:textId="594CFD29">
            <w:pPr>
              <w:rPr>
                <w:rFonts w:ascii="Century Gothic" w:hAnsi="Century Gothic" w:eastAsia="Century Gothic" w:cs="Century Gothic"/>
                <w:sz w:val="22"/>
              </w:rPr>
            </w:pPr>
            <w:r w:rsidRPr="21E3FDBA">
              <w:rPr>
                <w:rFonts w:ascii="Century Gothic" w:hAnsi="Century Gothic" w:eastAsia="Century Gothic" w:cs="Century Gothic"/>
                <w:b/>
                <w:bCs/>
                <w:sz w:val="22"/>
              </w:rPr>
              <w:t>ELP Anchor Standard 7/ HI.7.3</w:t>
            </w:r>
            <w:r w:rsidRPr="21E3FDBA">
              <w:rPr>
                <w:rFonts w:ascii="Century Gothic" w:hAnsi="Century Gothic" w:eastAsia="Century Gothic" w:cs="Century Gothic"/>
                <w:sz w:val="22"/>
              </w:rPr>
              <w:t xml:space="preserve"> – Adopt and maintain a formal and informal style and tone in spoken and written texts</w:t>
            </w:r>
            <w:r w:rsidRPr="21E3FDBA" w:rsidR="1476E3CC">
              <w:rPr>
                <w:rFonts w:ascii="Century Gothic" w:hAnsi="Century Gothic" w:eastAsia="Century Gothic" w:cs="Century Gothic"/>
                <w:sz w:val="22"/>
              </w:rPr>
              <w:t xml:space="preserve">, as appropriate. </w:t>
            </w:r>
          </w:p>
          <w:p w:rsidR="00B62257" w:rsidP="21E3FDBA" w:rsidRDefault="00B62257" w14:paraId="10BAC3BC" w14:textId="35459711">
            <w:pPr>
              <w:rPr>
                <w:rFonts w:ascii="Century Gothic" w:hAnsi="Century Gothic" w:eastAsia="Century Gothic" w:cs="Century Gothic"/>
                <w:b/>
                <w:bCs/>
                <w:sz w:val="22"/>
              </w:rPr>
            </w:pPr>
          </w:p>
        </w:tc>
      </w:tr>
      <w:tr w:rsidR="00B62257" w:rsidTr="3189D27F" w14:paraId="36EE3CBB" w14:textId="77777777">
        <w:tc>
          <w:tcPr>
            <w:tcW w:w="9350" w:type="dxa"/>
            <w:tcMar/>
          </w:tcPr>
          <w:p w:rsidR="00B62257" w:rsidP="21E3FDBA" w:rsidRDefault="19311A74" w14:paraId="0F387341" w14:textId="77777777">
            <w:pPr>
              <w:rPr>
                <w:rFonts w:ascii="Century Gothic" w:hAnsi="Century Gothic" w:eastAsia="Century Gothic" w:cs="Century Gothic"/>
                <w:b/>
                <w:bCs/>
                <w:sz w:val="22"/>
              </w:rPr>
            </w:pPr>
            <w:r w:rsidRPr="3189D27F" w:rsidR="3D1A435D">
              <w:rPr>
                <w:rFonts w:ascii="Century Gothic" w:hAnsi="Century Gothic" w:eastAsia="Century Gothic" w:cs="Century Gothic"/>
                <w:b w:val="1"/>
                <w:bCs w:val="1"/>
                <w:sz w:val="22"/>
                <w:szCs w:val="22"/>
              </w:rPr>
              <w:t>Targeted IL IEL/CE Competencies</w:t>
            </w:r>
          </w:p>
          <w:p w:rsidR="3189D27F" w:rsidP="3189D27F" w:rsidRDefault="3189D27F" w14:paraId="58D2AFA1" w14:textId="5DB82EEA">
            <w:pPr>
              <w:rPr>
                <w:rFonts w:ascii="Century Gothic" w:hAnsi="Century Gothic" w:eastAsia="Century Gothic" w:cs="Century Gothic"/>
                <w:b w:val="1"/>
                <w:bCs w:val="1"/>
                <w:sz w:val="22"/>
                <w:szCs w:val="22"/>
              </w:rPr>
            </w:pPr>
          </w:p>
          <w:p w:rsidR="00895EB2" w:rsidP="21E3FDBA" w:rsidRDefault="5D80D005" w14:paraId="79B9EC12" w14:textId="5FBD04CC">
            <w:r w:rsidRPr="21E3FDBA">
              <w:rPr>
                <w:rFonts w:ascii="Century Gothic" w:hAnsi="Century Gothic" w:eastAsia="Century Gothic" w:cs="Century Gothic"/>
                <w:b/>
                <w:bCs/>
                <w:sz w:val="22"/>
              </w:rPr>
              <w:t>EM4</w:t>
            </w:r>
            <w:r w:rsidRPr="21E3FDBA">
              <w:rPr>
                <w:rFonts w:ascii="Century Gothic" w:hAnsi="Century Gothic" w:eastAsia="Century Gothic" w:cs="Century Gothic"/>
                <w:sz w:val="22"/>
              </w:rPr>
              <w:t>. Complete a job application (paper or online), resume, or cover letter.</w:t>
            </w:r>
          </w:p>
          <w:p w:rsidR="00B62257" w:rsidP="21E3FDBA" w:rsidRDefault="00B62257" w14:paraId="03AA4A3A" w14:textId="77777777">
            <w:pPr>
              <w:rPr>
                <w:rFonts w:ascii="Century Gothic" w:hAnsi="Century Gothic" w:eastAsia="Century Gothic" w:cs="Century Gothic"/>
                <w:sz w:val="22"/>
              </w:rPr>
            </w:pPr>
          </w:p>
        </w:tc>
      </w:tr>
      <w:tr w:rsidR="00B62257" w:rsidTr="3189D27F" w14:paraId="1548F1ED" w14:textId="77777777">
        <w:tc>
          <w:tcPr>
            <w:tcW w:w="9350" w:type="dxa"/>
            <w:tcMar/>
          </w:tcPr>
          <w:p w:rsidR="00B62257" w:rsidP="21E3FDBA" w:rsidRDefault="19311A74" w14:paraId="6C9CAB78"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Activities &amp; Resources </w:t>
            </w:r>
          </w:p>
          <w:p w:rsidR="00586853" w:rsidP="21E3FDBA" w:rsidRDefault="00586853" w14:paraId="78A46AB0" w14:textId="77777777">
            <w:pPr>
              <w:rPr>
                <w:rFonts w:ascii="Century Gothic" w:hAnsi="Century Gothic" w:eastAsia="Century Gothic" w:cs="Century Gothic"/>
                <w:b/>
                <w:bCs/>
                <w:sz w:val="22"/>
              </w:rPr>
            </w:pPr>
          </w:p>
          <w:p w:rsidR="00784FC1" w:rsidP="21E3FDBA" w:rsidRDefault="04463E99" w14:paraId="0C9D4831" w14:textId="0A6FDCD8">
            <w:pPr>
              <w:rPr>
                <w:rFonts w:ascii="Century Gothic" w:hAnsi="Century Gothic" w:eastAsia="Century Gothic" w:cs="Century Gothic"/>
                <w:sz w:val="22"/>
              </w:rPr>
            </w:pPr>
            <w:r w:rsidRPr="21E3FDBA">
              <w:rPr>
                <w:rFonts w:ascii="Century Gothic" w:hAnsi="Century Gothic" w:eastAsia="Century Gothic" w:cs="Century Gothic"/>
                <w:sz w:val="22"/>
              </w:rPr>
              <w:t xml:space="preserve">Writing a resume can be a daunting task for many students. </w:t>
            </w:r>
            <w:r w:rsidRPr="21E3FDBA" w:rsidR="7E472B15">
              <w:rPr>
                <w:rFonts w:ascii="Century Gothic" w:hAnsi="Century Gothic" w:eastAsia="Century Gothic" w:cs="Century Gothic"/>
                <w:sz w:val="22"/>
              </w:rPr>
              <w:t xml:space="preserve">The instructor </w:t>
            </w:r>
            <w:r w:rsidRPr="21E3FDBA" w:rsidR="025FA6AD">
              <w:rPr>
                <w:rFonts w:ascii="Century Gothic" w:hAnsi="Century Gothic" w:eastAsia="Century Gothic" w:cs="Century Gothic"/>
                <w:sz w:val="22"/>
              </w:rPr>
              <w:t>can</w:t>
            </w:r>
            <w:r w:rsidRPr="21E3FDBA" w:rsidR="7E472B15">
              <w:rPr>
                <w:rFonts w:ascii="Century Gothic" w:hAnsi="Century Gothic" w:eastAsia="Century Gothic" w:cs="Century Gothic"/>
                <w:sz w:val="22"/>
              </w:rPr>
              <w:t xml:space="preserve"> guide students </w:t>
            </w:r>
            <w:r w:rsidRPr="21E3FDBA" w:rsidR="50010B36">
              <w:rPr>
                <w:rFonts w:ascii="Century Gothic" w:hAnsi="Century Gothic" w:eastAsia="Century Gothic" w:cs="Century Gothic"/>
                <w:sz w:val="22"/>
              </w:rPr>
              <w:t>through the</w:t>
            </w:r>
            <w:r w:rsidRPr="21E3FDBA" w:rsidR="7E472B15">
              <w:rPr>
                <w:rFonts w:ascii="Century Gothic" w:hAnsi="Century Gothic" w:eastAsia="Century Gothic" w:cs="Century Gothic"/>
                <w:sz w:val="22"/>
              </w:rPr>
              <w:t xml:space="preserve"> process with the resume packet and help students</w:t>
            </w:r>
            <w:r w:rsidRPr="21E3FDBA" w:rsidR="598A83E8">
              <w:rPr>
                <w:rFonts w:ascii="Century Gothic" w:hAnsi="Century Gothic" w:eastAsia="Century Gothic" w:cs="Century Gothic"/>
                <w:sz w:val="22"/>
              </w:rPr>
              <w:t xml:space="preserve"> construct a document that can be used for the future, even if they have not held a working position. </w:t>
            </w:r>
            <w:r w:rsidRPr="21E3FDBA" w:rsidR="1E4C6B98">
              <w:rPr>
                <w:rFonts w:ascii="Century Gothic" w:hAnsi="Century Gothic" w:eastAsia="Century Gothic" w:cs="Century Gothic"/>
                <w:sz w:val="22"/>
              </w:rPr>
              <w:t xml:space="preserve"> The </w:t>
            </w:r>
            <w:r w:rsidRPr="21E3FDBA" w:rsidR="025FA6AD">
              <w:rPr>
                <w:rFonts w:ascii="Century Gothic" w:hAnsi="Century Gothic" w:eastAsia="Century Gothic" w:cs="Century Gothic"/>
                <w:sz w:val="22"/>
              </w:rPr>
              <w:t xml:space="preserve">activities can be spread over several class days or assigned as homework. </w:t>
            </w:r>
            <w:r w:rsidRPr="21E3FDBA" w:rsidR="5C6A8504">
              <w:rPr>
                <w:rFonts w:ascii="Century Gothic" w:hAnsi="Century Gothic" w:eastAsia="Century Gothic" w:cs="Century Gothic"/>
                <w:sz w:val="22"/>
              </w:rPr>
              <w:t>Once completed</w:t>
            </w:r>
            <w:r w:rsidRPr="21E3FDBA" w:rsidR="2193CB51">
              <w:rPr>
                <w:rFonts w:ascii="Century Gothic" w:hAnsi="Century Gothic" w:eastAsia="Century Gothic" w:cs="Century Gothic"/>
                <w:sz w:val="22"/>
              </w:rPr>
              <w:t>,</w:t>
            </w:r>
            <w:r w:rsidRPr="21E3FDBA" w:rsidR="5C6A8504">
              <w:rPr>
                <w:rFonts w:ascii="Century Gothic" w:hAnsi="Century Gothic" w:eastAsia="Century Gothic" w:cs="Century Gothic"/>
                <w:sz w:val="22"/>
              </w:rPr>
              <w:t xml:space="preserve"> this document can be used as a reference for future job applications. </w:t>
            </w:r>
          </w:p>
          <w:p w:rsidR="00172B11" w:rsidP="21E3FDBA" w:rsidRDefault="00172B11" w14:paraId="48FC81D9" w14:textId="77777777">
            <w:pPr>
              <w:rPr>
                <w:rFonts w:ascii="Century Gothic" w:hAnsi="Century Gothic" w:eastAsia="Century Gothic" w:cs="Century Gothic"/>
                <w:sz w:val="22"/>
              </w:rPr>
            </w:pPr>
          </w:p>
          <w:p w:rsidR="77B0B173" w:rsidP="21E3FDBA" w:rsidRDefault="77B0B173" w14:paraId="55FF71EE" w14:textId="23394E19">
            <w:pPr>
              <w:rPr>
                <w:rFonts w:ascii="Century Gothic" w:hAnsi="Century Gothic" w:eastAsia="Century Gothic" w:cs="Century Gothic"/>
                <w:i/>
                <w:iCs/>
                <w:sz w:val="22"/>
              </w:rPr>
            </w:pPr>
            <w:r w:rsidRPr="21E3FDBA">
              <w:rPr>
                <w:rFonts w:ascii="Century Gothic" w:hAnsi="Century Gothic" w:eastAsia="Century Gothic" w:cs="Century Gothic"/>
                <w:b/>
                <w:bCs/>
                <w:i/>
                <w:iCs/>
                <w:sz w:val="22"/>
              </w:rPr>
              <w:t>All materials can be found in the Career Awareness Activities &amp; Resources document.</w:t>
            </w:r>
          </w:p>
          <w:p w:rsidRPr="00172B11" w:rsidR="00895EB2" w:rsidP="21E3FDBA" w:rsidRDefault="00895EB2" w14:paraId="2C06DD39" w14:textId="77777777">
            <w:pPr>
              <w:rPr>
                <w:rFonts w:ascii="Century Gothic" w:hAnsi="Century Gothic" w:eastAsia="Century Gothic" w:cs="Century Gothic"/>
                <w:sz w:val="22"/>
              </w:rPr>
            </w:pPr>
          </w:p>
          <w:p w:rsidRPr="000A7477" w:rsidR="00784FC1" w:rsidP="21E3FDBA" w:rsidRDefault="50010B36" w14:paraId="08E73827" w14:textId="3ABC975B">
            <w:pPr>
              <w:rPr>
                <w:rFonts w:ascii="Century Gothic" w:hAnsi="Century Gothic" w:eastAsia="Century Gothic" w:cs="Century Gothic"/>
                <w:b/>
                <w:bCs/>
                <w:sz w:val="22"/>
              </w:rPr>
            </w:pPr>
            <w:r w:rsidRPr="21E3FDBA">
              <w:rPr>
                <w:rFonts w:ascii="Century Gothic" w:hAnsi="Century Gothic" w:eastAsia="Century Gothic" w:cs="Century Gothic"/>
                <w:b/>
                <w:bCs/>
                <w:sz w:val="22"/>
              </w:rPr>
              <w:t>Activity</w:t>
            </w:r>
            <w:r w:rsidRPr="21E3FDBA" w:rsidR="05DFECA1">
              <w:rPr>
                <w:rFonts w:ascii="Century Gothic" w:hAnsi="Century Gothic" w:eastAsia="Century Gothic" w:cs="Century Gothic"/>
                <w:b/>
                <w:bCs/>
                <w:sz w:val="22"/>
              </w:rPr>
              <w:t xml:space="preserve"> 1</w:t>
            </w:r>
            <w:r w:rsidRPr="21E3FDBA">
              <w:rPr>
                <w:rFonts w:ascii="Century Gothic" w:hAnsi="Century Gothic" w:eastAsia="Century Gothic" w:cs="Century Gothic"/>
                <w:b/>
                <w:bCs/>
                <w:sz w:val="22"/>
              </w:rPr>
              <w:t xml:space="preserve"> </w:t>
            </w:r>
            <w:r w:rsidRPr="21E3FDBA" w:rsidR="4749AE60">
              <w:rPr>
                <w:rFonts w:ascii="Century Gothic" w:hAnsi="Century Gothic" w:eastAsia="Century Gothic" w:cs="Century Gothic"/>
                <w:b/>
                <w:bCs/>
                <w:sz w:val="22"/>
              </w:rPr>
              <w:t xml:space="preserve">– </w:t>
            </w:r>
            <w:r w:rsidRPr="21E3FDBA" w:rsidR="4749AE60">
              <w:rPr>
                <w:rFonts w:ascii="Century Gothic" w:hAnsi="Century Gothic" w:eastAsia="Century Gothic" w:cs="Century Gothic"/>
                <w:sz w:val="22"/>
              </w:rPr>
              <w:t>Page 1</w:t>
            </w:r>
            <w:r w:rsidRPr="21E3FDBA" w:rsidR="0F68A2B9">
              <w:rPr>
                <w:rFonts w:ascii="Century Gothic" w:hAnsi="Century Gothic" w:eastAsia="Century Gothic" w:cs="Century Gothic"/>
                <w:sz w:val="22"/>
              </w:rPr>
              <w:t>-4</w:t>
            </w:r>
            <w:r w:rsidRPr="21E3FDBA" w:rsidR="4749AE60">
              <w:rPr>
                <w:rFonts w:ascii="Century Gothic" w:hAnsi="Century Gothic" w:eastAsia="Century Gothic" w:cs="Century Gothic"/>
                <w:sz w:val="22"/>
              </w:rPr>
              <w:t xml:space="preserve">: </w:t>
            </w:r>
            <w:r w:rsidRPr="21E3FDBA">
              <w:rPr>
                <w:rFonts w:ascii="Century Gothic" w:hAnsi="Century Gothic" w:eastAsia="Century Gothic" w:cs="Century Gothic"/>
                <w:sz w:val="22"/>
              </w:rPr>
              <w:t>Gathering Resume Information</w:t>
            </w:r>
          </w:p>
          <w:p w:rsidR="00FE2B35" w:rsidP="21E3FDBA" w:rsidRDefault="00FE2B35" w14:paraId="61CB651E" w14:textId="77777777">
            <w:pPr>
              <w:rPr>
                <w:rFonts w:ascii="Century Gothic" w:hAnsi="Century Gothic" w:eastAsia="Century Gothic" w:cs="Century Gothic"/>
                <w:sz w:val="22"/>
              </w:rPr>
            </w:pPr>
          </w:p>
          <w:p w:rsidRPr="009D5FFA" w:rsidR="0028537A" w:rsidP="21E3FDBA" w:rsidRDefault="05DFECA1" w14:paraId="61A9E7C1" w14:textId="103C17B5">
            <w:pPr>
              <w:rPr>
                <w:rFonts w:ascii="Century Gothic" w:hAnsi="Century Gothic" w:eastAsia="Century Gothic" w:cs="Century Gothic"/>
                <w:sz w:val="22"/>
              </w:rPr>
            </w:pPr>
            <w:r w:rsidRPr="21E3FDBA">
              <w:rPr>
                <w:rFonts w:ascii="Century Gothic" w:hAnsi="Century Gothic" w:eastAsia="Century Gothic" w:cs="Century Gothic"/>
                <w:sz w:val="22"/>
              </w:rPr>
              <w:t>D</w:t>
            </w:r>
            <w:r w:rsidRPr="21E3FDBA" w:rsidR="1224F226">
              <w:rPr>
                <w:rFonts w:ascii="Century Gothic" w:hAnsi="Century Gothic" w:eastAsia="Century Gothic" w:cs="Century Gothic"/>
                <w:sz w:val="22"/>
              </w:rPr>
              <w:t>istribute The Guide to Effective Resume Writing</w:t>
            </w:r>
            <w:r w:rsidRPr="21E3FDBA">
              <w:rPr>
                <w:rFonts w:ascii="Century Gothic" w:hAnsi="Century Gothic" w:eastAsia="Century Gothic" w:cs="Century Gothic"/>
                <w:sz w:val="22"/>
                <w:vertAlign w:val="superscript"/>
              </w:rPr>
              <w:t xml:space="preserve">1 </w:t>
            </w:r>
            <w:r w:rsidRPr="21E3FDBA" w:rsidR="1224F226">
              <w:rPr>
                <w:rFonts w:ascii="Century Gothic" w:hAnsi="Century Gothic" w:eastAsia="Century Gothic" w:cs="Century Gothic"/>
                <w:sz w:val="22"/>
              </w:rPr>
              <w:t>packet to each student.</w:t>
            </w:r>
            <w:r w:rsidRPr="21E3FDBA">
              <w:rPr>
                <w:rFonts w:ascii="Century Gothic" w:hAnsi="Century Gothic" w:eastAsia="Century Gothic" w:cs="Century Gothic"/>
                <w:sz w:val="22"/>
              </w:rPr>
              <w:t xml:space="preserve"> </w:t>
            </w:r>
            <w:r w:rsidRPr="21E3FDBA" w:rsidR="1224F226">
              <w:rPr>
                <w:rFonts w:ascii="Century Gothic" w:hAnsi="Century Gothic" w:eastAsia="Century Gothic" w:cs="Century Gothic"/>
                <w:sz w:val="22"/>
              </w:rPr>
              <w:t>The instructor will review and guide students through the resume packet, explaining the purpose of each section.</w:t>
            </w:r>
            <w:r w:rsidRPr="21E3FDBA">
              <w:rPr>
                <w:rFonts w:ascii="Century Gothic" w:hAnsi="Century Gothic" w:eastAsia="Century Gothic" w:cs="Century Gothic"/>
                <w:sz w:val="22"/>
              </w:rPr>
              <w:t xml:space="preserve"> This activity focuses</w:t>
            </w:r>
            <w:r w:rsidRPr="21E3FDBA" w:rsidR="044599F9">
              <w:rPr>
                <w:rFonts w:ascii="Century Gothic" w:hAnsi="Century Gothic" w:eastAsia="Century Gothic" w:cs="Century Gothic"/>
                <w:sz w:val="22"/>
              </w:rPr>
              <w:t xml:space="preserve"> on </w:t>
            </w:r>
            <w:r w:rsidRPr="21E3FDBA" w:rsidR="0F68A2B9">
              <w:rPr>
                <w:rFonts w:ascii="Century Gothic" w:hAnsi="Century Gothic" w:eastAsia="Century Gothic" w:cs="Century Gothic"/>
                <w:sz w:val="22"/>
              </w:rPr>
              <w:t xml:space="preserve">Page 1-4 of the Resume Writing Packet and </w:t>
            </w:r>
            <w:r w:rsidRPr="21E3FDBA" w:rsidR="044599F9">
              <w:rPr>
                <w:rFonts w:ascii="Century Gothic" w:hAnsi="Century Gothic" w:eastAsia="Century Gothic" w:cs="Century Gothic"/>
                <w:sz w:val="22"/>
              </w:rPr>
              <w:t xml:space="preserve">collecting important information that may be necessary for their resume or job application. </w:t>
            </w:r>
            <w:r w:rsidRPr="21E3FDBA" w:rsidR="5143B4DF">
              <w:rPr>
                <w:rFonts w:ascii="Century Gothic" w:hAnsi="Century Gothic" w:eastAsia="Century Gothic" w:cs="Century Gothic"/>
                <w:sz w:val="22"/>
              </w:rPr>
              <w:t>Much of this information will need time out of class to gather</w:t>
            </w:r>
            <w:r w:rsidRPr="21E3FDBA" w:rsidR="61490FAC">
              <w:rPr>
                <w:rFonts w:ascii="Century Gothic" w:hAnsi="Century Gothic" w:eastAsia="Century Gothic" w:cs="Century Gothic"/>
                <w:sz w:val="22"/>
              </w:rPr>
              <w:t>, so it can be assigned for homework.</w:t>
            </w:r>
            <w:r w:rsidRPr="21E3FDBA" w:rsidR="55D6DF87">
              <w:rPr>
                <w:rFonts w:ascii="Century Gothic" w:hAnsi="Century Gothic" w:eastAsia="Century Gothic" w:cs="Century Gothic"/>
                <w:sz w:val="22"/>
              </w:rPr>
              <w:t xml:space="preserve"> It may be helpful to have students write the information on a separate sheet of paper before adding it to the packet. </w:t>
            </w:r>
          </w:p>
          <w:p w:rsidRPr="003F2FD7" w:rsidR="00530F11" w:rsidP="21E3FDBA" w:rsidRDefault="00530F11" w14:paraId="5DD3BEDC" w14:textId="77777777">
            <w:pPr>
              <w:rPr>
                <w:rFonts w:ascii="Century Gothic" w:hAnsi="Century Gothic" w:eastAsia="Century Gothic" w:cs="Century Gothic"/>
                <w:sz w:val="22"/>
              </w:rPr>
            </w:pPr>
          </w:p>
          <w:p w:rsidRPr="000A7477" w:rsidR="00530F11" w:rsidP="21E3FDBA" w:rsidRDefault="1E981E30" w14:paraId="1F4DDB23" w14:textId="77777777">
            <w:pPr>
              <w:pStyle w:val="ListParagraph"/>
              <w:numPr>
                <w:ilvl w:val="0"/>
                <w:numId w:val="83"/>
              </w:numPr>
              <w:rPr>
                <w:rFonts w:ascii="Century Gothic" w:hAnsi="Century Gothic" w:eastAsia="Century Gothic" w:cs="Century Gothic"/>
                <w:sz w:val="22"/>
              </w:rPr>
            </w:pPr>
            <w:r w:rsidRPr="21E3FDBA">
              <w:rPr>
                <w:rFonts w:ascii="Century Gothic" w:hAnsi="Century Gothic" w:eastAsia="Century Gothic" w:cs="Century Gothic"/>
                <w:sz w:val="22"/>
              </w:rPr>
              <w:t>Stress the importance of having the correct phone and addresses, dates, and locations.</w:t>
            </w:r>
          </w:p>
          <w:p w:rsidRPr="000A7477" w:rsidR="00530F11" w:rsidP="21E3FDBA" w:rsidRDefault="1E981E30" w14:paraId="08DC7FB2" w14:textId="77777777">
            <w:pPr>
              <w:pStyle w:val="ListParagraph"/>
              <w:numPr>
                <w:ilvl w:val="0"/>
                <w:numId w:val="83"/>
              </w:numPr>
              <w:rPr>
                <w:rFonts w:ascii="Century Gothic" w:hAnsi="Century Gothic" w:eastAsia="Century Gothic" w:cs="Century Gothic"/>
                <w:sz w:val="22"/>
              </w:rPr>
            </w:pPr>
            <w:r w:rsidRPr="21E3FDBA">
              <w:rPr>
                <w:rFonts w:ascii="Century Gothic" w:hAnsi="Century Gothic" w:eastAsia="Century Gothic" w:cs="Century Gothic"/>
                <w:sz w:val="22"/>
              </w:rPr>
              <w:t xml:space="preserve">Advise students not to put their date of birth or Social Security number on this packet. </w:t>
            </w:r>
          </w:p>
          <w:p w:rsidRPr="000A7477" w:rsidR="00530F11" w:rsidP="21E3FDBA" w:rsidRDefault="1E981E30" w14:paraId="0E1B8910" w14:textId="3B67BA38">
            <w:pPr>
              <w:pStyle w:val="ListParagraph"/>
              <w:numPr>
                <w:ilvl w:val="0"/>
                <w:numId w:val="83"/>
              </w:num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should be honest and give correct information for the following: </w:t>
            </w:r>
          </w:p>
          <w:p w:rsidRPr="000A7477" w:rsidR="00530F11" w:rsidP="21E3FDBA" w:rsidRDefault="1E981E30" w14:paraId="5165E388" w14:textId="77777777">
            <w:pPr>
              <w:pStyle w:val="ListParagraph"/>
              <w:numPr>
                <w:ilvl w:val="1"/>
                <w:numId w:val="83"/>
              </w:numPr>
              <w:rPr>
                <w:rFonts w:ascii="Century Gothic" w:hAnsi="Century Gothic" w:eastAsia="Century Gothic" w:cs="Century Gothic"/>
                <w:sz w:val="22"/>
              </w:rPr>
            </w:pPr>
            <w:r w:rsidRPr="21E3FDBA">
              <w:rPr>
                <w:rFonts w:ascii="Century Gothic" w:hAnsi="Century Gothic" w:eastAsia="Century Gothic" w:cs="Century Gothic"/>
                <w:sz w:val="22"/>
              </w:rPr>
              <w:t>Driver’s License (do not enter your license number on this packet)</w:t>
            </w:r>
          </w:p>
          <w:p w:rsidRPr="000A7477" w:rsidR="00530F11" w:rsidP="21E3FDBA" w:rsidRDefault="1E981E30" w14:paraId="4CD6C580" w14:textId="77777777">
            <w:pPr>
              <w:pStyle w:val="ListParagraph"/>
              <w:numPr>
                <w:ilvl w:val="1"/>
                <w:numId w:val="83"/>
              </w:numPr>
              <w:rPr>
                <w:rFonts w:ascii="Century Gothic" w:hAnsi="Century Gothic" w:eastAsia="Century Gothic" w:cs="Century Gothic"/>
                <w:sz w:val="22"/>
              </w:rPr>
            </w:pPr>
            <w:r w:rsidRPr="21E3FDBA">
              <w:rPr>
                <w:rFonts w:ascii="Century Gothic" w:hAnsi="Century Gothic" w:eastAsia="Century Gothic" w:cs="Century Gothic"/>
                <w:sz w:val="22"/>
              </w:rPr>
              <w:t>Education</w:t>
            </w:r>
          </w:p>
          <w:p w:rsidRPr="000A7477" w:rsidR="00530F11" w:rsidP="21E3FDBA" w:rsidRDefault="1E981E30" w14:paraId="6663AB52" w14:textId="77777777">
            <w:pPr>
              <w:pStyle w:val="ListParagraph"/>
              <w:numPr>
                <w:ilvl w:val="1"/>
                <w:numId w:val="83"/>
              </w:numPr>
              <w:rPr>
                <w:rFonts w:ascii="Century Gothic" w:hAnsi="Century Gothic" w:eastAsia="Century Gothic" w:cs="Century Gothic"/>
                <w:sz w:val="22"/>
              </w:rPr>
            </w:pPr>
            <w:r w:rsidRPr="21E3FDBA">
              <w:rPr>
                <w:rFonts w:ascii="Century Gothic" w:hAnsi="Century Gothic" w:eastAsia="Century Gothic" w:cs="Century Gothic"/>
                <w:sz w:val="22"/>
              </w:rPr>
              <w:t>Skills</w:t>
            </w:r>
          </w:p>
          <w:p w:rsidRPr="000A7477" w:rsidR="00530F11" w:rsidP="21E3FDBA" w:rsidRDefault="1E981E30" w14:paraId="18B0513E" w14:textId="77777777">
            <w:pPr>
              <w:pStyle w:val="ListParagraph"/>
              <w:numPr>
                <w:ilvl w:val="1"/>
                <w:numId w:val="83"/>
              </w:numPr>
              <w:rPr>
                <w:rFonts w:ascii="Century Gothic" w:hAnsi="Century Gothic" w:eastAsia="Century Gothic" w:cs="Century Gothic"/>
                <w:sz w:val="22"/>
              </w:rPr>
            </w:pPr>
            <w:r w:rsidRPr="21E3FDBA">
              <w:rPr>
                <w:rFonts w:ascii="Century Gothic" w:hAnsi="Century Gothic" w:eastAsia="Century Gothic" w:cs="Century Gothic"/>
                <w:sz w:val="22"/>
              </w:rPr>
              <w:t>Current and Past Employers</w:t>
            </w:r>
          </w:p>
          <w:p w:rsidRPr="000A7477" w:rsidR="00530F11" w:rsidP="21E3FDBA" w:rsidRDefault="1E981E30" w14:paraId="3F2972F1" w14:textId="77777777">
            <w:pPr>
              <w:pStyle w:val="ListParagraph"/>
              <w:numPr>
                <w:ilvl w:val="1"/>
                <w:numId w:val="83"/>
              </w:numPr>
              <w:rPr>
                <w:rFonts w:ascii="Century Gothic" w:hAnsi="Century Gothic" w:eastAsia="Century Gothic" w:cs="Century Gothic"/>
                <w:sz w:val="22"/>
              </w:rPr>
            </w:pPr>
            <w:r w:rsidRPr="21E3FDBA">
              <w:rPr>
                <w:rFonts w:ascii="Century Gothic" w:hAnsi="Century Gothic" w:eastAsia="Century Gothic" w:cs="Century Gothic"/>
                <w:sz w:val="22"/>
              </w:rPr>
              <w:t>References</w:t>
            </w:r>
          </w:p>
          <w:p w:rsidR="00530F11" w:rsidP="21E3FDBA" w:rsidRDefault="00530F11" w14:paraId="342B62F7" w14:textId="77777777">
            <w:pPr>
              <w:rPr>
                <w:rFonts w:ascii="Century Gothic" w:hAnsi="Century Gothic" w:eastAsia="Century Gothic" w:cs="Century Gothic"/>
                <w:sz w:val="22"/>
              </w:rPr>
            </w:pPr>
          </w:p>
          <w:p w:rsidR="009D5FFA" w:rsidP="21E3FDBA" w:rsidRDefault="1E4C6B98" w14:paraId="2D2BD084" w14:textId="687CCFF3">
            <w:pPr>
              <w:rPr>
                <w:rFonts w:ascii="Century Gothic" w:hAnsi="Century Gothic" w:eastAsia="Century Gothic" w:cs="Century Gothic"/>
                <w:sz w:val="22"/>
              </w:rPr>
            </w:pPr>
            <w:r w:rsidRPr="21E3FDBA">
              <w:rPr>
                <w:rFonts w:ascii="Century Gothic" w:hAnsi="Century Gothic" w:eastAsia="Century Gothic" w:cs="Century Gothic"/>
                <w:b/>
                <w:bCs/>
                <w:sz w:val="22"/>
              </w:rPr>
              <w:t>Activity 2 -</w:t>
            </w:r>
            <w:r w:rsidRPr="21E3FDBA">
              <w:rPr>
                <w:rFonts w:ascii="Century Gothic" w:hAnsi="Century Gothic" w:eastAsia="Century Gothic" w:cs="Century Gothic"/>
                <w:sz w:val="22"/>
              </w:rPr>
              <w:t xml:space="preserve"> </w:t>
            </w:r>
            <w:r w:rsidRPr="21E3FDBA" w:rsidR="1E981E30">
              <w:rPr>
                <w:rFonts w:ascii="Century Gothic" w:hAnsi="Century Gothic" w:eastAsia="Century Gothic" w:cs="Century Gothic"/>
                <w:sz w:val="22"/>
              </w:rPr>
              <w:t>Page 5</w:t>
            </w:r>
            <w:r w:rsidRPr="21E3FDBA" w:rsidR="61490FAC">
              <w:rPr>
                <w:rFonts w:ascii="Century Gothic" w:hAnsi="Century Gothic" w:eastAsia="Century Gothic" w:cs="Century Gothic"/>
                <w:sz w:val="22"/>
              </w:rPr>
              <w:t xml:space="preserve"> -7</w:t>
            </w:r>
            <w:r w:rsidRPr="21E3FDBA" w:rsidR="1E981E30">
              <w:rPr>
                <w:rFonts w:ascii="Century Gothic" w:hAnsi="Century Gothic" w:eastAsia="Century Gothic" w:cs="Century Gothic"/>
                <w:sz w:val="22"/>
              </w:rPr>
              <w:t>:</w:t>
            </w:r>
            <w:r w:rsidRPr="21E3FDBA">
              <w:rPr>
                <w:rFonts w:ascii="Century Gothic" w:hAnsi="Century Gothic" w:eastAsia="Century Gothic" w:cs="Century Gothic"/>
                <w:sz w:val="22"/>
              </w:rPr>
              <w:t xml:space="preserve"> Resume Tips &amp; Suggestions</w:t>
            </w:r>
            <w:r w:rsidRPr="21E3FDBA" w:rsidR="61490FAC">
              <w:rPr>
                <w:rFonts w:ascii="Century Gothic" w:hAnsi="Century Gothic" w:eastAsia="Century Gothic" w:cs="Century Gothic"/>
                <w:sz w:val="22"/>
              </w:rPr>
              <w:t xml:space="preserve">, </w:t>
            </w:r>
            <w:r w:rsidRPr="21E3FDBA" w:rsidR="2A3A5FE9">
              <w:rPr>
                <w:rFonts w:ascii="Century Gothic" w:hAnsi="Century Gothic" w:eastAsia="Century Gothic" w:cs="Century Gothic"/>
                <w:sz w:val="22"/>
              </w:rPr>
              <w:t>Elements of a Resume and Action Verbs</w:t>
            </w:r>
          </w:p>
          <w:p w:rsidR="009D5FFA" w:rsidP="21E3FDBA" w:rsidRDefault="009D5FFA" w14:paraId="4D60B03D" w14:textId="77777777">
            <w:pPr>
              <w:rPr>
                <w:rFonts w:ascii="Century Gothic" w:hAnsi="Century Gothic" w:eastAsia="Century Gothic" w:cs="Century Gothic"/>
                <w:sz w:val="22"/>
              </w:rPr>
            </w:pPr>
          </w:p>
          <w:p w:rsidRPr="009D5FFA" w:rsidR="00530F11" w:rsidP="21E3FDBA" w:rsidRDefault="55D6DF87" w14:paraId="7F806848" w14:textId="3469F431">
            <w:pPr>
              <w:rPr>
                <w:rFonts w:ascii="Century Gothic" w:hAnsi="Century Gothic" w:eastAsia="Century Gothic" w:cs="Century Gothic"/>
                <w:sz w:val="22"/>
              </w:rPr>
            </w:pPr>
            <w:r w:rsidRPr="21E3FDBA">
              <w:rPr>
                <w:rFonts w:ascii="Century Gothic" w:hAnsi="Century Gothic" w:eastAsia="Century Gothic" w:cs="Century Gothic"/>
                <w:sz w:val="22"/>
              </w:rPr>
              <w:t xml:space="preserve">Page 5: </w:t>
            </w:r>
            <w:r w:rsidRPr="21E3FDBA" w:rsidR="1E981E30">
              <w:rPr>
                <w:rFonts w:ascii="Century Gothic" w:hAnsi="Century Gothic" w:eastAsia="Century Gothic" w:cs="Century Gothic"/>
                <w:sz w:val="22"/>
              </w:rPr>
              <w:t>The instructor will review and explain the Resume Tips &amp; Suggestions, stressing consistency and organization</w:t>
            </w:r>
            <w:r w:rsidRPr="21E3FDBA" w:rsidR="03F4FEDE">
              <w:rPr>
                <w:rFonts w:ascii="Century Gothic" w:hAnsi="Century Gothic" w:eastAsia="Century Gothic" w:cs="Century Gothic"/>
                <w:sz w:val="22"/>
              </w:rPr>
              <w:t xml:space="preserve">. It would be helpful for the instructor to have examples of </w:t>
            </w:r>
            <w:r w:rsidRPr="21E3FDBA" w:rsidR="2C535639">
              <w:rPr>
                <w:rFonts w:ascii="Century Gothic" w:hAnsi="Century Gothic" w:eastAsia="Century Gothic" w:cs="Century Gothic"/>
                <w:sz w:val="22"/>
              </w:rPr>
              <w:t xml:space="preserve">these suggestions to show students. </w:t>
            </w:r>
          </w:p>
          <w:p w:rsidRPr="000A7477" w:rsidR="00530F11" w:rsidP="21E3FDBA" w:rsidRDefault="00530F11" w14:paraId="7C2D8817" w14:textId="77777777">
            <w:pPr>
              <w:rPr>
                <w:rFonts w:ascii="Century Gothic" w:hAnsi="Century Gothic" w:eastAsia="Century Gothic" w:cs="Century Gothic"/>
                <w:sz w:val="22"/>
              </w:rPr>
            </w:pPr>
          </w:p>
          <w:p w:rsidRPr="00D21C1D" w:rsidR="00530F11" w:rsidP="21E3FDBA" w:rsidRDefault="1E981E30" w14:paraId="79CAD6F5" w14:textId="272F946D">
            <w:pPr>
              <w:rPr>
                <w:rFonts w:ascii="Century Gothic" w:hAnsi="Century Gothic" w:eastAsia="Century Gothic" w:cs="Century Gothic"/>
                <w:sz w:val="22"/>
              </w:rPr>
            </w:pPr>
            <w:r w:rsidRPr="21E3FDBA">
              <w:rPr>
                <w:rFonts w:ascii="Century Gothic" w:hAnsi="Century Gothic" w:eastAsia="Century Gothic" w:cs="Century Gothic"/>
                <w:sz w:val="22"/>
              </w:rPr>
              <w:t>Page</w:t>
            </w:r>
            <w:r w:rsidRPr="21E3FDBA" w:rsidR="2C535639">
              <w:rPr>
                <w:rFonts w:ascii="Century Gothic" w:hAnsi="Century Gothic" w:eastAsia="Century Gothic" w:cs="Century Gothic"/>
                <w:sz w:val="22"/>
              </w:rPr>
              <w:t xml:space="preserve"> 6:</w:t>
            </w:r>
            <w:r w:rsidRPr="21E3FDBA">
              <w:rPr>
                <w:rFonts w:ascii="Century Gothic" w:hAnsi="Century Gothic" w:eastAsia="Century Gothic" w:cs="Century Gothic"/>
                <w:sz w:val="22"/>
              </w:rPr>
              <w:t xml:space="preserve"> The instructor will review the Elements of a Resume and how it can help students format</w:t>
            </w:r>
            <w:r w:rsidRPr="21E3FDBA">
              <w:rPr>
                <w:rFonts w:ascii="Century Gothic" w:hAnsi="Century Gothic" w:eastAsia="Century Gothic" w:cs="Century Gothic"/>
                <w:b/>
                <w:bCs/>
                <w:sz w:val="22"/>
              </w:rPr>
              <w:t xml:space="preserve"> </w:t>
            </w:r>
            <w:r w:rsidRPr="21E3FDBA">
              <w:rPr>
                <w:rFonts w:ascii="Century Gothic" w:hAnsi="Century Gothic" w:eastAsia="Century Gothic" w:cs="Century Gothic"/>
                <w:sz w:val="22"/>
              </w:rPr>
              <w:t>and organize their resume.</w:t>
            </w:r>
            <w:r w:rsidRPr="21E3FDBA" w:rsidR="2C535639">
              <w:rPr>
                <w:rFonts w:ascii="Century Gothic" w:hAnsi="Century Gothic" w:eastAsia="Century Gothic" w:cs="Century Gothic"/>
                <w:sz w:val="22"/>
              </w:rPr>
              <w:t xml:space="preserve"> Stress that not all resumes will use this exact format, but it a suggestion for the </w:t>
            </w:r>
            <w:r w:rsidRPr="21E3FDBA" w:rsidR="663BD136">
              <w:rPr>
                <w:rFonts w:ascii="Century Gothic" w:hAnsi="Century Gothic" w:eastAsia="Century Gothic" w:cs="Century Gothic"/>
                <w:sz w:val="22"/>
              </w:rPr>
              <w:t>beginner</w:t>
            </w:r>
            <w:r w:rsidRPr="21E3FDBA" w:rsidR="2C535639">
              <w:rPr>
                <w:rFonts w:ascii="Century Gothic" w:hAnsi="Century Gothic" w:eastAsia="Century Gothic" w:cs="Century Gothic"/>
                <w:sz w:val="22"/>
              </w:rPr>
              <w:t xml:space="preserve"> resume writer to follow. </w:t>
            </w:r>
            <w:r w:rsidRPr="21E3FDBA" w:rsidR="663BD136">
              <w:rPr>
                <w:rFonts w:ascii="Century Gothic" w:hAnsi="Century Gothic" w:eastAsia="Century Gothic" w:cs="Century Gothic"/>
                <w:sz w:val="22"/>
              </w:rPr>
              <w:t xml:space="preserve">The instructor may want to use </w:t>
            </w:r>
            <w:r w:rsidRPr="21E3FDBA" w:rsidR="2C535639">
              <w:rPr>
                <w:rFonts w:ascii="Century Gothic" w:hAnsi="Century Gothic" w:eastAsia="Century Gothic" w:cs="Century Gothic"/>
                <w:sz w:val="22"/>
              </w:rPr>
              <w:t>examples of resumes</w:t>
            </w:r>
            <w:r w:rsidRPr="21E3FDBA" w:rsidR="663BD136">
              <w:rPr>
                <w:rFonts w:ascii="Century Gothic" w:hAnsi="Century Gothic" w:eastAsia="Century Gothic" w:cs="Century Gothic"/>
                <w:sz w:val="22"/>
              </w:rPr>
              <w:t xml:space="preserve"> to highlight key elements of a resume. </w:t>
            </w:r>
          </w:p>
          <w:p w:rsidRPr="000A7477" w:rsidR="00530F11" w:rsidP="21E3FDBA" w:rsidRDefault="00530F11" w14:paraId="75A577E7" w14:textId="77777777">
            <w:pPr>
              <w:rPr>
                <w:rFonts w:ascii="Century Gothic" w:hAnsi="Century Gothic" w:eastAsia="Century Gothic" w:cs="Century Gothic"/>
                <w:sz w:val="22"/>
              </w:rPr>
            </w:pPr>
          </w:p>
          <w:p w:rsidR="00530F11" w:rsidP="21E3FDBA" w:rsidRDefault="1E981E30" w14:paraId="67F5BF58" w14:textId="577D1C80">
            <w:pPr>
              <w:rPr>
                <w:rFonts w:ascii="Century Gothic" w:hAnsi="Century Gothic" w:eastAsia="Century Gothic" w:cs="Century Gothic"/>
                <w:sz w:val="22"/>
              </w:rPr>
            </w:pPr>
            <w:r w:rsidRPr="21E3FDBA">
              <w:rPr>
                <w:rFonts w:ascii="Century Gothic" w:hAnsi="Century Gothic" w:eastAsia="Century Gothic" w:cs="Century Gothic"/>
                <w:sz w:val="22"/>
              </w:rPr>
              <w:t>Page 7: The instructor will review the Action Verbs</w:t>
            </w:r>
            <w:r w:rsidRPr="21E3FDBA" w:rsidR="663BD136">
              <w:rPr>
                <w:rFonts w:ascii="Century Gothic" w:hAnsi="Century Gothic" w:eastAsia="Century Gothic" w:cs="Century Gothic"/>
                <w:sz w:val="22"/>
              </w:rPr>
              <w:t xml:space="preserve"> that can strengthen</w:t>
            </w:r>
            <w:r w:rsidRPr="21E3FDBA" w:rsidR="4A2D3F5C">
              <w:rPr>
                <w:rFonts w:ascii="Century Gothic" w:hAnsi="Century Gothic" w:eastAsia="Century Gothic" w:cs="Century Gothic"/>
                <w:sz w:val="22"/>
              </w:rPr>
              <w:t xml:space="preserve"> the writing in a resume. </w:t>
            </w:r>
            <w:r w:rsidRPr="21E3FDBA" w:rsidR="4683410A">
              <w:rPr>
                <w:rFonts w:ascii="Century Gothic" w:hAnsi="Century Gothic" w:eastAsia="Century Gothic" w:cs="Century Gothic"/>
                <w:sz w:val="22"/>
              </w:rPr>
              <w:t xml:space="preserve">This would be the time to review the list, clarify the definitions, advise students to use the Bilingual Dictionaries for meaning, and prompt them to use correct verb usage and spelling. </w:t>
            </w:r>
            <w:r w:rsidRPr="21E3FDBA">
              <w:rPr>
                <w:rFonts w:ascii="Century Gothic" w:hAnsi="Century Gothic" w:eastAsia="Century Gothic" w:cs="Century Gothic"/>
                <w:sz w:val="22"/>
              </w:rPr>
              <w:t xml:space="preserve"> </w:t>
            </w:r>
            <w:r w:rsidRPr="21E3FDBA" w:rsidR="429AFA51">
              <w:rPr>
                <w:rFonts w:ascii="Century Gothic" w:hAnsi="Century Gothic" w:eastAsia="Century Gothic" w:cs="Century Gothic"/>
                <w:sz w:val="22"/>
              </w:rPr>
              <w:t xml:space="preserve">Students should practice </w:t>
            </w:r>
            <w:r w:rsidRPr="21E3FDBA" w:rsidR="1476E3CC">
              <w:rPr>
                <w:rFonts w:ascii="Century Gothic" w:hAnsi="Century Gothic" w:eastAsia="Century Gothic" w:cs="Century Gothic"/>
                <w:sz w:val="22"/>
              </w:rPr>
              <w:t>constructing</w:t>
            </w:r>
            <w:r w:rsidRPr="21E3FDBA" w:rsidR="429AFA51">
              <w:rPr>
                <w:rFonts w:ascii="Century Gothic" w:hAnsi="Century Gothic" w:eastAsia="Century Gothic" w:cs="Century Gothic"/>
                <w:sz w:val="22"/>
              </w:rPr>
              <w:t xml:space="preserve"> sentences</w:t>
            </w:r>
            <w:r w:rsidRPr="21E3FDBA" w:rsidR="5870843E">
              <w:rPr>
                <w:rFonts w:ascii="Century Gothic" w:hAnsi="Century Gothic" w:eastAsia="Century Gothic" w:cs="Century Gothic"/>
                <w:sz w:val="22"/>
              </w:rPr>
              <w:t xml:space="preserve"> using those verbs to describe their skills. </w:t>
            </w:r>
          </w:p>
          <w:p w:rsidR="00E156F0" w:rsidP="21E3FDBA" w:rsidRDefault="00E156F0" w14:paraId="43D75A40" w14:textId="77777777">
            <w:pPr>
              <w:rPr>
                <w:rFonts w:ascii="Century Gothic" w:hAnsi="Century Gothic" w:eastAsia="Century Gothic" w:cs="Century Gothic"/>
                <w:sz w:val="22"/>
              </w:rPr>
            </w:pPr>
          </w:p>
          <w:p w:rsidR="00E156F0" w:rsidP="21E3FDBA" w:rsidRDefault="19418EE5" w14:paraId="2C03F7DE" w14:textId="7E96D5D1">
            <w:pPr>
              <w:rPr>
                <w:rFonts w:ascii="Century Gothic" w:hAnsi="Century Gothic" w:eastAsia="Century Gothic" w:cs="Century Gothic"/>
                <w:sz w:val="22"/>
              </w:rPr>
            </w:pPr>
            <w:r w:rsidRPr="21E3FDBA">
              <w:rPr>
                <w:rFonts w:ascii="Century Gothic" w:hAnsi="Century Gothic" w:eastAsia="Century Gothic" w:cs="Century Gothic"/>
                <w:b/>
                <w:bCs/>
                <w:sz w:val="22"/>
              </w:rPr>
              <w:t>Activity 3:</w:t>
            </w:r>
            <w:r w:rsidRPr="21E3FDBA">
              <w:rPr>
                <w:rFonts w:ascii="Century Gothic" w:hAnsi="Century Gothic" w:eastAsia="Century Gothic" w:cs="Century Gothic"/>
                <w:sz w:val="22"/>
              </w:rPr>
              <w:t xml:space="preserve"> Constructing the Resume</w:t>
            </w:r>
          </w:p>
          <w:p w:rsidRPr="00486C60" w:rsidR="002059D5" w:rsidP="21E3FDBA" w:rsidRDefault="002059D5" w14:paraId="06CF8702" w14:textId="77777777">
            <w:pPr>
              <w:rPr>
                <w:rFonts w:ascii="Century Gothic" w:hAnsi="Century Gothic" w:eastAsia="Century Gothic" w:cs="Century Gothic"/>
                <w:sz w:val="22"/>
              </w:rPr>
            </w:pPr>
          </w:p>
          <w:p w:rsidRPr="007871BE" w:rsidR="009214C3" w:rsidP="21E3FDBA" w:rsidRDefault="21BE3B1A" w14:paraId="19BF0831" w14:textId="6EC01516">
            <w:pPr>
              <w:rPr>
                <w:rFonts w:ascii="Century Gothic" w:hAnsi="Century Gothic" w:eastAsia="Century Gothic" w:cs="Century Gothic"/>
                <w:sz w:val="22"/>
              </w:rPr>
            </w:pPr>
            <w:r w:rsidRPr="21E3FDBA">
              <w:rPr>
                <w:rFonts w:ascii="Century Gothic" w:hAnsi="Century Gothic" w:eastAsia="Century Gothic" w:cs="Century Gothic"/>
                <w:sz w:val="22"/>
              </w:rPr>
              <w:t>Now that students have all the pertinent information for their resume</w:t>
            </w:r>
            <w:r w:rsidRPr="21E3FDBA" w:rsidR="38D41733">
              <w:rPr>
                <w:rFonts w:ascii="Century Gothic" w:hAnsi="Century Gothic" w:eastAsia="Century Gothic" w:cs="Century Gothic"/>
                <w:sz w:val="22"/>
              </w:rPr>
              <w:t xml:space="preserve"> and have</w:t>
            </w:r>
            <w:r w:rsidRPr="21E3FDBA">
              <w:rPr>
                <w:rFonts w:ascii="Century Gothic" w:hAnsi="Century Gothic" w:eastAsia="Century Gothic" w:cs="Century Gothic"/>
                <w:sz w:val="22"/>
              </w:rPr>
              <w:t xml:space="preserve"> practiced writing strong sentences</w:t>
            </w:r>
            <w:r w:rsidRPr="21E3FDBA" w:rsidR="429AFA51">
              <w:rPr>
                <w:rFonts w:ascii="Century Gothic" w:hAnsi="Century Gothic" w:eastAsia="Century Gothic" w:cs="Century Gothic"/>
                <w:sz w:val="22"/>
              </w:rPr>
              <w:t xml:space="preserve"> with the appropriate action verbs, they </w:t>
            </w:r>
            <w:r w:rsidRPr="21E3FDBA" w:rsidR="02E752FB">
              <w:rPr>
                <w:rFonts w:ascii="Century Gothic" w:hAnsi="Century Gothic" w:eastAsia="Century Gothic" w:cs="Century Gothic"/>
                <w:sz w:val="22"/>
              </w:rPr>
              <w:t xml:space="preserve">will prepare a draft </w:t>
            </w:r>
            <w:r w:rsidRPr="21E3FDBA" w:rsidR="5870843E">
              <w:rPr>
                <w:rFonts w:ascii="Century Gothic" w:hAnsi="Century Gothic" w:eastAsia="Century Gothic" w:cs="Century Gothic"/>
                <w:sz w:val="22"/>
              </w:rPr>
              <w:t>r</w:t>
            </w:r>
            <w:r w:rsidRPr="21E3FDBA" w:rsidR="02E752FB">
              <w:rPr>
                <w:rFonts w:ascii="Century Gothic" w:hAnsi="Century Gothic" w:eastAsia="Century Gothic" w:cs="Century Gothic"/>
                <w:sz w:val="22"/>
              </w:rPr>
              <w:t>esume using the template on page 8</w:t>
            </w:r>
            <w:r w:rsidRPr="21E3FDBA" w:rsidR="1D9A4ED0">
              <w:rPr>
                <w:rFonts w:ascii="Century Gothic" w:hAnsi="Century Gothic" w:eastAsia="Century Gothic" w:cs="Century Gothic"/>
                <w:sz w:val="22"/>
              </w:rPr>
              <w:t>. They should be prepared</w:t>
            </w:r>
            <w:r w:rsidRPr="21E3FDBA" w:rsidR="02E752FB">
              <w:rPr>
                <w:rFonts w:ascii="Century Gothic" w:hAnsi="Century Gothic" w:eastAsia="Century Gothic" w:cs="Century Gothic"/>
                <w:sz w:val="22"/>
              </w:rPr>
              <w:t xml:space="preserve"> to share</w:t>
            </w:r>
            <w:r w:rsidRPr="21E3FDBA" w:rsidR="69FE3FB2">
              <w:rPr>
                <w:rFonts w:ascii="Century Gothic" w:hAnsi="Century Gothic" w:eastAsia="Century Gothic" w:cs="Century Gothic"/>
                <w:sz w:val="22"/>
              </w:rPr>
              <w:t xml:space="preserve"> it</w:t>
            </w:r>
            <w:r w:rsidRPr="21E3FDBA" w:rsidR="02E752FB">
              <w:rPr>
                <w:rFonts w:ascii="Century Gothic" w:hAnsi="Century Gothic" w:eastAsia="Century Gothic" w:cs="Century Gothic"/>
                <w:sz w:val="22"/>
              </w:rPr>
              <w:t xml:space="preserve"> with classmates at the next class session.  </w:t>
            </w:r>
            <w:r w:rsidRPr="21E3FDBA" w:rsidR="6D60A961">
              <w:rPr>
                <w:rFonts w:ascii="Century Gothic" w:hAnsi="Century Gothic" w:eastAsia="Century Gothic" w:cs="Century Gothic"/>
                <w:sz w:val="22"/>
              </w:rPr>
              <w:t>T</w:t>
            </w:r>
            <w:r w:rsidRPr="21E3FDBA" w:rsidR="02E752FB">
              <w:rPr>
                <w:rFonts w:ascii="Century Gothic" w:hAnsi="Century Gothic" w:eastAsia="Century Gothic" w:cs="Century Gothic"/>
                <w:sz w:val="22"/>
              </w:rPr>
              <w:t xml:space="preserve">he instructor will make available class computers for students to copy the template into a Word Document and save it on their flash drive. </w:t>
            </w:r>
            <w:r w:rsidRPr="21E3FDBA" w:rsidR="6D60A961">
              <w:rPr>
                <w:rFonts w:ascii="Century Gothic" w:hAnsi="Century Gothic" w:eastAsia="Century Gothic" w:cs="Century Gothic"/>
                <w:sz w:val="22"/>
              </w:rPr>
              <w:t>Given class time constraints, s</w:t>
            </w:r>
            <w:r w:rsidRPr="21E3FDBA" w:rsidR="02E752FB">
              <w:rPr>
                <w:rFonts w:ascii="Century Gothic" w:hAnsi="Century Gothic" w:eastAsia="Century Gothic" w:cs="Century Gothic"/>
                <w:sz w:val="22"/>
              </w:rPr>
              <w:t xml:space="preserve">tudents may opt to type </w:t>
            </w:r>
            <w:r w:rsidRPr="21E3FDBA" w:rsidR="7E094772">
              <w:rPr>
                <w:rFonts w:ascii="Century Gothic" w:hAnsi="Century Gothic" w:eastAsia="Century Gothic" w:cs="Century Gothic"/>
                <w:sz w:val="22"/>
              </w:rPr>
              <w:t>their</w:t>
            </w:r>
            <w:r w:rsidRPr="21E3FDBA" w:rsidR="02E752FB">
              <w:rPr>
                <w:rFonts w:ascii="Century Gothic" w:hAnsi="Century Gothic" w:eastAsia="Century Gothic" w:cs="Century Gothic"/>
                <w:sz w:val="22"/>
              </w:rPr>
              <w:t xml:space="preserve"> resume at home. </w:t>
            </w:r>
          </w:p>
          <w:p w:rsidR="00C953D8" w:rsidP="21E3FDBA" w:rsidRDefault="00C953D8" w14:paraId="4DBDC893" w14:textId="77777777">
            <w:pPr>
              <w:rPr>
                <w:rFonts w:ascii="Century Gothic" w:hAnsi="Century Gothic" w:eastAsia="Century Gothic" w:cs="Century Gothic"/>
                <w:sz w:val="22"/>
              </w:rPr>
            </w:pPr>
          </w:p>
          <w:p w:rsidRPr="000F7FE3" w:rsidR="007871BE" w:rsidP="21E3FDBA" w:rsidRDefault="6D60A961" w14:paraId="0B4DB059" w14:textId="002AC020">
            <w:p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should print out the resume draft and exchange it with </w:t>
            </w:r>
            <w:r w:rsidRPr="21E3FDBA" w:rsidR="29CF3DDE">
              <w:rPr>
                <w:rFonts w:ascii="Century Gothic" w:hAnsi="Century Gothic" w:eastAsia="Century Gothic" w:cs="Century Gothic"/>
                <w:sz w:val="22"/>
              </w:rPr>
              <w:t xml:space="preserve">another student </w:t>
            </w:r>
            <w:r w:rsidRPr="21E3FDBA" w:rsidR="7E094772">
              <w:rPr>
                <w:rFonts w:ascii="Century Gothic" w:hAnsi="Century Gothic" w:eastAsia="Century Gothic" w:cs="Century Gothic"/>
                <w:sz w:val="22"/>
              </w:rPr>
              <w:t xml:space="preserve">for </w:t>
            </w:r>
            <w:r w:rsidRPr="21E3FDBA" w:rsidR="29CF3DDE">
              <w:rPr>
                <w:rFonts w:ascii="Century Gothic" w:hAnsi="Century Gothic" w:eastAsia="Century Gothic" w:cs="Century Gothic"/>
                <w:sz w:val="22"/>
              </w:rPr>
              <w:t>feedback</w:t>
            </w:r>
            <w:r w:rsidRPr="21E3FDBA" w:rsidR="7E094772">
              <w:rPr>
                <w:rFonts w:ascii="Century Gothic" w:hAnsi="Century Gothic" w:eastAsia="Century Gothic" w:cs="Century Gothic"/>
                <w:sz w:val="22"/>
              </w:rPr>
              <w:t xml:space="preserve">. If a student volunteers, the instructor could display their resume and the class could critique it, giving feedback and making suggestions. </w:t>
            </w:r>
          </w:p>
          <w:p w:rsidRPr="002F0C28" w:rsidR="00784FC1" w:rsidP="21E3FDBA" w:rsidRDefault="00784FC1" w14:paraId="79CC9840" w14:textId="77777777">
            <w:pPr>
              <w:rPr>
                <w:rFonts w:ascii="Century Gothic" w:hAnsi="Century Gothic" w:eastAsia="Century Gothic" w:cs="Century Gothic"/>
                <w:b/>
                <w:bCs/>
                <w:sz w:val="22"/>
              </w:rPr>
            </w:pPr>
          </w:p>
          <w:p w:rsidR="00B62257" w:rsidP="21E3FDBA" w:rsidRDefault="1B1E2AD4" w14:paraId="7A1EB2F8" w14:textId="77777777">
            <w:pPr>
              <w:pStyle w:val="ListParagraph"/>
              <w:numPr>
                <w:ilvl w:val="0"/>
                <w:numId w:val="84"/>
              </w:numPr>
              <w:rPr>
                <w:rFonts w:ascii="Century Gothic" w:hAnsi="Century Gothic" w:eastAsia="Century Gothic" w:cs="Century Gothic"/>
                <w:i/>
                <w:iCs/>
                <w:sz w:val="22"/>
              </w:rPr>
            </w:pPr>
            <w:r w:rsidRPr="21E3FDBA">
              <w:rPr>
                <w:rFonts w:ascii="Century Gothic" w:hAnsi="Century Gothic" w:eastAsia="Century Gothic" w:cs="Century Gothic"/>
                <w:i/>
                <w:iCs/>
                <w:sz w:val="22"/>
              </w:rPr>
              <w:t xml:space="preserve">Prepared by: D. Karavites-Uhl 2023 Adapted from </w:t>
            </w:r>
            <w:hyperlink r:id="rId15">
              <w:r w:rsidRPr="21E3FDBA">
                <w:rPr>
                  <w:rStyle w:val="Hyperlink"/>
                  <w:rFonts w:ascii="Century Gothic" w:hAnsi="Century Gothic" w:eastAsia="Century Gothic" w:cs="Century Gothic"/>
                  <w:i/>
                  <w:iCs/>
                  <w:sz w:val="22"/>
                </w:rPr>
                <w:t>https://learn.eastonsd.org/pluginfile.php/92391/mod_resource/content/1/Resume%20-Lesson-Planning.pdf</w:t>
              </w:r>
            </w:hyperlink>
            <w:r w:rsidRPr="21E3FDBA">
              <w:rPr>
                <w:rFonts w:ascii="Century Gothic" w:hAnsi="Century Gothic" w:eastAsia="Century Gothic" w:cs="Century Gothic"/>
                <w:i/>
                <w:iCs/>
                <w:sz w:val="22"/>
              </w:rPr>
              <w:t xml:space="preserve"> </w:t>
            </w:r>
          </w:p>
          <w:p w:rsidRPr="00462A5F" w:rsidR="00462A5F" w:rsidP="21E3FDBA" w:rsidRDefault="00462A5F" w14:paraId="516B1D1E" w14:textId="4DB9C4B2">
            <w:pPr>
              <w:rPr>
                <w:rFonts w:ascii="Century Gothic" w:hAnsi="Century Gothic" w:eastAsia="Century Gothic" w:cs="Century Gothic"/>
                <w:i/>
                <w:iCs/>
                <w:sz w:val="22"/>
              </w:rPr>
            </w:pPr>
          </w:p>
        </w:tc>
      </w:tr>
      <w:tr w:rsidR="00B62257" w:rsidTr="3189D27F" w14:paraId="0322ABA8" w14:textId="77777777">
        <w:tc>
          <w:tcPr>
            <w:tcW w:w="9350" w:type="dxa"/>
            <w:tcMar/>
          </w:tcPr>
          <w:p w:rsidR="00B62257" w:rsidP="21E3FDBA" w:rsidRDefault="19311A74" w14:paraId="24329475"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Assessment </w:t>
            </w:r>
          </w:p>
          <w:p w:rsidR="00980384" w:rsidP="21E3FDBA" w:rsidRDefault="00980384" w14:paraId="328E050C" w14:textId="77777777">
            <w:pPr>
              <w:rPr>
                <w:rFonts w:ascii="Century Gothic" w:hAnsi="Century Gothic" w:eastAsia="Century Gothic" w:cs="Century Gothic"/>
                <w:b/>
                <w:bCs/>
                <w:sz w:val="22"/>
              </w:rPr>
            </w:pPr>
          </w:p>
          <w:p w:rsidR="00BF23E4" w:rsidP="21E3FDBA" w:rsidRDefault="7E094772" w14:paraId="311C7507" w14:textId="09F8212E">
            <w:pPr>
              <w:rPr>
                <w:rFonts w:ascii="Century Gothic" w:hAnsi="Century Gothic" w:eastAsia="Century Gothic" w:cs="Century Gothic"/>
                <w:sz w:val="22"/>
              </w:rPr>
            </w:pPr>
            <w:r w:rsidRPr="21E3FDBA">
              <w:rPr>
                <w:rFonts w:ascii="Century Gothic" w:hAnsi="Century Gothic" w:eastAsia="Century Gothic" w:cs="Century Gothic"/>
                <w:sz w:val="22"/>
              </w:rPr>
              <w:t xml:space="preserve">Students will </w:t>
            </w:r>
            <w:r w:rsidRPr="21E3FDBA" w:rsidR="762EC9A9">
              <w:rPr>
                <w:rFonts w:ascii="Century Gothic" w:hAnsi="Century Gothic" w:eastAsia="Century Gothic" w:cs="Century Gothic"/>
                <w:sz w:val="22"/>
              </w:rPr>
              <w:t xml:space="preserve">identify the components of a </w:t>
            </w:r>
            <w:r w:rsidRPr="21E3FDBA" w:rsidR="4EA301FC">
              <w:rPr>
                <w:rFonts w:ascii="Century Gothic" w:hAnsi="Century Gothic" w:eastAsia="Century Gothic" w:cs="Century Gothic"/>
                <w:sz w:val="22"/>
              </w:rPr>
              <w:t xml:space="preserve">resume, </w:t>
            </w:r>
            <w:r w:rsidRPr="21E3FDBA" w:rsidR="4B8F8CFF">
              <w:rPr>
                <w:rFonts w:ascii="Century Gothic" w:hAnsi="Century Gothic" w:eastAsia="Century Gothic" w:cs="Century Gothic"/>
                <w:sz w:val="22"/>
              </w:rPr>
              <w:t>exhibit the ability to gather information</w:t>
            </w:r>
            <w:r w:rsidRPr="21E3FDBA" w:rsidR="7E575645">
              <w:rPr>
                <w:rFonts w:ascii="Century Gothic" w:hAnsi="Century Gothic" w:eastAsia="Century Gothic" w:cs="Century Gothic"/>
                <w:sz w:val="22"/>
              </w:rPr>
              <w:t>,</w:t>
            </w:r>
            <w:r w:rsidRPr="21E3FDBA" w:rsidR="4B8F8CFF">
              <w:rPr>
                <w:rFonts w:ascii="Century Gothic" w:hAnsi="Century Gothic" w:eastAsia="Century Gothic" w:cs="Century Gothic"/>
                <w:sz w:val="22"/>
              </w:rPr>
              <w:t xml:space="preserve"> and </w:t>
            </w:r>
            <w:r w:rsidRPr="21E3FDBA" w:rsidR="4EA301FC">
              <w:rPr>
                <w:rFonts w:ascii="Century Gothic" w:hAnsi="Century Gothic" w:eastAsia="Century Gothic" w:cs="Century Gothic"/>
                <w:sz w:val="22"/>
              </w:rPr>
              <w:t xml:space="preserve">create a professional document to be used in the future for </w:t>
            </w:r>
            <w:r w:rsidRPr="21E3FDBA" w:rsidR="45DDDF4A">
              <w:rPr>
                <w:rFonts w:ascii="Century Gothic" w:hAnsi="Century Gothic" w:eastAsia="Century Gothic" w:cs="Century Gothic"/>
                <w:sz w:val="22"/>
              </w:rPr>
              <w:t xml:space="preserve">employment. </w:t>
            </w:r>
            <w:r w:rsidRPr="21E3FDBA" w:rsidR="68833DB2">
              <w:rPr>
                <w:rFonts w:ascii="Century Gothic" w:hAnsi="Century Gothic" w:eastAsia="Century Gothic" w:cs="Century Gothic"/>
                <w:sz w:val="22"/>
              </w:rPr>
              <w:t>Students will complete and edit all worksheets, either through peer editing, instructor modeling</w:t>
            </w:r>
            <w:r w:rsidRPr="21E3FDBA" w:rsidR="4CB5AC97">
              <w:rPr>
                <w:rFonts w:ascii="Century Gothic" w:hAnsi="Century Gothic" w:eastAsia="Century Gothic" w:cs="Century Gothic"/>
                <w:sz w:val="22"/>
              </w:rPr>
              <w:t>,</w:t>
            </w:r>
            <w:r w:rsidRPr="21E3FDBA" w:rsidR="68833DB2">
              <w:rPr>
                <w:rFonts w:ascii="Century Gothic" w:hAnsi="Century Gothic" w:eastAsia="Century Gothic" w:cs="Century Gothic"/>
                <w:sz w:val="22"/>
              </w:rPr>
              <w:t xml:space="preserve"> or the instructor answer key. Students will have completed index card flashcards of key vocabulary terms and filed all worksheets in portfolio folder for review and future reference. </w:t>
            </w:r>
          </w:p>
          <w:p w:rsidR="00BF23E4" w:rsidP="21E3FDBA" w:rsidRDefault="00BF23E4" w14:paraId="2A75C566" w14:textId="77777777">
            <w:pPr>
              <w:rPr>
                <w:rFonts w:ascii="Century Gothic" w:hAnsi="Century Gothic" w:eastAsia="Century Gothic" w:cs="Century Gothic"/>
                <w:sz w:val="22"/>
              </w:rPr>
            </w:pPr>
          </w:p>
        </w:tc>
      </w:tr>
      <w:tr w:rsidR="00B62257" w:rsidTr="3189D27F" w14:paraId="397D5CB4" w14:textId="77777777">
        <w:tc>
          <w:tcPr>
            <w:tcW w:w="9350" w:type="dxa"/>
            <w:tcMar/>
          </w:tcPr>
          <w:p w:rsidR="00B62257" w:rsidP="21E3FDBA" w:rsidRDefault="19311A74" w14:paraId="16C562BC"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ELL Supports/Instructor Notes </w:t>
            </w:r>
          </w:p>
          <w:p w:rsidR="00E87702" w:rsidP="21E3FDBA" w:rsidRDefault="00E87702" w14:paraId="442C1EAF" w14:textId="77777777">
            <w:pPr>
              <w:rPr>
                <w:rFonts w:ascii="Century Gothic" w:hAnsi="Century Gothic" w:eastAsia="Century Gothic" w:cs="Century Gothic"/>
                <w:sz w:val="22"/>
              </w:rPr>
            </w:pPr>
          </w:p>
          <w:p w:rsidR="00E87702" w:rsidP="21E3FDBA" w:rsidRDefault="7FFA8396" w14:paraId="6BA20A7F" w14:textId="1D4F0E07">
            <w:pPr>
              <w:rPr>
                <w:rFonts w:ascii="Century Gothic" w:hAnsi="Century Gothic" w:eastAsia="Century Gothic" w:cs="Century Gothic"/>
                <w:sz w:val="22"/>
              </w:rPr>
            </w:pPr>
            <w:r w:rsidRPr="21E3FDBA">
              <w:rPr>
                <w:rFonts w:ascii="Century Gothic" w:hAnsi="Century Gothic" w:eastAsia="Century Gothic" w:cs="Century Gothic"/>
                <w:sz w:val="22"/>
              </w:rPr>
              <w:t>This activity can be assigned as homework, allowing students the time for research</w:t>
            </w:r>
            <w:r w:rsidRPr="21E3FDBA" w:rsidR="0085418B">
              <w:rPr>
                <w:rFonts w:ascii="Century Gothic" w:hAnsi="Century Gothic" w:eastAsia="Century Gothic" w:cs="Century Gothic"/>
                <w:sz w:val="22"/>
              </w:rPr>
              <w:t xml:space="preserve">. </w:t>
            </w:r>
          </w:p>
          <w:p w:rsidRPr="007B5718" w:rsidR="00E87702" w:rsidP="21E3FDBA" w:rsidRDefault="00E87702" w14:paraId="42798BB2" w14:textId="77777777">
            <w:pPr>
              <w:rPr>
                <w:rFonts w:ascii="Century Gothic" w:hAnsi="Century Gothic" w:eastAsia="Century Gothic" w:cs="Century Gothic"/>
                <w:sz w:val="22"/>
              </w:rPr>
            </w:pPr>
          </w:p>
          <w:p w:rsidR="5453DE7A" w:rsidP="3AC23ED8" w:rsidRDefault="5453DE7A" w14:paraId="2D540AFD" w14:textId="5670ED06">
            <w:pPr>
              <w:rPr>
                <w:rFonts w:ascii="Century Gothic" w:hAnsi="Century Gothic" w:eastAsia="Century Gothic" w:cs="Century Gothic"/>
                <w:i/>
                <w:iCs/>
                <w:sz w:val="22"/>
              </w:rPr>
            </w:pPr>
            <w:r w:rsidRPr="3AC23ED8">
              <w:rPr>
                <w:rFonts w:ascii="Century Gothic" w:hAnsi="Century Gothic" w:eastAsia="Century Gothic" w:cs="Century Gothic"/>
                <w:i/>
                <w:iCs/>
                <w:sz w:val="22"/>
              </w:rPr>
              <w:t>Reference the Manufacturing Bridge Introduction Document for strategies to assist English Language Learners (ELLs).</w:t>
            </w:r>
          </w:p>
          <w:p w:rsidR="3AC23ED8" w:rsidP="3AC23ED8" w:rsidRDefault="3AC23ED8" w14:paraId="5E4E008E" w14:textId="77777777">
            <w:pPr>
              <w:rPr>
                <w:rFonts w:ascii="Century Gothic" w:hAnsi="Century Gothic" w:eastAsia="Century Gothic" w:cs="Century Gothic"/>
                <w:sz w:val="22"/>
              </w:rPr>
            </w:pPr>
          </w:p>
          <w:p w:rsidR="5453DE7A" w:rsidP="222811EB" w:rsidRDefault="4E863D72" w14:paraId="5A64F089" w14:textId="60906E8D">
            <w:pPr>
              <w:spacing w:line="259" w:lineRule="auto"/>
              <w:rPr>
                <w:rFonts w:ascii="Century Gothic" w:hAnsi="Century Gothic" w:eastAsia="Century Gothic" w:cs="Century Gothic"/>
                <w:color w:val="000000" w:themeColor="text1"/>
                <w:sz w:val="22"/>
              </w:rPr>
            </w:pPr>
            <w:r w:rsidRPr="222811EB">
              <w:rPr>
                <w:rFonts w:ascii="Century Gothic" w:hAnsi="Century Gothic" w:eastAsia="Century Gothic" w:cs="Century Gothic"/>
                <w:b/>
                <w:bCs/>
                <w:color w:val="000000" w:themeColor="text1"/>
                <w:sz w:val="22"/>
              </w:rPr>
              <w:t>ELL Supports:</w:t>
            </w:r>
            <w:r w:rsidRPr="222811EB" w:rsidR="09E73379">
              <w:rPr>
                <w:rFonts w:ascii="Century Gothic" w:hAnsi="Century Gothic" w:eastAsia="Century Gothic" w:cs="Century Gothic"/>
                <w:b/>
                <w:bCs/>
                <w:color w:val="000000" w:themeColor="text1"/>
                <w:sz w:val="22"/>
              </w:rPr>
              <w:t xml:space="preserve"> </w:t>
            </w:r>
            <w:r w:rsidRPr="222811EB" w:rsidR="09E73379">
              <w:rPr>
                <w:rFonts w:ascii="Century Gothic" w:hAnsi="Century Gothic" w:eastAsia="Century Gothic" w:cs="Century Gothic"/>
                <w:color w:val="000000" w:themeColor="text1"/>
                <w:sz w:val="22"/>
              </w:rPr>
              <w:t>Some students may need additional time to review the Action Verbs and write practice sentences describing their own skills. Consider building in additional class time for this work, if students need extra support.</w:t>
            </w:r>
          </w:p>
          <w:p w:rsidR="3AC23ED8" w:rsidP="3AC23ED8" w:rsidRDefault="3AC23ED8" w14:paraId="5726B223" w14:textId="061647DE">
            <w:pPr>
              <w:spacing w:line="259" w:lineRule="auto"/>
              <w:rPr>
                <w:rFonts w:ascii="Century Gothic" w:hAnsi="Century Gothic" w:eastAsia="Century Gothic" w:cs="Century Gothic"/>
                <w:color w:val="000000" w:themeColor="text1"/>
                <w:sz w:val="22"/>
              </w:rPr>
            </w:pPr>
          </w:p>
          <w:p w:rsidR="00BF23E4" w:rsidP="21E3FDBA" w:rsidRDefault="00BF23E4" w14:paraId="641FF816" w14:textId="77777777">
            <w:pPr>
              <w:rPr>
                <w:rFonts w:ascii="Century Gothic" w:hAnsi="Century Gothic" w:eastAsia="Century Gothic" w:cs="Century Gothic"/>
                <w:sz w:val="22"/>
              </w:rPr>
            </w:pPr>
          </w:p>
        </w:tc>
      </w:tr>
    </w:tbl>
    <w:p w:rsidR="00B62257" w:rsidP="21E3FDBA" w:rsidRDefault="00B62257" w14:paraId="25D59133" w14:textId="77777777">
      <w:pPr>
        <w:rPr>
          <w:rFonts w:ascii="Century Gothic" w:hAnsi="Century Gothic" w:eastAsia="Century Gothic" w:cs="Century Gothic"/>
          <w:sz w:val="22"/>
        </w:rPr>
      </w:pPr>
    </w:p>
    <w:p w:rsidRPr="00DF0FBA" w:rsidR="007B7438" w:rsidP="21E3FDBA" w:rsidRDefault="007B7438" w14:paraId="2A0D640C" w14:textId="3CD0AEB9">
      <w:pPr>
        <w:rPr>
          <w:rFonts w:ascii="Century Gothic" w:hAnsi="Century Gothic" w:eastAsia="Century Gothic" w:cs="Century Gothic"/>
          <w:b/>
          <w:bCs/>
          <w:sz w:val="22"/>
        </w:rPr>
      </w:pPr>
      <w:r w:rsidRPr="21E3FDBA">
        <w:rPr>
          <w:rFonts w:ascii="Century Gothic" w:hAnsi="Century Gothic" w:eastAsia="Century Gothic" w:cs="Century Gothic"/>
          <w:b/>
          <w:bCs/>
          <w:sz w:val="22"/>
        </w:rPr>
        <w:t>Outcome #7</w:t>
      </w:r>
      <w:r w:rsidRPr="21E3FDBA" w:rsidR="0085418B">
        <w:rPr>
          <w:rFonts w:ascii="Century Gothic" w:hAnsi="Century Gothic" w:eastAsia="Century Gothic" w:cs="Century Gothic"/>
          <w:b/>
          <w:bCs/>
          <w:sz w:val="22"/>
        </w:rPr>
        <w:t xml:space="preserve"> –</w:t>
      </w:r>
      <w:r w:rsidRPr="21E3FDBA">
        <w:rPr>
          <w:rFonts w:ascii="Century Gothic" w:hAnsi="Century Gothic" w:eastAsia="Century Gothic" w:cs="Century Gothic"/>
          <w:b/>
          <w:bCs/>
          <w:sz w:val="22"/>
        </w:rPr>
        <w:t xml:space="preserve"> </w:t>
      </w:r>
      <w:r w:rsidRPr="21E3FDBA">
        <w:rPr>
          <w:rFonts w:ascii="Century Gothic" w:hAnsi="Century Gothic" w:eastAsia="Century Gothic" w:cs="Century Gothic"/>
          <w:sz w:val="22"/>
        </w:rPr>
        <w:t>Interview</w:t>
      </w:r>
      <w:r w:rsidRPr="21E3FDBA" w:rsidR="0085418B">
        <w:rPr>
          <w:rFonts w:ascii="Century Gothic" w:hAnsi="Century Gothic" w:eastAsia="Century Gothic" w:cs="Century Gothic"/>
          <w:sz w:val="22"/>
        </w:rPr>
        <w:t xml:space="preserve"> Process</w:t>
      </w:r>
    </w:p>
    <w:tbl>
      <w:tblPr>
        <w:tblStyle w:val="TableGrid"/>
        <w:tblW w:w="0" w:type="auto"/>
        <w:tblLook w:val="04A0" w:firstRow="1" w:lastRow="0" w:firstColumn="1" w:lastColumn="0" w:noHBand="0" w:noVBand="1"/>
      </w:tblPr>
      <w:tblGrid>
        <w:gridCol w:w="9350"/>
      </w:tblGrid>
      <w:tr w:rsidR="007B7438" w:rsidTr="3189D27F" w14:paraId="2CEFC385" w14:textId="77777777">
        <w:tc>
          <w:tcPr>
            <w:tcW w:w="9350" w:type="dxa"/>
            <w:tcMar/>
          </w:tcPr>
          <w:p w:rsidR="007B7438" w:rsidP="21E3FDBA" w:rsidRDefault="007B7438" w14:paraId="20D5A411"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Module Content</w:t>
            </w:r>
          </w:p>
          <w:p w:rsidR="0085418B" w:rsidP="21E3FDBA" w:rsidRDefault="0085418B" w14:paraId="15BB0737" w14:textId="77777777">
            <w:pPr>
              <w:rPr>
                <w:rFonts w:ascii="Century Gothic" w:hAnsi="Century Gothic" w:eastAsia="Century Gothic" w:cs="Century Gothic"/>
                <w:b/>
                <w:bCs/>
                <w:sz w:val="22"/>
              </w:rPr>
            </w:pPr>
          </w:p>
          <w:p w:rsidR="0085418B" w:rsidP="21E3FDBA" w:rsidRDefault="0085418B" w14:paraId="3B923119" w14:textId="6CA17D07">
            <w:pPr>
              <w:rPr>
                <w:rFonts w:ascii="Century Gothic" w:hAnsi="Century Gothic" w:eastAsia="Century Gothic" w:cs="Century Gothic"/>
                <w:sz w:val="22"/>
              </w:rPr>
            </w:pPr>
            <w:r w:rsidRPr="0E35EEB5">
              <w:rPr>
                <w:rFonts w:ascii="Century Gothic" w:hAnsi="Century Gothic" w:eastAsia="Century Gothic" w:cs="Century Gothic"/>
                <w:sz w:val="22"/>
              </w:rPr>
              <w:t xml:space="preserve">Students will </w:t>
            </w:r>
            <w:r w:rsidRPr="0E35EEB5" w:rsidR="665354E2">
              <w:rPr>
                <w:rFonts w:ascii="Century Gothic" w:hAnsi="Century Gothic" w:eastAsia="Century Gothic" w:cs="Century Gothic"/>
                <w:sz w:val="22"/>
              </w:rPr>
              <w:t>watch</w:t>
            </w:r>
            <w:r w:rsidRPr="0E35EEB5" w:rsidR="41A45847">
              <w:rPr>
                <w:rFonts w:ascii="Century Gothic" w:hAnsi="Century Gothic" w:eastAsia="Century Gothic" w:cs="Century Gothic"/>
                <w:sz w:val="22"/>
              </w:rPr>
              <w:t xml:space="preserve"> </w:t>
            </w:r>
            <w:r w:rsidRPr="0E35EEB5">
              <w:rPr>
                <w:rFonts w:ascii="Century Gothic" w:hAnsi="Century Gothic" w:eastAsia="Century Gothic" w:cs="Century Gothic"/>
                <w:sz w:val="22"/>
              </w:rPr>
              <w:t>interviews</w:t>
            </w:r>
            <w:r w:rsidRPr="0E35EEB5" w:rsidR="25BED7F9">
              <w:rPr>
                <w:rFonts w:ascii="Century Gothic" w:hAnsi="Century Gothic" w:eastAsia="Century Gothic" w:cs="Century Gothic"/>
                <w:sz w:val="22"/>
              </w:rPr>
              <w:t xml:space="preserve"> and critique behaviors presented that are appropriate and inappropriate</w:t>
            </w:r>
            <w:r w:rsidRPr="0E35EEB5" w:rsidR="3198B019">
              <w:rPr>
                <w:rFonts w:ascii="Century Gothic" w:hAnsi="Century Gothic" w:eastAsia="Century Gothic" w:cs="Century Gothic"/>
                <w:sz w:val="22"/>
              </w:rPr>
              <w:t xml:space="preserve">, seeking verbal and </w:t>
            </w:r>
            <w:r w:rsidRPr="0E35EEB5" w:rsidR="76BD514E">
              <w:rPr>
                <w:rFonts w:ascii="Century Gothic" w:hAnsi="Century Gothic" w:eastAsia="Century Gothic" w:cs="Century Gothic"/>
                <w:sz w:val="22"/>
              </w:rPr>
              <w:t>nonverbal</w:t>
            </w:r>
            <w:r w:rsidRPr="0E35EEB5" w:rsidR="3198B019">
              <w:rPr>
                <w:rFonts w:ascii="Century Gothic" w:hAnsi="Century Gothic" w:eastAsia="Century Gothic" w:cs="Century Gothic"/>
                <w:sz w:val="22"/>
              </w:rPr>
              <w:t xml:space="preserve"> clues. </w:t>
            </w:r>
          </w:p>
          <w:p w:rsidRPr="0085418B" w:rsidR="00895EB2" w:rsidP="21E3FDBA" w:rsidRDefault="00895EB2" w14:paraId="12E316D6" w14:textId="0668136F">
            <w:pPr>
              <w:rPr>
                <w:rFonts w:ascii="Century Gothic" w:hAnsi="Century Gothic" w:eastAsia="Century Gothic" w:cs="Century Gothic"/>
                <w:sz w:val="22"/>
              </w:rPr>
            </w:pPr>
          </w:p>
        </w:tc>
      </w:tr>
      <w:tr w:rsidR="007B7438" w:rsidTr="3189D27F" w14:paraId="1BB90C82" w14:textId="77777777">
        <w:tc>
          <w:tcPr>
            <w:tcW w:w="9350" w:type="dxa"/>
            <w:tcMar/>
          </w:tcPr>
          <w:p w:rsidR="007B7438" w:rsidP="21E3FDBA" w:rsidRDefault="007B7438" w14:paraId="052C8C81"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ABE/ASE Content Standards </w:t>
            </w:r>
          </w:p>
          <w:p w:rsidR="00DF0FBA" w:rsidP="21E3FDBA" w:rsidRDefault="00DF0FBA" w14:paraId="270B3381" w14:textId="77777777">
            <w:pPr>
              <w:rPr>
                <w:rFonts w:ascii="Century Gothic" w:hAnsi="Century Gothic" w:eastAsia="Century Gothic" w:cs="Century Gothic"/>
                <w:sz w:val="22"/>
              </w:rPr>
            </w:pPr>
          </w:p>
          <w:p w:rsidR="00E57AF6" w:rsidP="21E3FDBA" w:rsidRDefault="6ADE0272" w14:paraId="147B1C2B"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4.S.CC.1 –</w:t>
            </w:r>
            <w:r w:rsidRPr="21E3FDBA">
              <w:rPr>
                <w:rFonts w:ascii="Century Gothic" w:hAnsi="Century Gothic" w:eastAsia="Century Gothic" w:cs="Century Gothic"/>
                <w:sz w:val="22"/>
              </w:rPr>
              <w:t xml:space="preserve"> Effectively engage in a range of collaborative discussions (one-on-one, group, and teacher led) with diverse partners on topics, texts, and issues appropriate to skill level, building on others’ ideas and expressing their own clearly. </w:t>
            </w:r>
          </w:p>
          <w:p w:rsidR="00895EB2" w:rsidP="21E3FDBA" w:rsidRDefault="00895EB2" w14:paraId="25FFAB79" w14:textId="77777777">
            <w:pPr>
              <w:rPr>
                <w:rFonts w:ascii="Century Gothic" w:hAnsi="Century Gothic" w:eastAsia="Century Gothic" w:cs="Century Gothic"/>
                <w:sz w:val="22"/>
              </w:rPr>
            </w:pPr>
          </w:p>
          <w:p w:rsidR="002E0992" w:rsidP="21E3FDBA" w:rsidRDefault="0A37E37E" w14:paraId="6CE0224E"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4.S.CC.4 –</w:t>
            </w:r>
            <w:r w:rsidRPr="21E3FDBA">
              <w:rPr>
                <w:rFonts w:ascii="Century Gothic" w:hAnsi="Century Gothic" w:eastAsia="Century Gothic" w:cs="Century Gothic"/>
                <w:sz w:val="22"/>
              </w:rPr>
              <w:t xml:space="preserve"> Demonstrate active listening skills</w:t>
            </w:r>
          </w:p>
          <w:p w:rsidR="002E0992" w:rsidP="21E3FDBA" w:rsidRDefault="002E0992" w14:paraId="6D910BBC" w14:textId="77777777">
            <w:pPr>
              <w:rPr>
                <w:rFonts w:ascii="Century Gothic" w:hAnsi="Century Gothic" w:eastAsia="Century Gothic" w:cs="Century Gothic"/>
                <w:sz w:val="22"/>
              </w:rPr>
            </w:pPr>
          </w:p>
          <w:p w:rsidR="002E0992" w:rsidP="21E3FDBA" w:rsidRDefault="6A4A13FA" w14:paraId="46DC5950" w14:textId="791605F9">
            <w:pPr>
              <w:rPr>
                <w:rFonts w:ascii="Century Gothic" w:hAnsi="Century Gothic" w:eastAsia="Century Gothic" w:cs="Century Gothic"/>
                <w:sz w:val="22"/>
              </w:rPr>
            </w:pPr>
            <w:r w:rsidRPr="21E3FDBA">
              <w:rPr>
                <w:rFonts w:ascii="Century Gothic" w:hAnsi="Century Gothic" w:eastAsia="Century Gothic" w:cs="Century Gothic"/>
                <w:b/>
                <w:bCs/>
                <w:sz w:val="22"/>
              </w:rPr>
              <w:t>4. S.PK.4</w:t>
            </w:r>
            <w:r w:rsidRPr="21E3FDBA">
              <w:rPr>
                <w:rFonts w:ascii="Century Gothic" w:hAnsi="Century Gothic" w:eastAsia="Century Gothic" w:cs="Century Gothic"/>
                <w:sz w:val="22"/>
              </w:rPr>
              <w:t xml:space="preserve"> – Adapt speech to a variety of contexts, tasks, audiences, and purposes using formal English when appropriate to task and situation. </w:t>
            </w:r>
          </w:p>
          <w:p w:rsidR="002E0992" w:rsidP="21E3FDBA" w:rsidRDefault="002E0992" w14:paraId="6B7A4BDC" w14:textId="26A35EB9">
            <w:pPr>
              <w:rPr>
                <w:rFonts w:ascii="Century Gothic" w:hAnsi="Century Gothic" w:eastAsia="Century Gothic" w:cs="Century Gothic"/>
                <w:b/>
                <w:bCs/>
                <w:sz w:val="22"/>
              </w:rPr>
            </w:pPr>
          </w:p>
          <w:p w:rsidR="002E0992" w:rsidP="21E3FDBA" w:rsidRDefault="0A37E37E" w14:paraId="707C1FCF" w14:textId="1B70F6E3">
            <w:pPr>
              <w:rPr>
                <w:rFonts w:ascii="Century Gothic" w:hAnsi="Century Gothic" w:eastAsia="Century Gothic" w:cs="Century Gothic"/>
                <w:sz w:val="22"/>
              </w:rPr>
            </w:pPr>
            <w:r w:rsidRPr="21E3FDBA">
              <w:rPr>
                <w:rFonts w:ascii="Century Gothic" w:hAnsi="Century Gothic" w:eastAsia="Century Gothic" w:cs="Century Gothic"/>
                <w:b/>
                <w:bCs/>
                <w:sz w:val="22"/>
              </w:rPr>
              <w:t>4.R.VA.1 –</w:t>
            </w:r>
            <w:r w:rsidRPr="21E3FDBA">
              <w:rPr>
                <w:rFonts w:ascii="Century Gothic" w:hAnsi="Century Gothic" w:eastAsia="Century Gothic" w:cs="Century Gothic"/>
                <w:sz w:val="22"/>
              </w:rPr>
              <w:t xml:space="preserve"> Determine or clarify the meaning of unknown and multiple-meaning words and phrases based on appropriate reading content, choosing flexibly from a range of strategies. </w:t>
            </w:r>
          </w:p>
          <w:p w:rsidR="002E0992" w:rsidP="21E3FDBA" w:rsidRDefault="002E0992" w14:paraId="64DD336B" w14:textId="77777777">
            <w:pPr>
              <w:rPr>
                <w:rFonts w:ascii="Century Gothic" w:hAnsi="Century Gothic" w:eastAsia="Century Gothic" w:cs="Century Gothic"/>
                <w:sz w:val="22"/>
              </w:rPr>
            </w:pPr>
          </w:p>
          <w:p w:rsidR="002E0992" w:rsidP="21E3FDBA" w:rsidRDefault="0A37E37E" w14:paraId="150A8D61"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4.R.VA.4 –</w:t>
            </w:r>
            <w:r w:rsidRPr="21E3FDBA">
              <w:rPr>
                <w:rFonts w:ascii="Century Gothic" w:hAnsi="Century Gothic" w:eastAsia="Century Gothic" w:cs="Century Gothic"/>
                <w:sz w:val="22"/>
              </w:rPr>
              <w:t xml:space="preserve"> Acquire and use accurately level-appropriate general academic and domain-specific words and phrases: gather vocabulary knowledge when considering a word or phrase important to comprehension or expression. </w:t>
            </w:r>
          </w:p>
          <w:p w:rsidRPr="00443942" w:rsidR="00462A5F" w:rsidP="21E3FDBA" w:rsidRDefault="00462A5F" w14:paraId="1916D368" w14:textId="541FF4ED">
            <w:pPr>
              <w:rPr>
                <w:rFonts w:ascii="Century Gothic" w:hAnsi="Century Gothic" w:eastAsia="Century Gothic" w:cs="Century Gothic"/>
                <w:sz w:val="22"/>
              </w:rPr>
            </w:pPr>
          </w:p>
        </w:tc>
      </w:tr>
      <w:tr w:rsidR="007B7438" w:rsidTr="3189D27F" w14:paraId="56459955" w14:textId="77777777">
        <w:tc>
          <w:tcPr>
            <w:tcW w:w="9350" w:type="dxa"/>
            <w:tcMar/>
          </w:tcPr>
          <w:p w:rsidR="007B7438" w:rsidP="21E3FDBA" w:rsidRDefault="007B7438" w14:paraId="252194E5"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ESL Content Standards </w:t>
            </w:r>
          </w:p>
          <w:p w:rsidR="00344481" w:rsidP="21E3FDBA" w:rsidRDefault="00344481" w14:paraId="051D2E42" w14:textId="77777777">
            <w:pPr>
              <w:rPr>
                <w:rFonts w:ascii="Century Gothic" w:hAnsi="Century Gothic" w:eastAsia="Century Gothic" w:cs="Century Gothic"/>
                <w:b/>
                <w:bCs/>
                <w:sz w:val="22"/>
              </w:rPr>
            </w:pPr>
          </w:p>
          <w:p w:rsidR="004879F4" w:rsidP="21E3FDBA" w:rsidRDefault="44FE7BAD" w14:paraId="3C2C9AAD"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1/ HI.1.2 – </w:t>
            </w:r>
            <w:r w:rsidRPr="21E3FDBA">
              <w:rPr>
                <w:rFonts w:ascii="Century Gothic" w:hAnsi="Century Gothic" w:eastAsia="Century Gothic" w:cs="Century Gothic"/>
                <w:sz w:val="22"/>
              </w:rPr>
              <w:t>Analyze the development of the theme/idea.</w:t>
            </w:r>
            <w:r w:rsidRPr="21E3FDBA">
              <w:rPr>
                <w:rFonts w:ascii="Century Gothic" w:hAnsi="Century Gothic" w:eastAsia="Century Gothic" w:cs="Century Gothic"/>
                <w:b/>
                <w:bCs/>
                <w:sz w:val="22"/>
              </w:rPr>
              <w:t xml:space="preserve"> </w:t>
            </w:r>
          </w:p>
          <w:p w:rsidR="004879F4" w:rsidP="21E3FDBA" w:rsidRDefault="004879F4" w14:paraId="1636A4D5" w14:textId="77777777">
            <w:pPr>
              <w:rPr>
                <w:rFonts w:ascii="Century Gothic" w:hAnsi="Century Gothic" w:eastAsia="Century Gothic" w:cs="Century Gothic"/>
                <w:b/>
                <w:bCs/>
                <w:sz w:val="22"/>
              </w:rPr>
            </w:pPr>
          </w:p>
          <w:p w:rsidR="004879F4" w:rsidP="21E3FDBA" w:rsidRDefault="44FE7BAD" w14:paraId="495E4BE1"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 2.1 – </w:t>
            </w:r>
            <w:r w:rsidRPr="21E3FDBA">
              <w:rPr>
                <w:rFonts w:ascii="Century Gothic" w:hAnsi="Century Gothic" w:eastAsia="Century Gothic" w:cs="Century Gothic"/>
                <w:sz w:val="22"/>
              </w:rPr>
              <w:t>Participate in conversations, discussions and written exchanges about a range of topics, texts and issues.</w:t>
            </w:r>
            <w:r w:rsidRPr="21E3FDBA">
              <w:rPr>
                <w:rFonts w:ascii="Century Gothic" w:hAnsi="Century Gothic" w:eastAsia="Century Gothic" w:cs="Century Gothic"/>
                <w:b/>
                <w:bCs/>
                <w:sz w:val="22"/>
              </w:rPr>
              <w:t xml:space="preserve"> </w:t>
            </w:r>
          </w:p>
          <w:p w:rsidR="004879F4" w:rsidP="21E3FDBA" w:rsidRDefault="004879F4" w14:paraId="58D0F59A" w14:textId="77777777">
            <w:pPr>
              <w:rPr>
                <w:rFonts w:ascii="Century Gothic" w:hAnsi="Century Gothic" w:eastAsia="Century Gothic" w:cs="Century Gothic"/>
                <w:b/>
                <w:bCs/>
                <w:sz w:val="22"/>
              </w:rPr>
            </w:pPr>
          </w:p>
          <w:p w:rsidR="004879F4" w:rsidP="21E3FDBA" w:rsidRDefault="44FE7BAD" w14:paraId="636AEDBC"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 2.3 – </w:t>
            </w:r>
            <w:r w:rsidRPr="21E3FDBA">
              <w:rPr>
                <w:rFonts w:ascii="Century Gothic" w:hAnsi="Century Gothic" w:eastAsia="Century Gothic" w:cs="Century Gothic"/>
                <w:sz w:val="22"/>
              </w:rPr>
              <w:t>Express his or her own ideas.</w:t>
            </w:r>
          </w:p>
          <w:p w:rsidR="004879F4" w:rsidP="21E3FDBA" w:rsidRDefault="004879F4" w14:paraId="182F2881" w14:textId="77777777">
            <w:pPr>
              <w:rPr>
                <w:rFonts w:ascii="Century Gothic" w:hAnsi="Century Gothic" w:eastAsia="Century Gothic" w:cs="Century Gothic"/>
                <w:b/>
                <w:bCs/>
                <w:sz w:val="22"/>
              </w:rPr>
            </w:pPr>
          </w:p>
          <w:p w:rsidRPr="008A26BD" w:rsidR="004879F4" w:rsidP="21E3FDBA" w:rsidRDefault="44FE7BAD" w14:paraId="6431A338"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HI.2.5 – </w:t>
            </w:r>
            <w:r w:rsidRPr="21E3FDBA">
              <w:rPr>
                <w:rFonts w:ascii="Century Gothic" w:hAnsi="Century Gothic" w:eastAsia="Century Gothic" w:cs="Century Gothic"/>
                <w:sz w:val="22"/>
              </w:rPr>
              <w:t xml:space="preserve">Ask and answer questions to clarify ideas and information. </w:t>
            </w:r>
          </w:p>
          <w:p w:rsidR="004879F4" w:rsidP="21E3FDBA" w:rsidRDefault="004879F4" w14:paraId="5F4F8AB0" w14:textId="77777777">
            <w:pPr>
              <w:rPr>
                <w:rFonts w:ascii="Century Gothic" w:hAnsi="Century Gothic" w:eastAsia="Century Gothic" w:cs="Century Gothic"/>
                <w:b/>
                <w:bCs/>
                <w:sz w:val="22"/>
              </w:rPr>
            </w:pPr>
          </w:p>
          <w:p w:rsidRPr="004C6C05" w:rsidR="004C6C05" w:rsidP="21E3FDBA" w:rsidRDefault="238380A4" w14:paraId="03DB3018" w14:textId="1B293ED8">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7/ HI.7.1 </w:t>
            </w:r>
            <w:r w:rsidRPr="21E3FDBA" w:rsidR="56C5EC3F">
              <w:rPr>
                <w:rFonts w:ascii="Century Gothic" w:hAnsi="Century Gothic" w:eastAsia="Century Gothic" w:cs="Century Gothic"/>
                <w:b/>
                <w:bCs/>
                <w:sz w:val="22"/>
              </w:rPr>
              <w:t>–</w:t>
            </w:r>
            <w:r w:rsidRPr="21E3FDBA">
              <w:rPr>
                <w:rFonts w:ascii="Century Gothic" w:hAnsi="Century Gothic" w:eastAsia="Century Gothic" w:cs="Century Gothic"/>
                <w:b/>
                <w:bCs/>
                <w:sz w:val="22"/>
              </w:rPr>
              <w:t xml:space="preserve"> </w:t>
            </w:r>
            <w:r w:rsidRPr="21E3FDBA" w:rsidR="56C5EC3F">
              <w:rPr>
                <w:rFonts w:ascii="Century Gothic" w:hAnsi="Century Gothic" w:eastAsia="Century Gothic" w:cs="Century Gothic"/>
                <w:sz w:val="22"/>
              </w:rPr>
              <w:t xml:space="preserve">Adapt language choices and style according to purpose, task, and audience in various social and academic contexts. </w:t>
            </w:r>
          </w:p>
          <w:p w:rsidRPr="002F0C28" w:rsidR="004879F4" w:rsidP="21E3FDBA" w:rsidRDefault="004879F4" w14:paraId="0D63792E" w14:textId="77777777">
            <w:pPr>
              <w:rPr>
                <w:rFonts w:ascii="Century Gothic" w:hAnsi="Century Gothic" w:eastAsia="Century Gothic" w:cs="Century Gothic"/>
                <w:b/>
                <w:bCs/>
                <w:sz w:val="22"/>
              </w:rPr>
            </w:pPr>
          </w:p>
          <w:p w:rsidR="007B7438" w:rsidP="21E3FDBA" w:rsidRDefault="007B7438" w14:paraId="1459DB7A" w14:textId="77777777">
            <w:pPr>
              <w:rPr>
                <w:rFonts w:ascii="Century Gothic" w:hAnsi="Century Gothic" w:eastAsia="Century Gothic" w:cs="Century Gothic"/>
                <w:sz w:val="22"/>
              </w:rPr>
            </w:pPr>
          </w:p>
        </w:tc>
      </w:tr>
      <w:tr w:rsidR="007B7438" w:rsidTr="3189D27F" w14:paraId="4FF118EC" w14:textId="77777777">
        <w:tc>
          <w:tcPr>
            <w:tcW w:w="9350" w:type="dxa"/>
            <w:tcMar/>
          </w:tcPr>
          <w:p w:rsidR="007B7438" w:rsidP="21E3FDBA" w:rsidRDefault="007B7438" w14:paraId="47182CB1" w14:textId="77777777">
            <w:pPr>
              <w:rPr>
                <w:rFonts w:ascii="Century Gothic" w:hAnsi="Century Gothic" w:eastAsia="Century Gothic" w:cs="Century Gothic"/>
                <w:b/>
                <w:bCs/>
                <w:sz w:val="22"/>
              </w:rPr>
            </w:pPr>
            <w:r w:rsidRPr="3189D27F" w:rsidR="007B7438">
              <w:rPr>
                <w:rFonts w:ascii="Century Gothic" w:hAnsi="Century Gothic" w:eastAsia="Century Gothic" w:cs="Century Gothic"/>
                <w:b w:val="1"/>
                <w:bCs w:val="1"/>
                <w:sz w:val="22"/>
                <w:szCs w:val="22"/>
              </w:rPr>
              <w:t>Targeted IL IEL/CE Competencies</w:t>
            </w:r>
          </w:p>
          <w:p w:rsidR="3189D27F" w:rsidP="3189D27F" w:rsidRDefault="3189D27F" w14:paraId="411C3B3B" w14:textId="0EAA0ABE">
            <w:pPr>
              <w:rPr>
                <w:rFonts w:ascii="Century Gothic" w:hAnsi="Century Gothic" w:eastAsia="Century Gothic" w:cs="Century Gothic"/>
                <w:b w:val="1"/>
                <w:bCs w:val="1"/>
                <w:sz w:val="22"/>
                <w:szCs w:val="22"/>
              </w:rPr>
            </w:pPr>
          </w:p>
          <w:p w:rsidR="007B7438" w:rsidP="21E3FDBA" w:rsidRDefault="47D361A4" w14:paraId="21DC9BCA" w14:textId="2E9C0651">
            <w:r w:rsidRPr="21E3FDBA">
              <w:rPr>
                <w:rFonts w:ascii="Century Gothic" w:hAnsi="Century Gothic" w:eastAsia="Century Gothic" w:cs="Century Gothic"/>
                <w:b/>
                <w:bCs/>
                <w:sz w:val="22"/>
              </w:rPr>
              <w:t>EM7</w:t>
            </w:r>
            <w:r w:rsidRPr="21E3FDBA">
              <w:rPr>
                <w:rFonts w:ascii="Century Gothic" w:hAnsi="Century Gothic" w:eastAsia="Century Gothic" w:cs="Century Gothic"/>
                <w:sz w:val="22"/>
              </w:rPr>
              <w:t>. Identify typical and illegal job interview questions and how to respond.</w:t>
            </w:r>
          </w:p>
          <w:p w:rsidR="007B7438" w:rsidP="21E3FDBA" w:rsidRDefault="007B7438" w14:paraId="057761D7" w14:textId="2734185F">
            <w:pPr>
              <w:rPr>
                <w:rFonts w:ascii="Century Gothic" w:hAnsi="Century Gothic" w:eastAsia="Century Gothic" w:cs="Century Gothic"/>
                <w:sz w:val="22"/>
              </w:rPr>
            </w:pPr>
          </w:p>
        </w:tc>
      </w:tr>
      <w:tr w:rsidR="007B7438" w:rsidTr="3189D27F" w14:paraId="0B18F423" w14:textId="77777777">
        <w:tc>
          <w:tcPr>
            <w:tcW w:w="9350" w:type="dxa"/>
            <w:tcMar/>
          </w:tcPr>
          <w:p w:rsidR="007B7438" w:rsidP="21E3FDBA" w:rsidRDefault="007B7438" w14:paraId="6F55E8D4"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Activities &amp; Resources </w:t>
            </w:r>
          </w:p>
          <w:p w:rsidR="00586853" w:rsidP="21E3FDBA" w:rsidRDefault="00586853" w14:paraId="6B25E8E5" w14:textId="77777777">
            <w:pPr>
              <w:rPr>
                <w:rFonts w:ascii="Century Gothic" w:hAnsi="Century Gothic" w:eastAsia="Century Gothic" w:cs="Century Gothic"/>
                <w:b/>
                <w:bCs/>
                <w:sz w:val="22"/>
              </w:rPr>
            </w:pPr>
          </w:p>
          <w:p w:rsidR="00773AA5" w:rsidP="21E3FDBA" w:rsidRDefault="265B7989" w14:paraId="2143649B" w14:textId="3338660B">
            <w:pPr>
              <w:rPr>
                <w:rFonts w:ascii="Century Gothic" w:hAnsi="Century Gothic" w:eastAsia="Century Gothic" w:cs="Century Gothic"/>
                <w:sz w:val="22"/>
              </w:rPr>
            </w:pPr>
            <w:r w:rsidRPr="21E3FDBA">
              <w:rPr>
                <w:rFonts w:ascii="Century Gothic" w:hAnsi="Century Gothic" w:eastAsia="Century Gothic" w:cs="Century Gothic"/>
                <w:sz w:val="22"/>
              </w:rPr>
              <w:t xml:space="preserve">The interview process can be </w:t>
            </w:r>
            <w:r w:rsidRPr="21E3FDBA" w:rsidR="56C73552">
              <w:rPr>
                <w:rFonts w:ascii="Century Gothic" w:hAnsi="Century Gothic" w:eastAsia="Century Gothic" w:cs="Century Gothic"/>
                <w:sz w:val="22"/>
              </w:rPr>
              <w:t>intimidating</w:t>
            </w:r>
            <w:r w:rsidRPr="21E3FDBA">
              <w:rPr>
                <w:rFonts w:ascii="Century Gothic" w:hAnsi="Century Gothic" w:eastAsia="Century Gothic" w:cs="Century Gothic"/>
                <w:sz w:val="22"/>
              </w:rPr>
              <w:t xml:space="preserve"> for student</w:t>
            </w:r>
            <w:r w:rsidRPr="21E3FDBA" w:rsidR="3BC25952">
              <w:rPr>
                <w:rFonts w:ascii="Century Gothic" w:hAnsi="Century Gothic" w:eastAsia="Century Gothic" w:cs="Century Gothic"/>
                <w:sz w:val="22"/>
              </w:rPr>
              <w:t>s</w:t>
            </w:r>
            <w:r w:rsidRPr="21E3FDBA">
              <w:rPr>
                <w:rFonts w:ascii="Century Gothic" w:hAnsi="Century Gothic" w:eastAsia="Century Gothic" w:cs="Century Gothic"/>
                <w:sz w:val="22"/>
              </w:rPr>
              <w:t xml:space="preserve"> looking for employment the first time</w:t>
            </w:r>
            <w:r w:rsidRPr="21E3FDBA" w:rsidR="66413CD1">
              <w:rPr>
                <w:rFonts w:ascii="Century Gothic" w:hAnsi="Century Gothic" w:eastAsia="Century Gothic" w:cs="Century Gothic"/>
                <w:sz w:val="22"/>
              </w:rPr>
              <w:t>,</w:t>
            </w:r>
            <w:r w:rsidRPr="21E3FDBA" w:rsidR="75EF70B2">
              <w:rPr>
                <w:rFonts w:ascii="Century Gothic" w:hAnsi="Century Gothic" w:eastAsia="Century Gothic" w:cs="Century Gothic"/>
                <w:sz w:val="22"/>
              </w:rPr>
              <w:t xml:space="preserve"> and m</w:t>
            </w:r>
            <w:r w:rsidRPr="21E3FDBA">
              <w:rPr>
                <w:rFonts w:ascii="Century Gothic" w:hAnsi="Century Gothic" w:eastAsia="Century Gothic" w:cs="Century Gothic"/>
                <w:sz w:val="22"/>
              </w:rPr>
              <w:t xml:space="preserve">any students may </w:t>
            </w:r>
            <w:r w:rsidRPr="21E3FDBA" w:rsidR="1945D8D9">
              <w:rPr>
                <w:rFonts w:ascii="Century Gothic" w:hAnsi="Century Gothic" w:eastAsia="Century Gothic" w:cs="Century Gothic"/>
                <w:sz w:val="22"/>
              </w:rPr>
              <w:t>not have obtained a job because of</w:t>
            </w:r>
            <w:r w:rsidRPr="21E3FDBA">
              <w:rPr>
                <w:rFonts w:ascii="Century Gothic" w:hAnsi="Century Gothic" w:eastAsia="Century Gothic" w:cs="Century Gothic"/>
                <w:sz w:val="22"/>
              </w:rPr>
              <w:t xml:space="preserve"> </w:t>
            </w:r>
            <w:r w:rsidRPr="21E3FDBA" w:rsidR="56C73552">
              <w:rPr>
                <w:rFonts w:ascii="Century Gothic" w:hAnsi="Century Gothic" w:eastAsia="Century Gothic" w:cs="Century Gothic"/>
                <w:sz w:val="22"/>
              </w:rPr>
              <w:t>how the interviewer perceived them</w:t>
            </w:r>
            <w:r w:rsidRPr="21E3FDBA" w:rsidR="75EF70B2">
              <w:rPr>
                <w:rFonts w:ascii="Century Gothic" w:hAnsi="Century Gothic" w:eastAsia="Century Gothic" w:cs="Century Gothic"/>
                <w:sz w:val="22"/>
              </w:rPr>
              <w:t xml:space="preserve">. This activity </w:t>
            </w:r>
            <w:r w:rsidRPr="21E3FDBA" w:rsidR="314751B4">
              <w:rPr>
                <w:rFonts w:ascii="Century Gothic" w:hAnsi="Century Gothic" w:eastAsia="Century Gothic" w:cs="Century Gothic"/>
                <w:sz w:val="22"/>
              </w:rPr>
              <w:t>has students observing the interview process</w:t>
            </w:r>
            <w:r w:rsidRPr="21E3FDBA" w:rsidR="31D3DF3A">
              <w:rPr>
                <w:rFonts w:ascii="Century Gothic" w:hAnsi="Century Gothic" w:eastAsia="Century Gothic" w:cs="Century Gothic"/>
                <w:sz w:val="22"/>
              </w:rPr>
              <w:t xml:space="preserve"> and</w:t>
            </w:r>
            <w:r w:rsidRPr="21E3FDBA" w:rsidR="795EC4F8">
              <w:rPr>
                <w:rFonts w:ascii="Century Gothic" w:hAnsi="Century Gothic" w:eastAsia="Century Gothic" w:cs="Century Gothic"/>
                <w:sz w:val="22"/>
              </w:rPr>
              <w:t xml:space="preserve"> determining</w:t>
            </w:r>
            <w:r w:rsidRPr="21E3FDBA" w:rsidR="31D3DF3A">
              <w:rPr>
                <w:rFonts w:ascii="Century Gothic" w:hAnsi="Century Gothic" w:eastAsia="Century Gothic" w:cs="Century Gothic"/>
                <w:sz w:val="22"/>
              </w:rPr>
              <w:t xml:space="preserve"> how t</w:t>
            </w:r>
            <w:r w:rsidRPr="21E3FDBA" w:rsidR="0B1061C2">
              <w:rPr>
                <w:rFonts w:ascii="Century Gothic" w:hAnsi="Century Gothic" w:eastAsia="Century Gothic" w:cs="Century Gothic"/>
                <w:sz w:val="22"/>
              </w:rPr>
              <w:t>o</w:t>
            </w:r>
            <w:r w:rsidRPr="21E3FDBA" w:rsidR="31D3DF3A">
              <w:rPr>
                <w:rFonts w:ascii="Century Gothic" w:hAnsi="Century Gothic" w:eastAsia="Century Gothic" w:cs="Century Gothic"/>
                <w:sz w:val="22"/>
              </w:rPr>
              <w:t xml:space="preserve"> prepare for </w:t>
            </w:r>
            <w:r w:rsidRPr="21E3FDBA" w:rsidR="2ADD6E14">
              <w:rPr>
                <w:rFonts w:ascii="Century Gothic" w:hAnsi="Century Gothic" w:eastAsia="Century Gothic" w:cs="Century Gothic"/>
                <w:sz w:val="22"/>
              </w:rPr>
              <w:t>an</w:t>
            </w:r>
            <w:r w:rsidRPr="21E3FDBA" w:rsidR="31D3DF3A">
              <w:rPr>
                <w:rFonts w:ascii="Century Gothic" w:hAnsi="Century Gothic" w:eastAsia="Century Gothic" w:cs="Century Gothic"/>
                <w:sz w:val="22"/>
              </w:rPr>
              <w:t xml:space="preserve"> interview. </w:t>
            </w:r>
          </w:p>
          <w:p w:rsidRPr="005750FA" w:rsidR="00E23825" w:rsidP="21E3FDBA" w:rsidRDefault="00E23825" w14:paraId="6FB69F6D" w14:textId="77777777">
            <w:pPr>
              <w:rPr>
                <w:rFonts w:ascii="Century Gothic" w:hAnsi="Century Gothic" w:eastAsia="Century Gothic" w:cs="Century Gothic"/>
                <w:sz w:val="22"/>
              </w:rPr>
            </w:pPr>
          </w:p>
          <w:p w:rsidR="24DFE47E" w:rsidP="21E3FDBA" w:rsidRDefault="24DFE47E" w14:paraId="0CCD7AD3" w14:textId="58A8706A">
            <w:pPr>
              <w:rPr>
                <w:rFonts w:ascii="Century Gothic" w:hAnsi="Century Gothic" w:eastAsia="Century Gothic" w:cs="Century Gothic"/>
                <w:i/>
                <w:iCs/>
                <w:sz w:val="22"/>
              </w:rPr>
            </w:pPr>
            <w:r w:rsidRPr="21E3FDBA">
              <w:rPr>
                <w:rFonts w:ascii="Century Gothic" w:hAnsi="Century Gothic" w:eastAsia="Century Gothic" w:cs="Century Gothic"/>
                <w:b/>
                <w:bCs/>
                <w:i/>
                <w:iCs/>
                <w:sz w:val="22"/>
              </w:rPr>
              <w:t>All materials can be found in the Career Awareness Activities &amp; Resources document.</w:t>
            </w:r>
          </w:p>
          <w:p w:rsidR="00462A5F" w:rsidP="21E3FDBA" w:rsidRDefault="00462A5F" w14:paraId="0CC7C23C" w14:textId="77777777">
            <w:pPr>
              <w:rPr>
                <w:rFonts w:ascii="Century Gothic" w:hAnsi="Century Gothic" w:eastAsia="Century Gothic" w:cs="Century Gothic"/>
                <w:b/>
                <w:bCs/>
                <w:sz w:val="22"/>
              </w:rPr>
            </w:pPr>
          </w:p>
          <w:p w:rsidR="00462A5F" w:rsidP="21E3FDBA" w:rsidRDefault="24992EF6" w14:paraId="6EAE474D" w14:textId="0F138C39">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Activity </w:t>
            </w:r>
            <w:r w:rsidRPr="21E3FDBA" w:rsidR="59179A7A">
              <w:rPr>
                <w:rFonts w:ascii="Century Gothic" w:hAnsi="Century Gothic" w:eastAsia="Century Gothic" w:cs="Century Gothic"/>
                <w:b/>
                <w:bCs/>
                <w:sz w:val="22"/>
              </w:rPr>
              <w:t xml:space="preserve">– </w:t>
            </w:r>
            <w:r w:rsidRPr="21E3FDBA" w:rsidR="59179A7A">
              <w:rPr>
                <w:rFonts w:ascii="Century Gothic" w:hAnsi="Century Gothic" w:eastAsia="Century Gothic" w:cs="Century Gothic"/>
                <w:sz w:val="22"/>
              </w:rPr>
              <w:t>Interview Critique</w:t>
            </w:r>
          </w:p>
          <w:p w:rsidRPr="00B0613B" w:rsidR="008C2384" w:rsidP="21E3FDBA" w:rsidRDefault="008C2384" w14:paraId="506C9D7D" w14:textId="77777777">
            <w:pPr>
              <w:rPr>
                <w:rFonts w:ascii="Century Gothic" w:hAnsi="Century Gothic" w:eastAsia="Century Gothic" w:cs="Century Gothic"/>
                <w:b/>
                <w:bCs/>
                <w:sz w:val="22"/>
              </w:rPr>
            </w:pPr>
          </w:p>
          <w:p w:rsidRPr="00A10559" w:rsidR="0012669C" w:rsidP="21E3FDBA" w:rsidRDefault="31D3DF3A" w14:paraId="5B02FDC2" w14:textId="3113C9D6">
            <w:pPr>
              <w:rPr>
                <w:rFonts w:ascii="Century Gothic" w:hAnsi="Century Gothic" w:eastAsia="Century Gothic" w:cs="Century Gothic"/>
                <w:sz w:val="22"/>
              </w:rPr>
            </w:pPr>
            <w:r w:rsidRPr="21E3FDBA">
              <w:rPr>
                <w:rFonts w:ascii="Century Gothic" w:hAnsi="Century Gothic" w:eastAsia="Century Gothic" w:cs="Century Gothic"/>
                <w:sz w:val="22"/>
              </w:rPr>
              <w:t>Distribute</w:t>
            </w:r>
            <w:r w:rsidRPr="21E3FDBA" w:rsidR="723706B7">
              <w:rPr>
                <w:rFonts w:ascii="Century Gothic" w:hAnsi="Century Gothic" w:eastAsia="Century Gothic" w:cs="Century Gothic"/>
                <w:sz w:val="22"/>
              </w:rPr>
              <w:t xml:space="preserve"> the Interview Video Note</w:t>
            </w:r>
            <w:r w:rsidRPr="21E3FDBA" w:rsidR="2ADD6E14">
              <w:rPr>
                <w:rFonts w:ascii="Century Gothic" w:hAnsi="Century Gothic" w:eastAsia="Century Gothic" w:cs="Century Gothic"/>
                <w:sz w:val="22"/>
                <w:vertAlign w:val="superscript"/>
              </w:rPr>
              <w:t>1</w:t>
            </w:r>
            <w:r w:rsidRPr="21E3FDBA" w:rsidR="2ADD6E14">
              <w:rPr>
                <w:rFonts w:ascii="Century Gothic" w:hAnsi="Century Gothic" w:eastAsia="Century Gothic" w:cs="Century Gothic"/>
                <w:sz w:val="22"/>
              </w:rPr>
              <w:t xml:space="preserve"> worksheet</w:t>
            </w:r>
            <w:r w:rsidRPr="21E3FDBA" w:rsidR="3D75B45E">
              <w:rPr>
                <w:rFonts w:ascii="Century Gothic" w:hAnsi="Century Gothic" w:eastAsia="Century Gothic" w:cs="Century Gothic"/>
                <w:sz w:val="22"/>
              </w:rPr>
              <w:t xml:space="preserve"> </w:t>
            </w:r>
            <w:r w:rsidRPr="21E3FDBA" w:rsidR="723706B7">
              <w:rPr>
                <w:rFonts w:ascii="Century Gothic" w:hAnsi="Century Gothic" w:eastAsia="Century Gothic" w:cs="Century Gothic"/>
                <w:sz w:val="22"/>
              </w:rPr>
              <w:t xml:space="preserve">to each </w:t>
            </w:r>
            <w:r w:rsidRPr="21E3FDBA" w:rsidR="3D75B45E">
              <w:rPr>
                <w:rFonts w:ascii="Century Gothic" w:hAnsi="Century Gothic" w:eastAsia="Century Gothic" w:cs="Century Gothic"/>
                <w:sz w:val="22"/>
              </w:rPr>
              <w:t xml:space="preserve">student and review the instructions with the students. </w:t>
            </w:r>
            <w:r w:rsidRPr="21E3FDBA" w:rsidR="723706B7">
              <w:rPr>
                <w:rFonts w:ascii="Century Gothic" w:hAnsi="Century Gothic" w:eastAsia="Century Gothic" w:cs="Century Gothic"/>
                <w:sz w:val="22"/>
              </w:rPr>
              <w:t>The instructor will show the video</w:t>
            </w:r>
            <w:r w:rsidRPr="21E3FDBA" w:rsidR="3D75B45E">
              <w:rPr>
                <w:rFonts w:ascii="Century Gothic" w:hAnsi="Century Gothic" w:eastAsia="Century Gothic" w:cs="Century Gothic"/>
                <w:sz w:val="22"/>
              </w:rPr>
              <w:t xml:space="preserve"> </w:t>
            </w:r>
            <w:r w:rsidRPr="21E3FDBA" w:rsidR="1795A9CF">
              <w:rPr>
                <w:rFonts w:ascii="Century Gothic" w:hAnsi="Century Gothic" w:eastAsia="Century Gothic" w:cs="Century Gothic"/>
                <w:sz w:val="22"/>
              </w:rPr>
              <w:t>“</w:t>
            </w:r>
            <w:r w:rsidRPr="21E3FDBA" w:rsidR="3D75B45E">
              <w:rPr>
                <w:rFonts w:ascii="Century Gothic" w:hAnsi="Century Gothic" w:eastAsia="Century Gothic" w:cs="Century Gothic"/>
                <w:sz w:val="22"/>
              </w:rPr>
              <w:t>30 Seconds to Impress</w:t>
            </w:r>
            <w:r w:rsidRPr="21E3FDBA" w:rsidR="7E671B60">
              <w:rPr>
                <w:rFonts w:ascii="Century Gothic" w:hAnsi="Century Gothic" w:eastAsia="Century Gothic" w:cs="Century Gothic"/>
                <w:sz w:val="22"/>
              </w:rPr>
              <w:t>”</w:t>
            </w:r>
            <w:r w:rsidRPr="21E3FDBA" w:rsidR="3D75B45E">
              <w:rPr>
                <w:rFonts w:ascii="Century Gothic" w:hAnsi="Century Gothic" w:eastAsia="Century Gothic" w:cs="Century Gothic"/>
                <w:sz w:val="22"/>
              </w:rPr>
              <w:t xml:space="preserve"> </w:t>
            </w:r>
            <w:hyperlink r:id="rId16">
              <w:r w:rsidRPr="21E3FDBA" w:rsidR="3D75B45E">
                <w:rPr>
                  <w:rStyle w:val="Hyperlink"/>
                  <w:rFonts w:ascii="Century Gothic" w:hAnsi="Century Gothic" w:eastAsia="Century Gothic" w:cs="Century Gothic"/>
                  <w:sz w:val="22"/>
                </w:rPr>
                <w:t>https://youtu.be/HVK-xbdddhA</w:t>
              </w:r>
            </w:hyperlink>
            <w:r w:rsidRPr="21E3FDBA" w:rsidR="3D75B45E">
              <w:rPr>
                <w:rFonts w:ascii="Century Gothic" w:hAnsi="Century Gothic" w:eastAsia="Century Gothic" w:cs="Century Gothic"/>
                <w:sz w:val="22"/>
              </w:rPr>
              <w:t xml:space="preserve"> </w:t>
            </w:r>
            <w:r w:rsidRPr="21E3FDBA" w:rsidR="723706B7">
              <w:rPr>
                <w:rFonts w:ascii="Century Gothic" w:hAnsi="Century Gothic" w:eastAsia="Century Gothic" w:cs="Century Gothic"/>
                <w:sz w:val="22"/>
              </w:rPr>
              <w:t>, stopping right before the answers are given in the video.</w:t>
            </w:r>
          </w:p>
          <w:p w:rsidRPr="003F44F3" w:rsidR="0012669C" w:rsidP="21E3FDBA" w:rsidRDefault="0012669C" w14:paraId="1CCDCFD9" w14:textId="77777777">
            <w:pPr>
              <w:pStyle w:val="ListParagraph"/>
              <w:ind w:left="360"/>
              <w:rPr>
                <w:rFonts w:ascii="Century Gothic" w:hAnsi="Century Gothic" w:eastAsia="Century Gothic" w:cs="Century Gothic"/>
                <w:sz w:val="22"/>
              </w:rPr>
            </w:pPr>
          </w:p>
          <w:p w:rsidRPr="00F90869" w:rsidR="0012669C" w:rsidP="21E3FDBA" w:rsidRDefault="723706B7" w14:paraId="61D9CF61" w14:textId="51D7A72A">
            <w:pPr>
              <w:rPr>
                <w:rFonts w:ascii="Century Gothic" w:hAnsi="Century Gothic" w:eastAsia="Century Gothic" w:cs="Century Gothic"/>
                <w:sz w:val="22"/>
              </w:rPr>
            </w:pPr>
            <w:r w:rsidRPr="21E3FDBA">
              <w:rPr>
                <w:rFonts w:ascii="Century Gothic" w:hAnsi="Century Gothic" w:eastAsia="Century Gothic" w:cs="Century Gothic"/>
                <w:sz w:val="22"/>
              </w:rPr>
              <w:t>Students will watch the video and independently complete the Interview Video Note Sheet.</w:t>
            </w:r>
            <w:r w:rsidRPr="21E3FDBA" w:rsidR="7DE843AB">
              <w:rPr>
                <w:rFonts w:ascii="Century Gothic" w:hAnsi="Century Gothic" w:eastAsia="Century Gothic" w:cs="Century Gothic"/>
                <w:sz w:val="22"/>
              </w:rPr>
              <w:t xml:space="preserve"> </w:t>
            </w:r>
            <w:r w:rsidRPr="21E3FDBA">
              <w:rPr>
                <w:rFonts w:ascii="Century Gothic" w:hAnsi="Century Gothic" w:eastAsia="Century Gothic" w:cs="Century Gothic"/>
                <w:sz w:val="22"/>
              </w:rPr>
              <w:t xml:space="preserve">Students will turn to their partner </w:t>
            </w:r>
            <w:r w:rsidRPr="21E3FDBA" w:rsidR="7DE843AB">
              <w:rPr>
                <w:rFonts w:ascii="Century Gothic" w:hAnsi="Century Gothic" w:eastAsia="Century Gothic" w:cs="Century Gothic"/>
                <w:sz w:val="22"/>
              </w:rPr>
              <w:t xml:space="preserve">(Talk &amp; Turn) </w:t>
            </w:r>
            <w:r w:rsidRPr="21E3FDBA">
              <w:rPr>
                <w:rFonts w:ascii="Century Gothic" w:hAnsi="Century Gothic" w:eastAsia="Century Gothic" w:cs="Century Gothic"/>
                <w:sz w:val="22"/>
              </w:rPr>
              <w:t>and discuss their answers, deciding who they would hire.</w:t>
            </w:r>
          </w:p>
          <w:p w:rsidR="00F90869" w:rsidP="21E3FDBA" w:rsidRDefault="00F90869" w14:paraId="77553B10" w14:textId="77777777">
            <w:pPr>
              <w:rPr>
                <w:rFonts w:ascii="Century Gothic" w:hAnsi="Century Gothic" w:eastAsia="Century Gothic" w:cs="Century Gothic"/>
                <w:sz w:val="22"/>
              </w:rPr>
            </w:pPr>
          </w:p>
          <w:p w:rsidRPr="00F90869" w:rsidR="0012669C" w:rsidP="21E3FDBA" w:rsidRDefault="7DE843AB" w14:paraId="1976D8D3" w14:textId="14E02E19">
            <w:pPr>
              <w:rPr>
                <w:rFonts w:ascii="Century Gothic" w:hAnsi="Century Gothic" w:eastAsia="Century Gothic" w:cs="Century Gothic"/>
                <w:sz w:val="22"/>
              </w:rPr>
            </w:pPr>
            <w:r w:rsidRPr="21E3FDBA">
              <w:rPr>
                <w:rFonts w:ascii="Century Gothic" w:hAnsi="Century Gothic" w:eastAsia="Century Gothic" w:cs="Century Gothic"/>
                <w:sz w:val="22"/>
              </w:rPr>
              <w:t>The i</w:t>
            </w:r>
            <w:r w:rsidRPr="21E3FDBA" w:rsidR="723706B7">
              <w:rPr>
                <w:rFonts w:ascii="Century Gothic" w:hAnsi="Century Gothic" w:eastAsia="Century Gothic" w:cs="Century Gothic"/>
                <w:sz w:val="22"/>
              </w:rPr>
              <w:t>nstructor will show the ending of the video for students to check their answers, asking students if they agree with the decision the interviewer made about who to hire and why.</w:t>
            </w:r>
          </w:p>
          <w:p w:rsidRPr="003F44F3" w:rsidR="0012669C" w:rsidP="21E3FDBA" w:rsidRDefault="0012669C" w14:paraId="7F68E1F4" w14:textId="77777777">
            <w:pPr>
              <w:pStyle w:val="ListParagraph"/>
              <w:ind w:left="360"/>
              <w:rPr>
                <w:rFonts w:ascii="Century Gothic" w:hAnsi="Century Gothic" w:eastAsia="Century Gothic" w:cs="Century Gothic"/>
                <w:sz w:val="22"/>
              </w:rPr>
            </w:pPr>
          </w:p>
          <w:p w:rsidRPr="00F90869" w:rsidR="0012669C" w:rsidP="21E3FDBA" w:rsidRDefault="7DE843AB" w14:paraId="75B13C88" w14:textId="08D82A0E">
            <w:pPr>
              <w:rPr>
                <w:rFonts w:ascii="Century Gothic" w:hAnsi="Century Gothic" w:eastAsia="Century Gothic" w:cs="Century Gothic"/>
                <w:sz w:val="22"/>
              </w:rPr>
            </w:pPr>
            <w:r w:rsidRPr="21E3FDBA">
              <w:rPr>
                <w:rFonts w:ascii="Century Gothic" w:hAnsi="Century Gothic" w:eastAsia="Century Gothic" w:cs="Century Gothic"/>
                <w:sz w:val="22"/>
              </w:rPr>
              <w:t>D</w:t>
            </w:r>
            <w:r w:rsidRPr="21E3FDBA" w:rsidR="723706B7">
              <w:rPr>
                <w:rFonts w:ascii="Century Gothic" w:hAnsi="Century Gothic" w:eastAsia="Century Gothic" w:cs="Century Gothic"/>
                <w:sz w:val="22"/>
              </w:rPr>
              <w:t>istribute the Job Interview Checklist</w:t>
            </w:r>
            <w:r w:rsidRPr="21E3FDBA">
              <w:rPr>
                <w:rFonts w:ascii="Century Gothic" w:hAnsi="Century Gothic" w:eastAsia="Century Gothic" w:cs="Century Gothic"/>
                <w:sz w:val="22"/>
                <w:vertAlign w:val="superscript"/>
              </w:rPr>
              <w:t>2</w:t>
            </w:r>
            <w:r w:rsidRPr="21E3FDBA">
              <w:rPr>
                <w:rFonts w:ascii="Century Gothic" w:hAnsi="Century Gothic" w:eastAsia="Century Gothic" w:cs="Century Gothic"/>
                <w:sz w:val="22"/>
              </w:rPr>
              <w:t xml:space="preserve"> </w:t>
            </w:r>
            <w:r w:rsidRPr="21E3FDBA" w:rsidR="723706B7">
              <w:rPr>
                <w:rFonts w:ascii="Century Gothic" w:hAnsi="Century Gothic" w:eastAsia="Century Gothic" w:cs="Century Gothic"/>
                <w:sz w:val="22"/>
              </w:rPr>
              <w:t xml:space="preserve">and the How to Dress for a Job Interview Article </w:t>
            </w:r>
            <w:hyperlink r:id="rId17">
              <w:r w:rsidRPr="21E3FDBA">
                <w:rPr>
                  <w:rStyle w:val="Hyperlink"/>
                  <w:rFonts w:ascii="Century Gothic" w:hAnsi="Century Gothic" w:eastAsia="Century Gothic" w:cs="Century Gothic"/>
                  <w:sz w:val="22"/>
                </w:rPr>
                <w:t>https://www.indeed.com/career-advice/interviewing/how-to-dress-for-a-job-interview</w:t>
              </w:r>
            </w:hyperlink>
            <w:r w:rsidRPr="21E3FDBA" w:rsidR="723706B7">
              <w:rPr>
                <w:rFonts w:ascii="Century Gothic" w:hAnsi="Century Gothic" w:eastAsia="Century Gothic" w:cs="Century Gothic"/>
                <w:sz w:val="22"/>
              </w:rPr>
              <w:t>.</w:t>
            </w:r>
          </w:p>
          <w:p w:rsidRPr="003F44F3" w:rsidR="0012669C" w:rsidP="21E3FDBA" w:rsidRDefault="0012669C" w14:paraId="2B6C2704" w14:textId="77777777">
            <w:pPr>
              <w:pStyle w:val="ListParagraph"/>
              <w:ind w:left="360"/>
              <w:rPr>
                <w:rFonts w:ascii="Century Gothic" w:hAnsi="Century Gothic" w:eastAsia="Century Gothic" w:cs="Century Gothic"/>
                <w:sz w:val="22"/>
              </w:rPr>
            </w:pPr>
          </w:p>
          <w:p w:rsidRPr="009D301B" w:rsidR="0012669C" w:rsidP="21E3FDBA" w:rsidRDefault="723706B7" w14:paraId="6F2196CC" w14:textId="59BA3E28">
            <w:pPr>
              <w:rPr>
                <w:rFonts w:ascii="Century Gothic" w:hAnsi="Century Gothic" w:eastAsia="Century Gothic" w:cs="Century Gothic"/>
                <w:sz w:val="22"/>
              </w:rPr>
            </w:pPr>
            <w:r w:rsidRPr="21E3FDBA">
              <w:rPr>
                <w:rFonts w:ascii="Century Gothic" w:hAnsi="Century Gothic" w:eastAsia="Century Gothic" w:cs="Century Gothic"/>
                <w:sz w:val="22"/>
              </w:rPr>
              <w:t xml:space="preserve">The instructor will allow time for students to read the checklist and </w:t>
            </w:r>
            <w:r w:rsidRPr="21E3FDBA" w:rsidR="41CB5973">
              <w:rPr>
                <w:rFonts w:ascii="Century Gothic" w:hAnsi="Century Gothic" w:eastAsia="Century Gothic" w:cs="Century Gothic"/>
                <w:sz w:val="22"/>
              </w:rPr>
              <w:t>article,</w:t>
            </w:r>
            <w:r w:rsidRPr="21E3FDBA">
              <w:rPr>
                <w:rFonts w:ascii="Century Gothic" w:hAnsi="Century Gothic" w:eastAsia="Century Gothic" w:cs="Century Gothic"/>
                <w:sz w:val="22"/>
              </w:rPr>
              <w:t xml:space="preserve"> </w:t>
            </w:r>
            <w:r w:rsidRPr="21E3FDBA" w:rsidR="35959ACD">
              <w:rPr>
                <w:rFonts w:ascii="Century Gothic" w:hAnsi="Century Gothic" w:eastAsia="Century Gothic" w:cs="Century Gothic"/>
                <w:sz w:val="22"/>
              </w:rPr>
              <w:t>and students will engage in a class discussion</w:t>
            </w:r>
            <w:r w:rsidRPr="21E3FDBA" w:rsidR="2B0360F2">
              <w:rPr>
                <w:rFonts w:ascii="Century Gothic" w:hAnsi="Century Gothic" w:eastAsia="Century Gothic" w:cs="Century Gothic"/>
                <w:sz w:val="22"/>
              </w:rPr>
              <w:t xml:space="preserve">, volunteering their responses to the article and checklist. The instructor will clarify vocabulary terms if needed. </w:t>
            </w:r>
          </w:p>
          <w:p w:rsidRPr="003F44F3" w:rsidR="0012669C" w:rsidP="21E3FDBA" w:rsidRDefault="0012669C" w14:paraId="76A301D9" w14:textId="77777777">
            <w:pPr>
              <w:pStyle w:val="ListParagraph"/>
              <w:ind w:left="360"/>
              <w:rPr>
                <w:rFonts w:ascii="Century Gothic" w:hAnsi="Century Gothic" w:eastAsia="Century Gothic" w:cs="Century Gothic"/>
                <w:sz w:val="22"/>
              </w:rPr>
            </w:pPr>
          </w:p>
          <w:p w:rsidR="733B7003" w:rsidP="0E35EEB5" w:rsidRDefault="733B7003" w14:paraId="6C357246" w14:textId="72C2DB12">
            <w:r w:rsidRPr="0E35EEB5">
              <w:rPr>
                <w:rFonts w:ascii="Century Gothic" w:hAnsi="Century Gothic" w:eastAsia="Century Gothic" w:cs="Century Gothic"/>
                <w:sz w:val="22"/>
              </w:rPr>
              <w:t xml:space="preserve">Distribute the Sample Interview Questions </w:t>
            </w:r>
            <w:hyperlink r:id="rId18">
              <w:r w:rsidRPr="0E35EEB5">
                <w:rPr>
                  <w:rStyle w:val="Hyperlink"/>
                  <w:rFonts w:ascii="Century Gothic" w:hAnsi="Century Gothic" w:eastAsia="Century Gothic" w:cs="Century Gothic"/>
                  <w:sz w:val="22"/>
                </w:rPr>
                <w:t>www.jobsearch.about.com</w:t>
              </w:r>
            </w:hyperlink>
            <w:r w:rsidRPr="0E35EEB5">
              <w:rPr>
                <w:rFonts w:ascii="Century Gothic" w:hAnsi="Century Gothic" w:eastAsia="Century Gothic" w:cs="Century Gothic"/>
                <w:sz w:val="22"/>
              </w:rPr>
              <w:t>, which include a variety of standard, difficult, and illegal interview questions. Students will read the questions and respond to the following instructor questions:</w:t>
            </w:r>
          </w:p>
          <w:p w:rsidRPr="00BE461D" w:rsidR="0012669C" w:rsidP="21E3FDBA" w:rsidRDefault="0012669C" w14:paraId="6F81647F" w14:textId="42B3DD98">
            <w:pPr>
              <w:rPr>
                <w:rFonts w:ascii="Century Gothic" w:hAnsi="Century Gothic" w:eastAsia="Century Gothic" w:cs="Century Gothic"/>
                <w:sz w:val="22"/>
              </w:rPr>
            </w:pPr>
          </w:p>
          <w:p w:rsidR="00E024A5" w:rsidP="21E3FDBA" w:rsidRDefault="52ACA396" w14:paraId="4FBD2BDC" w14:textId="2D2D86D7">
            <w:pPr>
              <w:pStyle w:val="ListParagraph"/>
              <w:numPr>
                <w:ilvl w:val="0"/>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Do you agree </w:t>
            </w:r>
            <w:r w:rsidRPr="21E3FDBA" w:rsidR="2091264C">
              <w:rPr>
                <w:rFonts w:ascii="Century Gothic" w:hAnsi="Century Gothic" w:eastAsia="Century Gothic" w:cs="Century Gothic"/>
                <w:sz w:val="22"/>
              </w:rPr>
              <w:t xml:space="preserve">that </w:t>
            </w:r>
            <w:r w:rsidRPr="21E3FDBA">
              <w:rPr>
                <w:rFonts w:ascii="Century Gothic" w:hAnsi="Century Gothic" w:eastAsia="Century Gothic" w:cs="Century Gothic"/>
                <w:sz w:val="22"/>
              </w:rPr>
              <w:t xml:space="preserve">wearing the right outfit for the job will make you comfortable and confident? </w:t>
            </w:r>
          </w:p>
          <w:p w:rsidRPr="003F44F3" w:rsidR="00E024A5" w:rsidP="21E3FDBA" w:rsidRDefault="52ACA396" w14:paraId="2748890A" w14:textId="381EAE12">
            <w:pPr>
              <w:pStyle w:val="ListParagraph"/>
              <w:numPr>
                <w:ilvl w:val="0"/>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What </w:t>
            </w:r>
            <w:r w:rsidRPr="21E3FDBA" w:rsidR="2108E9AB">
              <w:rPr>
                <w:rFonts w:ascii="Century Gothic" w:hAnsi="Century Gothic" w:eastAsia="Century Gothic" w:cs="Century Gothic"/>
                <w:sz w:val="22"/>
              </w:rPr>
              <w:t>should you do if</w:t>
            </w:r>
            <w:r w:rsidRPr="21E3FDBA">
              <w:rPr>
                <w:rFonts w:ascii="Century Gothic" w:hAnsi="Century Gothic" w:eastAsia="Century Gothic" w:cs="Century Gothic"/>
                <w:sz w:val="22"/>
              </w:rPr>
              <w:t xml:space="preserve"> wearing a tie or dress is uncomfortable and not normal dress for you?</w:t>
            </w:r>
          </w:p>
          <w:p w:rsidR="00E024A5" w:rsidP="21E3FDBA" w:rsidRDefault="52ACA396" w14:paraId="24BE109D" w14:textId="77777777">
            <w:pPr>
              <w:pStyle w:val="ListParagraph"/>
              <w:numPr>
                <w:ilvl w:val="0"/>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How many of you check out your clothes the night before an event, such as a date or party? </w:t>
            </w:r>
          </w:p>
          <w:p w:rsidRPr="003F44F3" w:rsidR="00E024A5" w:rsidP="21E3FDBA" w:rsidRDefault="52ACA396" w14:paraId="2A90118E" w14:textId="77777777">
            <w:pPr>
              <w:pStyle w:val="ListParagraph"/>
              <w:numPr>
                <w:ilvl w:val="0"/>
                <w:numId w:val="60"/>
              </w:numPr>
              <w:rPr>
                <w:rFonts w:ascii="Century Gothic" w:hAnsi="Century Gothic" w:eastAsia="Century Gothic" w:cs="Century Gothic"/>
                <w:sz w:val="22"/>
              </w:rPr>
            </w:pPr>
            <w:r w:rsidRPr="21E3FDBA">
              <w:rPr>
                <w:rFonts w:ascii="Century Gothic" w:hAnsi="Century Gothic" w:eastAsia="Century Gothic" w:cs="Century Gothic"/>
                <w:sz w:val="22"/>
              </w:rPr>
              <w:t>Why would you not do this for a big event like a job interview?</w:t>
            </w:r>
          </w:p>
          <w:p w:rsidR="00E024A5" w:rsidP="21E3FDBA" w:rsidRDefault="52ACA396" w14:paraId="73FE491A" w14:textId="77777777">
            <w:pPr>
              <w:pStyle w:val="ListParagraph"/>
              <w:numPr>
                <w:ilvl w:val="0"/>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What would you do if you did not have the right clothes for the interview? </w:t>
            </w:r>
          </w:p>
          <w:p w:rsidR="00E024A5" w:rsidP="21E3FDBA" w:rsidRDefault="52ACA396" w14:paraId="7D476673" w14:textId="77777777">
            <w:pPr>
              <w:pStyle w:val="ListParagraph"/>
              <w:numPr>
                <w:ilvl w:val="1"/>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Could you borrow them? </w:t>
            </w:r>
          </w:p>
          <w:p w:rsidRPr="003F44F3" w:rsidR="00E024A5" w:rsidP="21E3FDBA" w:rsidRDefault="52ACA396" w14:paraId="37323B4B" w14:textId="34F4A855">
            <w:pPr>
              <w:pStyle w:val="ListParagraph"/>
              <w:numPr>
                <w:ilvl w:val="1"/>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Dress in your party clothes and hope for the </w:t>
            </w:r>
            <w:r w:rsidRPr="21E3FDBA" w:rsidR="2FEB4271">
              <w:rPr>
                <w:rFonts w:ascii="Century Gothic" w:hAnsi="Century Gothic" w:eastAsia="Century Gothic" w:cs="Century Gothic"/>
                <w:sz w:val="22"/>
              </w:rPr>
              <w:t>best.</w:t>
            </w:r>
          </w:p>
          <w:p w:rsidR="00E024A5" w:rsidP="21E3FDBA" w:rsidRDefault="52ACA396" w14:paraId="1D198D48" w14:textId="77777777">
            <w:pPr>
              <w:pStyle w:val="ListParagraph"/>
              <w:numPr>
                <w:ilvl w:val="0"/>
                <w:numId w:val="60"/>
              </w:numPr>
              <w:rPr>
                <w:rFonts w:ascii="Century Gothic" w:hAnsi="Century Gothic" w:eastAsia="Century Gothic" w:cs="Century Gothic"/>
                <w:sz w:val="22"/>
              </w:rPr>
            </w:pPr>
            <w:r w:rsidRPr="21E3FDBA">
              <w:rPr>
                <w:rFonts w:ascii="Century Gothic" w:hAnsi="Century Gothic" w:eastAsia="Century Gothic" w:cs="Century Gothic"/>
                <w:sz w:val="22"/>
              </w:rPr>
              <w:t>Thank you notes are a good way to let the interviewer know you appreciated the time they took to explain the position and responsibilities of the job to you.</w:t>
            </w:r>
          </w:p>
          <w:p w:rsidR="00E024A5" w:rsidP="21E3FDBA" w:rsidRDefault="52ACA396" w14:paraId="784DBF3F" w14:textId="77777777">
            <w:pPr>
              <w:pStyle w:val="ListParagraph"/>
              <w:numPr>
                <w:ilvl w:val="1"/>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Have you ever sent a thank you note to an interviewer? </w:t>
            </w:r>
          </w:p>
          <w:p w:rsidRPr="003F44F3" w:rsidR="00E024A5" w:rsidP="21E3FDBA" w:rsidRDefault="52ACA396" w14:paraId="59AEC7A6" w14:textId="77777777">
            <w:pPr>
              <w:pStyle w:val="ListParagraph"/>
              <w:numPr>
                <w:ilvl w:val="1"/>
                <w:numId w:val="60"/>
              </w:numPr>
              <w:rPr>
                <w:rFonts w:ascii="Century Gothic" w:hAnsi="Century Gothic" w:eastAsia="Century Gothic" w:cs="Century Gothic"/>
                <w:sz w:val="22"/>
              </w:rPr>
            </w:pPr>
            <w:r w:rsidRPr="21E3FDBA">
              <w:rPr>
                <w:rFonts w:ascii="Century Gothic" w:hAnsi="Century Gothic" w:eastAsia="Century Gothic" w:cs="Century Gothic"/>
                <w:sz w:val="22"/>
              </w:rPr>
              <w:t>What do you think you should write in the note?</w:t>
            </w:r>
          </w:p>
          <w:p w:rsidR="00351286" w:rsidP="21E3FDBA" w:rsidRDefault="1E060FEC" w14:paraId="20AA6F7A" w14:textId="2DBED99A">
            <w:pPr>
              <w:pStyle w:val="ListParagraph"/>
              <w:numPr>
                <w:ilvl w:val="0"/>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Have you heard these questions in an interview before? Why </w:t>
            </w:r>
            <w:r w:rsidRPr="21E3FDBA" w:rsidR="39B8B805">
              <w:rPr>
                <w:rFonts w:ascii="Century Gothic" w:hAnsi="Century Gothic" w:eastAsia="Century Gothic" w:cs="Century Gothic"/>
                <w:sz w:val="22"/>
              </w:rPr>
              <w:t>do you</w:t>
            </w:r>
            <w:r w:rsidRPr="21E3FDBA">
              <w:rPr>
                <w:rFonts w:ascii="Century Gothic" w:hAnsi="Century Gothic" w:eastAsia="Century Gothic" w:cs="Century Gothic"/>
                <w:sz w:val="22"/>
              </w:rPr>
              <w:t xml:space="preserve"> think some of these are illegal to ask? </w:t>
            </w:r>
          </w:p>
          <w:p w:rsidR="00E66BED" w:rsidP="21E3FDBA" w:rsidRDefault="28DF77A0" w14:paraId="2AC66C42" w14:textId="77777777">
            <w:pPr>
              <w:pStyle w:val="ListParagraph"/>
              <w:numPr>
                <w:ilvl w:val="0"/>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What is the one thing that may get you in trouble in an interview? </w:t>
            </w:r>
          </w:p>
          <w:p w:rsidR="00E66BED" w:rsidP="21E3FDBA" w:rsidRDefault="28DF77A0" w14:paraId="1933E780" w14:textId="77777777">
            <w:pPr>
              <w:pStyle w:val="ListParagraph"/>
              <w:numPr>
                <w:ilvl w:val="1"/>
                <w:numId w:val="60"/>
              </w:numPr>
              <w:rPr>
                <w:rFonts w:ascii="Century Gothic" w:hAnsi="Century Gothic" w:eastAsia="Century Gothic" w:cs="Century Gothic"/>
                <w:sz w:val="22"/>
              </w:rPr>
            </w:pPr>
            <w:r w:rsidRPr="21E3FDBA">
              <w:rPr>
                <w:rFonts w:ascii="Century Gothic" w:hAnsi="Century Gothic" w:eastAsia="Century Gothic" w:cs="Century Gothic"/>
                <w:sz w:val="22"/>
              </w:rPr>
              <w:t xml:space="preserve">Your phone? </w:t>
            </w:r>
          </w:p>
          <w:p w:rsidR="00E66BED" w:rsidP="21E3FDBA" w:rsidRDefault="28DF77A0" w14:paraId="7744C837" w14:textId="77777777">
            <w:pPr>
              <w:pStyle w:val="ListParagraph"/>
              <w:numPr>
                <w:ilvl w:val="1"/>
                <w:numId w:val="60"/>
              </w:numPr>
              <w:rPr>
                <w:rFonts w:ascii="Century Gothic" w:hAnsi="Century Gothic" w:eastAsia="Century Gothic" w:cs="Century Gothic"/>
                <w:sz w:val="22"/>
              </w:rPr>
            </w:pPr>
            <w:r w:rsidRPr="21E3FDBA">
              <w:rPr>
                <w:rFonts w:ascii="Century Gothic" w:hAnsi="Century Gothic" w:eastAsia="Century Gothic" w:cs="Century Gothic"/>
                <w:sz w:val="22"/>
              </w:rPr>
              <w:t>Your clothes?</w:t>
            </w:r>
          </w:p>
          <w:p w:rsidR="00E66BED" w:rsidP="21E3FDBA" w:rsidRDefault="28DF77A0" w14:paraId="24C1DCB5" w14:textId="77777777">
            <w:pPr>
              <w:pStyle w:val="ListParagraph"/>
              <w:numPr>
                <w:ilvl w:val="1"/>
                <w:numId w:val="60"/>
              </w:numPr>
              <w:rPr>
                <w:rFonts w:ascii="Century Gothic" w:hAnsi="Century Gothic" w:eastAsia="Century Gothic" w:cs="Century Gothic"/>
                <w:sz w:val="22"/>
              </w:rPr>
            </w:pPr>
            <w:r w:rsidRPr="21E3FDBA">
              <w:rPr>
                <w:rFonts w:ascii="Century Gothic" w:hAnsi="Century Gothic" w:eastAsia="Century Gothic" w:cs="Century Gothic"/>
                <w:sz w:val="22"/>
              </w:rPr>
              <w:t>Being late?</w:t>
            </w:r>
          </w:p>
          <w:p w:rsidRPr="003F44F3" w:rsidR="00E66BED" w:rsidP="21E3FDBA" w:rsidRDefault="28DF77A0" w14:paraId="3C3CCB38" w14:textId="77777777">
            <w:pPr>
              <w:pStyle w:val="ListParagraph"/>
              <w:numPr>
                <w:ilvl w:val="1"/>
                <w:numId w:val="60"/>
              </w:numPr>
              <w:rPr>
                <w:rFonts w:ascii="Century Gothic" w:hAnsi="Century Gothic" w:eastAsia="Century Gothic" w:cs="Century Gothic"/>
                <w:sz w:val="22"/>
              </w:rPr>
            </w:pPr>
            <w:r w:rsidRPr="21E3FDBA">
              <w:rPr>
                <w:rFonts w:ascii="Century Gothic" w:hAnsi="Century Gothic" w:eastAsia="Century Gothic" w:cs="Century Gothic"/>
                <w:sz w:val="22"/>
              </w:rPr>
              <w:t>How could you make sure to avoid that pitfall?</w:t>
            </w:r>
          </w:p>
          <w:p w:rsidR="002C705B" w:rsidP="21E3FDBA" w:rsidRDefault="002C705B" w14:paraId="6B3FD38C" w14:textId="77777777">
            <w:pPr>
              <w:pStyle w:val="ListParagraph"/>
              <w:ind w:left="0"/>
              <w:rPr>
                <w:rFonts w:ascii="Century Gothic" w:hAnsi="Century Gothic" w:eastAsia="Century Gothic" w:cs="Century Gothic"/>
                <w:sz w:val="22"/>
              </w:rPr>
            </w:pPr>
          </w:p>
          <w:p w:rsidR="250EC6D0" w:rsidP="3189D27F" w:rsidRDefault="250EC6D0" w14:paraId="5A738719" w14:textId="07504A93">
            <w:pPr>
              <w:ind w:left="360"/>
              <w:rPr>
                <w:rFonts w:ascii="Century Gothic" w:hAnsi="Century Gothic" w:eastAsia="Century Gothic" w:cs="Century Gothic"/>
                <w:i w:val="1"/>
                <w:iCs w:val="1"/>
                <w:sz w:val="22"/>
                <w:szCs w:val="22"/>
              </w:rPr>
            </w:pPr>
            <w:r w:rsidRPr="3189D27F" w:rsidR="23FA22EE">
              <w:rPr>
                <w:rFonts w:ascii="Century Gothic" w:hAnsi="Century Gothic" w:eastAsia="Century Gothic" w:cs="Century Gothic"/>
                <w:i w:val="1"/>
                <w:iCs w:val="1"/>
                <w:sz w:val="22"/>
                <w:szCs w:val="22"/>
              </w:rPr>
              <w:t>1. https://excellenceinadulted.org/lesson-bank/profile/job-interviewsJob Interview Checklist</w:t>
            </w:r>
          </w:p>
          <w:p w:rsidR="250EC6D0" w:rsidP="3189D27F" w:rsidRDefault="250EC6D0" w14:paraId="2814AA7A" w14:textId="49499CAA">
            <w:pPr>
              <w:ind w:left="360"/>
              <w:rPr>
                <w:rFonts w:ascii="Century Gothic" w:hAnsi="Century Gothic" w:eastAsia="Century Gothic" w:cs="Century Gothic"/>
                <w:i w:val="1"/>
                <w:iCs w:val="1"/>
                <w:sz w:val="22"/>
                <w:szCs w:val="22"/>
              </w:rPr>
            </w:pPr>
            <w:r w:rsidRPr="3189D27F" w:rsidR="23FA22EE">
              <w:rPr>
                <w:rFonts w:ascii="Century Gothic" w:hAnsi="Century Gothic" w:eastAsia="Century Gothic" w:cs="Century Gothic"/>
                <w:i w:val="1"/>
                <w:iCs w:val="1"/>
                <w:sz w:val="22"/>
                <w:szCs w:val="22"/>
              </w:rPr>
              <w:t>2. Microsoft Word Template</w:t>
            </w:r>
          </w:p>
          <w:p w:rsidR="007B7438" w:rsidP="21E3FDBA" w:rsidRDefault="007B7438" w14:paraId="4DD1F7B7" w14:textId="77777777">
            <w:pPr>
              <w:rPr>
                <w:rFonts w:ascii="Century Gothic" w:hAnsi="Century Gothic" w:eastAsia="Century Gothic" w:cs="Century Gothic"/>
                <w:sz w:val="22"/>
              </w:rPr>
            </w:pPr>
          </w:p>
        </w:tc>
      </w:tr>
      <w:tr w:rsidR="007B7438" w:rsidTr="3189D27F" w14:paraId="48355380" w14:textId="77777777">
        <w:tc>
          <w:tcPr>
            <w:tcW w:w="9350" w:type="dxa"/>
            <w:tcMar/>
          </w:tcPr>
          <w:p w:rsidR="007B7438" w:rsidP="21E3FDBA" w:rsidRDefault="007B7438" w14:paraId="4661BEB5"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Assessment </w:t>
            </w:r>
          </w:p>
          <w:p w:rsidR="00773AA5" w:rsidP="21E3FDBA" w:rsidRDefault="00773AA5" w14:paraId="2FAB1026" w14:textId="77777777">
            <w:pPr>
              <w:rPr>
                <w:rFonts w:ascii="Century Gothic" w:hAnsi="Century Gothic" w:eastAsia="Century Gothic" w:cs="Century Gothic"/>
                <w:b/>
                <w:bCs/>
                <w:sz w:val="22"/>
              </w:rPr>
            </w:pPr>
          </w:p>
          <w:p w:rsidR="00BF23E4" w:rsidP="21E3FDBA" w:rsidRDefault="6ADE0272" w14:paraId="323DB25B" w14:textId="09E9722C">
            <w:pPr>
              <w:rPr>
                <w:rFonts w:ascii="Century Gothic" w:hAnsi="Century Gothic" w:eastAsia="Century Gothic" w:cs="Century Gothic"/>
                <w:sz w:val="22"/>
              </w:rPr>
            </w:pPr>
            <w:r w:rsidRPr="21E3FDBA">
              <w:rPr>
                <w:rFonts w:ascii="Century Gothic" w:hAnsi="Century Gothic" w:eastAsia="Century Gothic" w:cs="Century Gothic"/>
                <w:sz w:val="22"/>
              </w:rPr>
              <w:t>Students will practice collaborative learning, effective listening skills</w:t>
            </w:r>
            <w:r w:rsidRPr="21E3FDBA" w:rsidR="59A94D7E">
              <w:rPr>
                <w:rFonts w:ascii="Century Gothic" w:hAnsi="Century Gothic" w:eastAsia="Century Gothic" w:cs="Century Gothic"/>
                <w:sz w:val="22"/>
              </w:rPr>
              <w:t>,</w:t>
            </w:r>
            <w:r w:rsidRPr="21E3FDBA">
              <w:rPr>
                <w:rFonts w:ascii="Century Gothic" w:hAnsi="Century Gothic" w:eastAsia="Century Gothic" w:cs="Century Gothic"/>
                <w:sz w:val="22"/>
              </w:rPr>
              <w:t xml:space="preserve"> and communication skills as they work </w:t>
            </w:r>
            <w:r w:rsidRPr="21E3FDBA" w:rsidR="149F0592">
              <w:rPr>
                <w:rFonts w:ascii="Century Gothic" w:hAnsi="Century Gothic" w:eastAsia="Century Gothic" w:cs="Century Gothic"/>
                <w:sz w:val="22"/>
              </w:rPr>
              <w:t>with</w:t>
            </w:r>
            <w:r w:rsidRPr="21E3FDBA">
              <w:rPr>
                <w:rFonts w:ascii="Century Gothic" w:hAnsi="Century Gothic" w:eastAsia="Century Gothic" w:cs="Century Gothic"/>
                <w:sz w:val="22"/>
              </w:rPr>
              <w:t xml:space="preserve"> their partners. </w:t>
            </w:r>
            <w:r w:rsidRPr="21E3FDBA" w:rsidR="1D6CA702">
              <w:rPr>
                <w:rFonts w:ascii="Century Gothic" w:hAnsi="Century Gothic" w:eastAsia="Century Gothic" w:cs="Century Gothic"/>
                <w:sz w:val="22"/>
              </w:rPr>
              <w:t>Students will identify interview behaviors that are appropriate and inappropriate</w:t>
            </w:r>
            <w:r w:rsidRPr="21E3FDBA">
              <w:rPr>
                <w:rFonts w:ascii="Century Gothic" w:hAnsi="Century Gothic" w:eastAsia="Century Gothic" w:cs="Century Gothic"/>
                <w:sz w:val="22"/>
              </w:rPr>
              <w:t xml:space="preserve">, </w:t>
            </w:r>
            <w:r w:rsidRPr="21E3FDBA" w:rsidR="1D6CA702">
              <w:rPr>
                <w:rFonts w:ascii="Century Gothic" w:hAnsi="Century Gothic" w:eastAsia="Century Gothic" w:cs="Century Gothic"/>
                <w:sz w:val="22"/>
              </w:rPr>
              <w:t xml:space="preserve">examples of verbal and nonverbal </w:t>
            </w:r>
            <w:r w:rsidRPr="21E3FDBA">
              <w:rPr>
                <w:rFonts w:ascii="Century Gothic" w:hAnsi="Century Gothic" w:eastAsia="Century Gothic" w:cs="Century Gothic"/>
                <w:sz w:val="22"/>
              </w:rPr>
              <w:t>cues</w:t>
            </w:r>
            <w:r w:rsidRPr="21E3FDBA" w:rsidR="5341BA66">
              <w:rPr>
                <w:rFonts w:ascii="Century Gothic" w:hAnsi="Century Gothic" w:eastAsia="Century Gothic" w:cs="Century Gothic"/>
                <w:sz w:val="22"/>
              </w:rPr>
              <w:t>,</w:t>
            </w:r>
            <w:r w:rsidRPr="21E3FDBA">
              <w:rPr>
                <w:rFonts w:ascii="Century Gothic" w:hAnsi="Century Gothic" w:eastAsia="Century Gothic" w:cs="Century Gothic"/>
                <w:sz w:val="22"/>
              </w:rPr>
              <w:t xml:space="preserve"> and </w:t>
            </w:r>
            <w:r w:rsidRPr="21E3FDBA" w:rsidR="1D6CA702">
              <w:rPr>
                <w:rFonts w:ascii="Century Gothic" w:hAnsi="Century Gothic" w:eastAsia="Century Gothic" w:cs="Century Gothic"/>
                <w:sz w:val="22"/>
              </w:rPr>
              <w:t>understand the need to be prepared and professional for job interviews.</w:t>
            </w:r>
            <w:r w:rsidRPr="21E3FDBA">
              <w:rPr>
                <w:rFonts w:ascii="Century Gothic" w:hAnsi="Century Gothic" w:eastAsia="Century Gothic" w:cs="Century Gothic"/>
                <w:sz w:val="22"/>
              </w:rPr>
              <w:t xml:space="preserve"> </w:t>
            </w:r>
            <w:r w:rsidRPr="21E3FDBA" w:rsidR="68833DB2">
              <w:rPr>
                <w:rFonts w:ascii="Century Gothic" w:hAnsi="Century Gothic" w:eastAsia="Century Gothic" w:cs="Century Gothic"/>
                <w:sz w:val="22"/>
              </w:rPr>
              <w:t>Students will complete and edit all worksheets, either through peer editing, instructor modeling</w:t>
            </w:r>
            <w:r w:rsidRPr="21E3FDBA" w:rsidR="47E83F7B">
              <w:rPr>
                <w:rFonts w:ascii="Century Gothic" w:hAnsi="Century Gothic" w:eastAsia="Century Gothic" w:cs="Century Gothic"/>
                <w:sz w:val="22"/>
              </w:rPr>
              <w:t>,</w:t>
            </w:r>
            <w:r w:rsidRPr="21E3FDBA" w:rsidR="68833DB2">
              <w:rPr>
                <w:rFonts w:ascii="Century Gothic" w:hAnsi="Century Gothic" w:eastAsia="Century Gothic" w:cs="Century Gothic"/>
                <w:sz w:val="22"/>
              </w:rPr>
              <w:t xml:space="preserve"> or the instructor answer key. Students will have completed index card flashcards of key vocabulary terms and filed all worksheets in portfolio folder for review and future reference. </w:t>
            </w:r>
          </w:p>
          <w:p w:rsidRPr="00E57AF6" w:rsidR="00453B33" w:rsidP="21E3FDBA" w:rsidRDefault="00453B33" w14:paraId="575A8F39" w14:textId="6B9FE6D2">
            <w:pPr>
              <w:rPr>
                <w:rFonts w:ascii="Century Gothic" w:hAnsi="Century Gothic" w:eastAsia="Century Gothic" w:cs="Century Gothic"/>
                <w:b/>
                <w:bCs/>
                <w:sz w:val="22"/>
              </w:rPr>
            </w:pPr>
          </w:p>
        </w:tc>
      </w:tr>
      <w:tr w:rsidR="007B7438" w:rsidTr="3189D27F" w14:paraId="33F24FB3" w14:textId="77777777">
        <w:tc>
          <w:tcPr>
            <w:tcW w:w="9350" w:type="dxa"/>
            <w:tcMar/>
          </w:tcPr>
          <w:p w:rsidR="007B7438" w:rsidP="21E3FDBA" w:rsidRDefault="007B7438" w14:paraId="2F7CFB04"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ELL Supports/Instructor Notes </w:t>
            </w:r>
          </w:p>
          <w:p w:rsidR="21E3FDBA" w:rsidP="21E3FDBA" w:rsidRDefault="21E3FDBA" w14:paraId="6750D421" w14:textId="6213A187">
            <w:pPr>
              <w:spacing w:line="259" w:lineRule="auto"/>
              <w:rPr>
                <w:rFonts w:ascii="Century Gothic" w:hAnsi="Century Gothic" w:eastAsia="Century Gothic" w:cs="Century Gothic"/>
                <w:b/>
                <w:bCs/>
                <w:color w:val="000000" w:themeColor="text1"/>
                <w:sz w:val="22"/>
              </w:rPr>
            </w:pPr>
          </w:p>
          <w:p w:rsidR="36E6CA06" w:rsidP="3AC23ED8" w:rsidRDefault="36E6CA06" w14:paraId="57FDED9B" w14:textId="5670ED06">
            <w:pPr>
              <w:rPr>
                <w:rFonts w:ascii="Century Gothic" w:hAnsi="Century Gothic" w:eastAsia="Century Gothic" w:cs="Century Gothic"/>
                <w:i/>
                <w:iCs/>
                <w:sz w:val="22"/>
              </w:rPr>
            </w:pPr>
            <w:r w:rsidRPr="3AC23ED8">
              <w:rPr>
                <w:rFonts w:ascii="Century Gothic" w:hAnsi="Century Gothic" w:eastAsia="Century Gothic" w:cs="Century Gothic"/>
                <w:i/>
                <w:iCs/>
                <w:sz w:val="22"/>
              </w:rPr>
              <w:t>Reference the Manufacturing Bridge Introduction Document for strategies to assist English Language Learners (ELLs).</w:t>
            </w:r>
          </w:p>
          <w:p w:rsidR="3AC23ED8" w:rsidP="3AC23ED8" w:rsidRDefault="3AC23ED8" w14:paraId="3F8D1885" w14:textId="77777777">
            <w:pPr>
              <w:rPr>
                <w:rFonts w:ascii="Century Gothic" w:hAnsi="Century Gothic" w:eastAsia="Century Gothic" w:cs="Century Gothic"/>
                <w:sz w:val="22"/>
              </w:rPr>
            </w:pPr>
          </w:p>
          <w:p w:rsidR="3AC23ED8" w:rsidP="222811EB" w:rsidRDefault="1E5620A2" w14:paraId="6D0E7EF6" w14:textId="4FBDD61E">
            <w:pPr>
              <w:spacing w:line="259" w:lineRule="auto"/>
              <w:rPr>
                <w:rFonts w:ascii="Century Gothic" w:hAnsi="Century Gothic" w:eastAsia="Century Gothic" w:cs="Century Gothic"/>
                <w:color w:val="000000" w:themeColor="text1"/>
                <w:sz w:val="22"/>
              </w:rPr>
            </w:pPr>
            <w:r w:rsidRPr="222811EB">
              <w:rPr>
                <w:rFonts w:ascii="Century Gothic" w:hAnsi="Century Gothic" w:eastAsia="Century Gothic" w:cs="Century Gothic"/>
                <w:b/>
                <w:bCs/>
                <w:color w:val="000000" w:themeColor="text1"/>
                <w:sz w:val="22"/>
              </w:rPr>
              <w:t>ELL Supports:</w:t>
            </w:r>
            <w:r w:rsidRPr="222811EB" w:rsidR="03703F76">
              <w:rPr>
                <w:rFonts w:ascii="Century Gothic" w:hAnsi="Century Gothic" w:eastAsia="Century Gothic" w:cs="Century Gothic"/>
                <w:b/>
                <w:bCs/>
                <w:color w:val="000000" w:themeColor="text1"/>
                <w:sz w:val="22"/>
              </w:rPr>
              <w:t xml:space="preserve"> </w:t>
            </w:r>
            <w:r w:rsidRPr="222811EB" w:rsidR="03703F76">
              <w:rPr>
                <w:rFonts w:ascii="Century Gothic" w:hAnsi="Century Gothic" w:eastAsia="Century Gothic" w:cs="Century Gothic"/>
                <w:color w:val="000000" w:themeColor="text1"/>
                <w:sz w:val="22"/>
              </w:rPr>
              <w:t xml:space="preserve">Consider distributing to students some or all of the interview question reading material in advance of this class session. Allowing ELLs to preview the information will enhance comprehension. Also, </w:t>
            </w:r>
            <w:r w:rsidRPr="222811EB" w:rsidR="4B158FA7">
              <w:rPr>
                <w:rFonts w:ascii="Century Gothic" w:hAnsi="Century Gothic" w:eastAsia="Century Gothic" w:cs="Century Gothic"/>
                <w:color w:val="000000" w:themeColor="text1"/>
                <w:sz w:val="22"/>
              </w:rPr>
              <w:t>the videos may need to be viewed twice to ensure all students grasp the nuances of the interviews.</w:t>
            </w:r>
          </w:p>
          <w:p w:rsidR="00E87702" w:rsidP="21E3FDBA" w:rsidRDefault="00E87702" w14:paraId="40D12E84" w14:textId="77777777">
            <w:pPr>
              <w:rPr>
                <w:rFonts w:ascii="Century Gothic" w:hAnsi="Century Gothic" w:eastAsia="Century Gothic" w:cs="Century Gothic"/>
                <w:sz w:val="22"/>
              </w:rPr>
            </w:pPr>
          </w:p>
        </w:tc>
      </w:tr>
    </w:tbl>
    <w:p w:rsidRPr="00DF0FBA" w:rsidR="00DF0FBA" w:rsidP="21E3FDBA" w:rsidRDefault="00DF0FBA" w14:paraId="717B64C2" w14:textId="77777777">
      <w:pPr>
        <w:rPr>
          <w:rFonts w:ascii="Century Gothic" w:hAnsi="Century Gothic" w:eastAsia="Century Gothic" w:cs="Century Gothic"/>
          <w:b/>
          <w:bCs/>
          <w:sz w:val="22"/>
        </w:rPr>
      </w:pPr>
    </w:p>
    <w:p w:rsidRPr="00DF0FBA" w:rsidR="00DF0FBA" w:rsidP="21E3FDBA" w:rsidRDefault="00DF0FBA" w14:paraId="42565062" w14:textId="24D93B56">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Outcome #8 </w:t>
      </w:r>
      <w:r w:rsidRPr="21E3FDBA">
        <w:rPr>
          <w:rFonts w:ascii="Century Gothic" w:hAnsi="Century Gothic" w:eastAsia="Century Gothic" w:cs="Century Gothic"/>
          <w:sz w:val="22"/>
        </w:rPr>
        <w:t>Career Research</w:t>
      </w:r>
    </w:p>
    <w:tbl>
      <w:tblPr>
        <w:tblStyle w:val="TableGrid"/>
        <w:tblW w:w="0" w:type="auto"/>
        <w:tblLook w:val="04A0" w:firstRow="1" w:lastRow="0" w:firstColumn="1" w:lastColumn="0" w:noHBand="0" w:noVBand="1"/>
      </w:tblPr>
      <w:tblGrid>
        <w:gridCol w:w="9350"/>
      </w:tblGrid>
      <w:tr w:rsidR="00DF0FBA" w:rsidTr="3189D27F" w14:paraId="65EA8569" w14:textId="77777777">
        <w:tc>
          <w:tcPr>
            <w:tcW w:w="9350" w:type="dxa"/>
            <w:tcMar/>
          </w:tcPr>
          <w:p w:rsidRPr="00DF0FBA" w:rsidR="00DF0FBA" w:rsidP="21E3FDBA" w:rsidRDefault="00DF0FBA" w14:paraId="7AF9E083" w14:textId="62160863">
            <w:pPr>
              <w:rPr>
                <w:rFonts w:ascii="Century Gothic" w:hAnsi="Century Gothic" w:eastAsia="Century Gothic" w:cs="Century Gothic"/>
                <w:b/>
                <w:bCs/>
                <w:sz w:val="22"/>
              </w:rPr>
            </w:pPr>
            <w:r w:rsidRPr="21E3FDBA">
              <w:rPr>
                <w:rFonts w:ascii="Century Gothic" w:hAnsi="Century Gothic" w:eastAsia="Century Gothic" w:cs="Century Gothic"/>
                <w:b/>
                <w:bCs/>
                <w:sz w:val="22"/>
              </w:rPr>
              <w:t>Module Content</w:t>
            </w:r>
          </w:p>
          <w:p w:rsidRPr="00DF0FBA" w:rsidR="00DF0FBA" w:rsidP="21E3FDBA" w:rsidRDefault="00DF0FBA" w14:paraId="407EBAE6" w14:textId="50DFD505">
            <w:pPr>
              <w:rPr>
                <w:rFonts w:ascii="Century Gothic" w:hAnsi="Century Gothic" w:eastAsia="Century Gothic" w:cs="Century Gothic"/>
                <w:b/>
                <w:bCs/>
                <w:sz w:val="22"/>
              </w:rPr>
            </w:pPr>
          </w:p>
          <w:p w:rsidRPr="00DF0FBA" w:rsidR="00DF0FBA" w:rsidP="21E3FDBA" w:rsidRDefault="1518D0C1" w14:paraId="3A396FCF" w14:textId="4CAFF907">
            <w:pPr>
              <w:rPr>
                <w:rFonts w:ascii="Century Gothic" w:hAnsi="Century Gothic" w:eastAsia="Century Gothic" w:cs="Century Gothic"/>
                <w:sz w:val="22"/>
              </w:rPr>
            </w:pPr>
            <w:r w:rsidRPr="21E3FDBA">
              <w:rPr>
                <w:rFonts w:ascii="Century Gothic" w:hAnsi="Century Gothic" w:eastAsia="Century Gothic" w:cs="Century Gothic"/>
                <w:sz w:val="22"/>
              </w:rPr>
              <w:t xml:space="preserve">Conduct research on requirements and training pathways for specific jobs in the manufacturing industry. </w:t>
            </w:r>
          </w:p>
          <w:p w:rsidRPr="00DF0FBA" w:rsidR="00DF0FBA" w:rsidP="21E3FDBA" w:rsidRDefault="00DF0FBA" w14:paraId="60DEFF06" w14:textId="75CD5F7D">
            <w:pPr>
              <w:rPr>
                <w:rFonts w:ascii="Century Gothic" w:hAnsi="Century Gothic" w:eastAsia="Century Gothic" w:cs="Century Gothic"/>
                <w:b/>
                <w:bCs/>
                <w:sz w:val="22"/>
              </w:rPr>
            </w:pPr>
          </w:p>
        </w:tc>
      </w:tr>
      <w:tr w:rsidR="00DF0FBA" w:rsidTr="3189D27F" w14:paraId="17F1D89E" w14:textId="77777777">
        <w:tc>
          <w:tcPr>
            <w:tcW w:w="9350" w:type="dxa"/>
            <w:tcMar/>
          </w:tcPr>
          <w:p w:rsidR="00DF0FBA" w:rsidP="21E3FDBA" w:rsidRDefault="00DF0FBA" w14:paraId="6FB77E86" w14:textId="64A45E2C">
            <w:pPr>
              <w:tabs>
                <w:tab w:val="left" w:pos="4516"/>
              </w:tabs>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ABE/ASE Content Standards </w:t>
            </w:r>
            <w:r>
              <w:tab/>
            </w:r>
          </w:p>
          <w:p w:rsidR="00245B07" w:rsidP="21E3FDBA" w:rsidRDefault="00245B07" w14:paraId="5536E2A9" w14:textId="77777777">
            <w:pPr>
              <w:tabs>
                <w:tab w:val="left" w:pos="4516"/>
              </w:tabs>
              <w:rPr>
                <w:rFonts w:ascii="Century Gothic" w:hAnsi="Century Gothic" w:eastAsia="Century Gothic" w:cs="Century Gothic"/>
                <w:b/>
                <w:bCs/>
                <w:sz w:val="22"/>
              </w:rPr>
            </w:pPr>
          </w:p>
          <w:p w:rsidR="001F2954" w:rsidP="21E3FDBA" w:rsidRDefault="001F2954" w14:paraId="20F0D0AF"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4.S.CC.4 –</w:t>
            </w:r>
            <w:r w:rsidRPr="21E3FDBA">
              <w:rPr>
                <w:rFonts w:ascii="Century Gothic" w:hAnsi="Century Gothic" w:eastAsia="Century Gothic" w:cs="Century Gothic"/>
                <w:sz w:val="22"/>
              </w:rPr>
              <w:t xml:space="preserve"> Demonstrate active listening skills</w:t>
            </w:r>
          </w:p>
          <w:p w:rsidR="001F2954" w:rsidP="21E3FDBA" w:rsidRDefault="001F2954" w14:paraId="5182860A" w14:textId="77777777">
            <w:pPr>
              <w:rPr>
                <w:rFonts w:ascii="Century Gothic" w:hAnsi="Century Gothic" w:eastAsia="Century Gothic" w:cs="Century Gothic"/>
                <w:sz w:val="22"/>
              </w:rPr>
            </w:pPr>
          </w:p>
          <w:p w:rsidR="001F2954" w:rsidP="21E3FDBA" w:rsidRDefault="001F2954" w14:paraId="175D1DE1"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4.R.VA.1 –</w:t>
            </w:r>
            <w:r w:rsidRPr="21E3FDBA">
              <w:rPr>
                <w:rFonts w:ascii="Century Gothic" w:hAnsi="Century Gothic" w:eastAsia="Century Gothic" w:cs="Century Gothic"/>
                <w:sz w:val="22"/>
              </w:rPr>
              <w:t xml:space="preserve"> Determine or clarify the meaning of unknown and multiple-meaning words and phrases based on appropriate reading content, choosing flexibly from a range of strategies. </w:t>
            </w:r>
          </w:p>
          <w:p w:rsidR="001F2954" w:rsidP="21E3FDBA" w:rsidRDefault="001F2954" w14:paraId="6A4FF7F5" w14:textId="77777777">
            <w:pPr>
              <w:rPr>
                <w:rFonts w:ascii="Century Gothic" w:hAnsi="Century Gothic" w:eastAsia="Century Gothic" w:cs="Century Gothic"/>
                <w:sz w:val="22"/>
              </w:rPr>
            </w:pPr>
          </w:p>
          <w:p w:rsidR="001F2954" w:rsidP="21E3FDBA" w:rsidRDefault="001F2954" w14:paraId="18E86D30"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4.R.VA.4 –</w:t>
            </w:r>
            <w:r w:rsidRPr="21E3FDBA">
              <w:rPr>
                <w:rFonts w:ascii="Century Gothic" w:hAnsi="Century Gothic" w:eastAsia="Century Gothic" w:cs="Century Gothic"/>
                <w:sz w:val="22"/>
              </w:rPr>
              <w:t xml:space="preserve"> Acquire and use accurately level-appropriate general academic and domain-specific words and phrases: gather vocabulary knowledge when considering a word or phrase important to comprehension or expression. </w:t>
            </w:r>
          </w:p>
          <w:p w:rsidR="001F2954" w:rsidP="21E3FDBA" w:rsidRDefault="001F2954" w14:paraId="0BBE5C8A" w14:textId="77777777">
            <w:pPr>
              <w:tabs>
                <w:tab w:val="left" w:pos="4516"/>
              </w:tabs>
              <w:rPr>
                <w:rFonts w:ascii="Century Gothic" w:hAnsi="Century Gothic" w:eastAsia="Century Gothic" w:cs="Century Gothic"/>
                <w:b/>
                <w:bCs/>
                <w:sz w:val="22"/>
              </w:rPr>
            </w:pPr>
          </w:p>
          <w:p w:rsidR="006C193C" w:rsidP="21E3FDBA" w:rsidRDefault="53BBD490" w14:paraId="417B4BBE" w14:textId="77777777">
            <w:pPr>
              <w:rPr>
                <w:rFonts w:ascii="Century Gothic" w:hAnsi="Century Gothic" w:eastAsia="Century Gothic" w:cs="Century Gothic"/>
                <w:color w:val="000000" w:themeColor="text1"/>
                <w:sz w:val="22"/>
              </w:rPr>
            </w:pPr>
            <w:r w:rsidRPr="21E3FDBA">
              <w:rPr>
                <w:rFonts w:ascii="Century Gothic" w:hAnsi="Century Gothic" w:eastAsia="Century Gothic" w:cs="Century Gothic"/>
                <w:b/>
                <w:bCs/>
                <w:sz w:val="22"/>
              </w:rPr>
              <w:t>4</w:t>
            </w:r>
            <w:r w:rsidRPr="21E3FDBA">
              <w:rPr>
                <w:rFonts w:ascii="Century Gothic" w:hAnsi="Century Gothic" w:eastAsia="Century Gothic" w:cs="Century Gothic"/>
                <w:b/>
                <w:bCs/>
                <w:color w:val="000000" w:themeColor="text1"/>
                <w:sz w:val="22"/>
              </w:rPr>
              <w:t>.R.FW.1</w:t>
            </w:r>
            <w:r w:rsidRPr="21E3FDBA">
              <w:rPr>
                <w:rFonts w:ascii="Century Gothic" w:hAnsi="Century Gothic" w:eastAsia="Century Gothic" w:cs="Century Gothic"/>
                <w:color w:val="000000" w:themeColor="text1"/>
                <w:sz w:val="22"/>
              </w:rPr>
              <w:t xml:space="preserve"> – Understand and use technology systems. </w:t>
            </w:r>
          </w:p>
          <w:p w:rsidR="21E3FDBA" w:rsidP="21E3FDBA" w:rsidRDefault="21E3FDBA" w14:paraId="4EB30188" w14:textId="53F70945">
            <w:pPr>
              <w:rPr>
                <w:rFonts w:ascii="Century Gothic" w:hAnsi="Century Gothic" w:eastAsia="Century Gothic" w:cs="Century Gothic"/>
                <w:color w:val="000000" w:themeColor="text1"/>
                <w:sz w:val="22"/>
              </w:rPr>
            </w:pPr>
          </w:p>
          <w:p w:rsidR="7268641A" w:rsidP="21E3FDBA" w:rsidRDefault="7268641A" w14:paraId="2BA989F7" w14:textId="10D698B3">
            <w:pPr>
              <w:rPr>
                <w:rFonts w:ascii="Century Gothic" w:hAnsi="Century Gothic" w:eastAsia="Century Gothic" w:cs="Century Gothic"/>
                <w:color w:val="000000" w:themeColor="text1"/>
                <w:sz w:val="22"/>
              </w:rPr>
            </w:pPr>
            <w:r w:rsidRPr="21E3FDBA">
              <w:rPr>
                <w:rFonts w:ascii="Century Gothic" w:hAnsi="Century Gothic" w:eastAsia="Century Gothic" w:cs="Century Gothic"/>
                <w:b/>
                <w:bCs/>
                <w:color w:val="000000" w:themeColor="text1"/>
                <w:sz w:val="22"/>
              </w:rPr>
              <w:t>4.W.RB.1</w:t>
            </w:r>
            <w:r w:rsidRPr="21E3FDBA">
              <w:rPr>
                <w:rFonts w:ascii="Century Gothic" w:hAnsi="Century Gothic" w:eastAsia="Century Gothic" w:cs="Century Gothic"/>
                <w:color w:val="000000" w:themeColor="text1"/>
                <w:sz w:val="22"/>
              </w:rPr>
              <w:t xml:space="preserve"> - Conduct research projects to answer a question (including a self-generated question), drawing on several sources (including electronic sources) and generating additional, focused questions that allow for multiple avenues of exploration.</w:t>
            </w:r>
          </w:p>
          <w:p w:rsidR="00DF0FBA" w:rsidP="21E3FDBA" w:rsidRDefault="00DF0FBA" w14:paraId="710CED20" w14:textId="35AD3604">
            <w:pPr>
              <w:rPr>
                <w:rFonts w:ascii="Century Gothic" w:hAnsi="Century Gothic" w:eastAsia="Century Gothic" w:cs="Century Gothic"/>
                <w:sz w:val="22"/>
              </w:rPr>
            </w:pPr>
          </w:p>
        </w:tc>
      </w:tr>
      <w:tr w:rsidR="00DF0FBA" w:rsidTr="3189D27F" w14:paraId="60084F26" w14:textId="77777777">
        <w:tc>
          <w:tcPr>
            <w:tcW w:w="9350" w:type="dxa"/>
            <w:tcMar/>
          </w:tcPr>
          <w:p w:rsidRPr="002F0C28" w:rsidR="00DF0FBA" w:rsidP="21E3FDBA" w:rsidRDefault="00DF0FBA" w14:paraId="3958FD2E"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Targeted ESL Content Standards </w:t>
            </w:r>
          </w:p>
          <w:p w:rsidR="00DF0FBA" w:rsidP="21E3FDBA" w:rsidRDefault="00DF0FBA" w14:paraId="3C16E726" w14:textId="77777777">
            <w:pPr>
              <w:rPr>
                <w:rFonts w:ascii="Century Gothic" w:hAnsi="Century Gothic" w:eastAsia="Century Gothic" w:cs="Century Gothic"/>
                <w:sz w:val="22"/>
              </w:rPr>
            </w:pPr>
          </w:p>
          <w:p w:rsidR="004879F4" w:rsidP="21E3FDBA" w:rsidRDefault="44FE7BAD" w14:paraId="55AE64E2"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1/ HI.1.2 – </w:t>
            </w:r>
            <w:r w:rsidRPr="21E3FDBA">
              <w:rPr>
                <w:rFonts w:ascii="Century Gothic" w:hAnsi="Century Gothic" w:eastAsia="Century Gothic" w:cs="Century Gothic"/>
                <w:sz w:val="22"/>
              </w:rPr>
              <w:t>Analyze the development of the theme/idea.</w:t>
            </w:r>
            <w:r w:rsidRPr="21E3FDBA">
              <w:rPr>
                <w:rFonts w:ascii="Century Gothic" w:hAnsi="Century Gothic" w:eastAsia="Century Gothic" w:cs="Century Gothic"/>
                <w:b/>
                <w:bCs/>
                <w:sz w:val="22"/>
              </w:rPr>
              <w:t xml:space="preserve"> </w:t>
            </w:r>
          </w:p>
          <w:p w:rsidR="004879F4" w:rsidP="21E3FDBA" w:rsidRDefault="004879F4" w14:paraId="1E612844" w14:textId="77777777">
            <w:pPr>
              <w:rPr>
                <w:rFonts w:ascii="Century Gothic" w:hAnsi="Century Gothic" w:eastAsia="Century Gothic" w:cs="Century Gothic"/>
                <w:b/>
                <w:bCs/>
                <w:sz w:val="22"/>
              </w:rPr>
            </w:pPr>
          </w:p>
          <w:p w:rsidR="004879F4" w:rsidP="21E3FDBA" w:rsidRDefault="44FE7BAD" w14:paraId="10527D57"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ELP Anchor Standard 2/ HI. 2.1 – </w:t>
            </w:r>
            <w:r w:rsidRPr="21E3FDBA">
              <w:rPr>
                <w:rFonts w:ascii="Century Gothic" w:hAnsi="Century Gothic" w:eastAsia="Century Gothic" w:cs="Century Gothic"/>
                <w:sz w:val="22"/>
              </w:rPr>
              <w:t>Participate in conversations, discussions and written exchanges about a range of topics, texts and issues.</w:t>
            </w:r>
            <w:r w:rsidRPr="21E3FDBA">
              <w:rPr>
                <w:rFonts w:ascii="Century Gothic" w:hAnsi="Century Gothic" w:eastAsia="Century Gothic" w:cs="Century Gothic"/>
                <w:b/>
                <w:bCs/>
                <w:sz w:val="22"/>
              </w:rPr>
              <w:t xml:space="preserve"> </w:t>
            </w:r>
          </w:p>
          <w:p w:rsidR="004879F4" w:rsidP="21E3FDBA" w:rsidRDefault="004879F4" w14:paraId="79D9BD2A" w14:textId="77777777">
            <w:pPr>
              <w:rPr>
                <w:rFonts w:ascii="Century Gothic" w:hAnsi="Century Gothic" w:eastAsia="Century Gothic" w:cs="Century Gothic"/>
                <w:b/>
                <w:bCs/>
                <w:sz w:val="22"/>
              </w:rPr>
            </w:pPr>
          </w:p>
          <w:p w:rsidRPr="008A26BD" w:rsidR="004879F4" w:rsidP="21E3FDBA" w:rsidRDefault="44FE7BAD" w14:paraId="313ADC2F" w14:textId="77777777">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ELP Anchor Standard 2/ HI.2.5 – </w:t>
            </w:r>
            <w:r w:rsidRPr="21E3FDBA">
              <w:rPr>
                <w:rFonts w:ascii="Century Gothic" w:hAnsi="Century Gothic" w:eastAsia="Century Gothic" w:cs="Century Gothic"/>
                <w:sz w:val="22"/>
              </w:rPr>
              <w:t xml:space="preserve">Ask and answer questions to clarify ideas and information. </w:t>
            </w:r>
          </w:p>
          <w:p w:rsidRPr="002F0C28" w:rsidR="004879F4" w:rsidP="21E3FDBA" w:rsidRDefault="004879F4" w14:paraId="3A1DCE84" w14:textId="77777777">
            <w:pPr>
              <w:rPr>
                <w:rFonts w:ascii="Century Gothic" w:hAnsi="Century Gothic" w:eastAsia="Century Gothic" w:cs="Century Gothic"/>
                <w:b/>
                <w:bCs/>
                <w:sz w:val="22"/>
              </w:rPr>
            </w:pPr>
          </w:p>
          <w:p w:rsidR="004879F4" w:rsidP="3189D27F" w:rsidRDefault="7A9E161C" w14:paraId="081E8F0E" w14:textId="77777777">
            <w:pPr>
              <w:rPr>
                <w:rFonts w:ascii="Century Gothic" w:hAnsi="Century Gothic" w:eastAsia="Century Gothic" w:cs="Century Gothic"/>
                <w:sz w:val="22"/>
                <w:szCs w:val="22"/>
              </w:rPr>
            </w:pPr>
            <w:r w:rsidRPr="3189D27F" w:rsidR="418AE624">
              <w:rPr>
                <w:rFonts w:ascii="Century Gothic" w:hAnsi="Century Gothic" w:eastAsia="Century Gothic" w:cs="Century Gothic"/>
                <w:b w:val="1"/>
                <w:bCs w:val="1"/>
                <w:sz w:val="22"/>
                <w:szCs w:val="22"/>
              </w:rPr>
              <w:t xml:space="preserve">ELP </w:t>
            </w:r>
            <w:r w:rsidRPr="3189D27F" w:rsidR="418AE624">
              <w:rPr>
                <w:rFonts w:ascii="Century Gothic" w:hAnsi="Century Gothic" w:eastAsia="Century Gothic" w:cs="Century Gothic"/>
                <w:b w:val="1"/>
                <w:bCs w:val="1"/>
                <w:sz w:val="22"/>
                <w:szCs w:val="22"/>
              </w:rPr>
              <w:t>Anchor Standard 2/ HI.2.6</w:t>
            </w:r>
            <w:r w:rsidRPr="3189D27F" w:rsidR="418AE624">
              <w:rPr>
                <w:rFonts w:ascii="Century Gothic" w:hAnsi="Century Gothic" w:eastAsia="Century Gothic" w:cs="Century Gothic"/>
                <w:sz w:val="22"/>
                <w:szCs w:val="22"/>
              </w:rPr>
              <w:t xml:space="preserve"> </w:t>
            </w:r>
            <w:r w:rsidRPr="3189D27F" w:rsidR="5D42316B">
              <w:rPr>
                <w:rFonts w:ascii="Century Gothic" w:hAnsi="Century Gothic" w:eastAsia="Century Gothic" w:cs="Century Gothic"/>
                <w:sz w:val="22"/>
                <w:szCs w:val="22"/>
              </w:rPr>
              <w:t>–</w:t>
            </w:r>
            <w:r w:rsidRPr="3189D27F" w:rsidR="418AE624">
              <w:rPr>
                <w:rFonts w:ascii="Century Gothic" w:hAnsi="Century Gothic" w:eastAsia="Century Gothic" w:cs="Century Gothic"/>
                <w:sz w:val="22"/>
                <w:szCs w:val="22"/>
              </w:rPr>
              <w:t xml:space="preserve"> </w:t>
            </w:r>
            <w:r w:rsidRPr="3189D27F" w:rsidR="5D42316B">
              <w:rPr>
                <w:rFonts w:ascii="Century Gothic" w:hAnsi="Century Gothic" w:eastAsia="Century Gothic" w:cs="Century Gothic"/>
                <w:sz w:val="22"/>
                <w:szCs w:val="22"/>
              </w:rPr>
              <w:t xml:space="preserve">Summarize the key points expressed. </w:t>
            </w:r>
          </w:p>
          <w:p w:rsidR="3189D27F" w:rsidP="3189D27F" w:rsidRDefault="3189D27F" w14:paraId="6630B460" w14:textId="57471696">
            <w:pPr>
              <w:rPr>
                <w:rFonts w:ascii="Century Gothic" w:hAnsi="Century Gothic" w:eastAsia="Century Gothic" w:cs="Century Gothic"/>
                <w:sz w:val="22"/>
                <w:szCs w:val="22"/>
              </w:rPr>
            </w:pPr>
          </w:p>
          <w:p w:rsidR="4D53EC9C" w:rsidP="3189D27F" w:rsidRDefault="4D53EC9C" w14:paraId="431E2D6A" w14:textId="11DD4E42">
            <w:pPr>
              <w:pStyle w:val="Normal"/>
            </w:pPr>
            <w:r w:rsidRPr="3189D27F" w:rsidR="4D53EC9C">
              <w:rPr>
                <w:rFonts w:ascii="Century Gothic" w:hAnsi="Century Gothic" w:eastAsia="Century Gothic" w:cs="Century Gothic"/>
                <w:b w:val="1"/>
                <w:bCs w:val="1"/>
                <w:noProof w:val="0"/>
                <w:sz w:val="22"/>
                <w:szCs w:val="22"/>
                <w:lang w:val="en-US"/>
              </w:rPr>
              <w:t>ELP Anchor Standard 5 / HI.5.1</w:t>
            </w:r>
            <w:r w:rsidRPr="3189D27F" w:rsidR="4D53EC9C">
              <w:rPr>
                <w:rFonts w:ascii="Century Gothic" w:hAnsi="Century Gothic" w:eastAsia="Century Gothic" w:cs="Century Gothic"/>
                <w:noProof w:val="0"/>
                <w:sz w:val="22"/>
                <w:szCs w:val="22"/>
                <w:lang w:val="en-US"/>
              </w:rPr>
              <w:t xml:space="preserve"> - Carry out both short and more sustained research projects to answer a question.</w:t>
            </w:r>
          </w:p>
          <w:p w:rsidR="007973C0" w:rsidP="21E3FDBA" w:rsidRDefault="007973C0" w14:paraId="340FDFC5" w14:textId="7DB9AC5B">
            <w:pPr>
              <w:rPr>
                <w:rFonts w:ascii="Century Gothic" w:hAnsi="Century Gothic" w:eastAsia="Century Gothic" w:cs="Century Gothic"/>
                <w:sz w:val="22"/>
              </w:rPr>
            </w:pPr>
          </w:p>
        </w:tc>
      </w:tr>
      <w:tr w:rsidR="00DF0FBA" w:rsidTr="3189D27F" w14:paraId="2BF84AA2" w14:textId="77777777">
        <w:tc>
          <w:tcPr>
            <w:tcW w:w="9350" w:type="dxa"/>
            <w:tcMar/>
          </w:tcPr>
          <w:p w:rsidR="00DF0FBA" w:rsidP="21E3FDBA" w:rsidRDefault="00DF0FBA" w14:paraId="25F5A30E" w14:textId="77777777">
            <w:pPr>
              <w:rPr>
                <w:rFonts w:ascii="Century Gothic" w:hAnsi="Century Gothic" w:eastAsia="Century Gothic" w:cs="Century Gothic"/>
                <w:b/>
                <w:bCs/>
                <w:sz w:val="22"/>
              </w:rPr>
            </w:pPr>
            <w:r w:rsidRPr="3189D27F" w:rsidR="00DF0FBA">
              <w:rPr>
                <w:rFonts w:ascii="Century Gothic" w:hAnsi="Century Gothic" w:eastAsia="Century Gothic" w:cs="Century Gothic"/>
                <w:b w:val="1"/>
                <w:bCs w:val="1"/>
                <w:sz w:val="22"/>
                <w:szCs w:val="22"/>
              </w:rPr>
              <w:t>Targeted IL IEL/CE Competencies</w:t>
            </w:r>
          </w:p>
          <w:p w:rsidR="3189D27F" w:rsidP="3189D27F" w:rsidRDefault="3189D27F" w14:paraId="40D572E5" w14:textId="0BC37664">
            <w:pPr>
              <w:rPr>
                <w:rFonts w:ascii="Century Gothic" w:hAnsi="Century Gothic" w:eastAsia="Century Gothic" w:cs="Century Gothic"/>
                <w:b w:val="1"/>
                <w:bCs w:val="1"/>
                <w:sz w:val="22"/>
                <w:szCs w:val="22"/>
              </w:rPr>
            </w:pPr>
          </w:p>
          <w:p w:rsidR="00DF0FBA" w:rsidP="21E3FDBA" w:rsidRDefault="5862E103" w14:paraId="3C85C5A3" w14:textId="7F302904">
            <w:r w:rsidRPr="21E3FDBA">
              <w:rPr>
                <w:rFonts w:ascii="Century Gothic" w:hAnsi="Century Gothic" w:eastAsia="Century Gothic" w:cs="Century Gothic"/>
                <w:b/>
                <w:bCs/>
                <w:sz w:val="22"/>
              </w:rPr>
              <w:t>EM1</w:t>
            </w:r>
            <w:r w:rsidRPr="21E3FDBA">
              <w:rPr>
                <w:rFonts w:ascii="Century Gothic" w:hAnsi="Century Gothic" w:eastAsia="Century Gothic" w:cs="Century Gothic"/>
                <w:sz w:val="22"/>
              </w:rPr>
              <w:t xml:space="preserve">. Identify job titles, responsibilities, wages, and places of work. </w:t>
            </w:r>
          </w:p>
          <w:p w:rsidR="00DF0FBA" w:rsidP="21E3FDBA" w:rsidRDefault="5862E103" w14:paraId="0355780E" w14:textId="09C845E8">
            <w:r w:rsidRPr="21E3FDBA">
              <w:rPr>
                <w:rFonts w:ascii="Century Gothic" w:hAnsi="Century Gothic" w:eastAsia="Century Gothic" w:cs="Century Gothic"/>
                <w:b/>
                <w:bCs/>
                <w:sz w:val="22"/>
              </w:rPr>
              <w:t>EM3</w:t>
            </w:r>
            <w:r w:rsidRPr="21E3FDBA">
              <w:rPr>
                <w:rFonts w:ascii="Century Gothic" w:hAnsi="Century Gothic" w:eastAsia="Century Gothic" w:cs="Century Gothic"/>
                <w:sz w:val="22"/>
              </w:rPr>
              <w:t xml:space="preserve">. Identify typical steps in obtaining a job. </w:t>
            </w:r>
          </w:p>
          <w:p w:rsidR="00DF0FBA" w:rsidP="21E3FDBA" w:rsidRDefault="5862E103" w14:paraId="3E9B81AA" w14:textId="792C7739">
            <w:r w:rsidRPr="21E3FDBA">
              <w:rPr>
                <w:rFonts w:ascii="Century Gothic" w:hAnsi="Century Gothic" w:eastAsia="Century Gothic" w:cs="Century Gothic"/>
                <w:b/>
                <w:bCs/>
                <w:sz w:val="22"/>
              </w:rPr>
              <w:t>EM6</w:t>
            </w:r>
            <w:r w:rsidRPr="21E3FDBA">
              <w:rPr>
                <w:rFonts w:ascii="Century Gothic" w:hAnsi="Century Gothic" w:eastAsia="Century Gothic" w:cs="Century Gothic"/>
                <w:sz w:val="22"/>
              </w:rPr>
              <w:t>. Locate local job market information using the Internet (e.g., Illinoisworknet.com or other resources).</w:t>
            </w:r>
          </w:p>
          <w:p w:rsidR="00DF0FBA" w:rsidP="21E3FDBA" w:rsidRDefault="00DF0FBA" w14:paraId="39D142B1" w14:textId="2E788B06">
            <w:pPr>
              <w:rPr>
                <w:rFonts w:ascii="Century Gothic" w:hAnsi="Century Gothic" w:eastAsia="Century Gothic" w:cs="Century Gothic"/>
                <w:sz w:val="22"/>
              </w:rPr>
            </w:pPr>
          </w:p>
        </w:tc>
      </w:tr>
      <w:tr w:rsidR="00DF0FBA" w:rsidTr="3189D27F" w14:paraId="004C47C7" w14:textId="77777777">
        <w:tc>
          <w:tcPr>
            <w:tcW w:w="9350" w:type="dxa"/>
            <w:tcMar/>
          </w:tcPr>
          <w:p w:rsidR="00DF0FBA" w:rsidP="21E3FDBA" w:rsidRDefault="00DF0FBA" w14:paraId="39F0C1B4"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Activities &amp; Resources</w:t>
            </w:r>
          </w:p>
          <w:p w:rsidR="00051650" w:rsidP="21E3FDBA" w:rsidRDefault="00051650" w14:paraId="2B9AFDE7" w14:textId="77777777">
            <w:pPr>
              <w:rPr>
                <w:rFonts w:ascii="Century Gothic" w:hAnsi="Century Gothic" w:eastAsia="Century Gothic" w:cs="Century Gothic"/>
                <w:b/>
                <w:bCs/>
                <w:sz w:val="22"/>
              </w:rPr>
            </w:pPr>
          </w:p>
          <w:p w:rsidR="2723281B" w:rsidP="0E35EEB5" w:rsidRDefault="2723281B" w14:paraId="535A29DF" w14:textId="13B4BA62">
            <w:r w:rsidRPr="0E35EEB5">
              <w:rPr>
                <w:rFonts w:ascii="Century Gothic" w:hAnsi="Century Gothic" w:eastAsia="Century Gothic" w:cs="Century Gothic"/>
                <w:sz w:val="22"/>
              </w:rPr>
              <w:t xml:space="preserve">This activity focuses on career research, using the Virtual Job Shadow videos from YouTube </w:t>
            </w:r>
            <w:hyperlink r:id="rId19">
              <w:r w:rsidRPr="0E35EEB5">
                <w:rPr>
                  <w:rStyle w:val="Hyperlink"/>
                  <w:rFonts w:ascii="Century Gothic" w:hAnsi="Century Gothic" w:eastAsia="Century Gothic" w:cs="Century Gothic"/>
                  <w:sz w:val="22"/>
                </w:rPr>
                <w:t>https://www.youtube.com/@VirtualJobShadow</w:t>
              </w:r>
            </w:hyperlink>
            <w:r w:rsidRPr="0E35EEB5">
              <w:rPr>
                <w:rFonts w:ascii="Century Gothic" w:hAnsi="Century Gothic" w:eastAsia="Century Gothic" w:cs="Century Gothic"/>
                <w:sz w:val="22"/>
              </w:rPr>
              <w:t xml:space="preserve"> or The Occupational Handbook </w:t>
            </w:r>
            <w:hyperlink r:id="rId20">
              <w:r w:rsidRPr="0E35EEB5">
                <w:rPr>
                  <w:rStyle w:val="Hyperlink"/>
                  <w:rFonts w:ascii="Century Gothic" w:hAnsi="Century Gothic" w:eastAsia="Century Gothic" w:cs="Century Gothic"/>
                  <w:sz w:val="22"/>
                </w:rPr>
                <w:t>www.bls.gov</w:t>
              </w:r>
            </w:hyperlink>
            <w:r w:rsidRPr="0E35EEB5">
              <w:rPr>
                <w:rFonts w:ascii="Century Gothic" w:hAnsi="Century Gothic" w:eastAsia="Century Gothic" w:cs="Century Gothic"/>
                <w:sz w:val="22"/>
              </w:rPr>
              <w:t xml:space="preserve"> website. It can be assigned at any time during the bridge class and as a homework assignment. The document can be uploaded to the classes’ website (Google Docs, D2L), printed, or loaded on to individual student flash drives. When a student completes researching a particular career, they can turn it in to the instructor or present their findings to the class.</w:t>
            </w:r>
          </w:p>
          <w:p w:rsidR="00586853" w:rsidP="21E3FDBA" w:rsidRDefault="00586853" w14:paraId="673CF8DC" w14:textId="77777777">
            <w:pPr>
              <w:rPr>
                <w:rFonts w:ascii="Century Gothic" w:hAnsi="Century Gothic" w:eastAsia="Century Gothic" w:cs="Century Gothic"/>
                <w:sz w:val="22"/>
              </w:rPr>
            </w:pPr>
          </w:p>
          <w:p w:rsidR="2DBCDFE6" w:rsidP="21E3FDBA" w:rsidRDefault="2DBCDFE6" w14:paraId="4A44BF97" w14:textId="7D4DF3B5">
            <w:pPr>
              <w:rPr>
                <w:rFonts w:ascii="Century Gothic" w:hAnsi="Century Gothic" w:eastAsia="Century Gothic" w:cs="Century Gothic"/>
                <w:i/>
                <w:iCs/>
                <w:sz w:val="22"/>
              </w:rPr>
            </w:pPr>
            <w:r w:rsidRPr="21E3FDBA">
              <w:rPr>
                <w:rFonts w:ascii="Century Gothic" w:hAnsi="Century Gothic" w:eastAsia="Century Gothic" w:cs="Century Gothic"/>
                <w:b/>
                <w:bCs/>
                <w:i/>
                <w:iCs/>
                <w:sz w:val="22"/>
              </w:rPr>
              <w:t xml:space="preserve">All materials </w:t>
            </w:r>
            <w:r w:rsidRPr="21E3FDBA" w:rsidR="06FDBC6F">
              <w:rPr>
                <w:rFonts w:ascii="Century Gothic" w:hAnsi="Century Gothic" w:eastAsia="Century Gothic" w:cs="Century Gothic"/>
                <w:b/>
                <w:bCs/>
                <w:i/>
                <w:iCs/>
                <w:sz w:val="22"/>
              </w:rPr>
              <w:t xml:space="preserve">for this module </w:t>
            </w:r>
            <w:r w:rsidRPr="21E3FDBA">
              <w:rPr>
                <w:rFonts w:ascii="Century Gothic" w:hAnsi="Century Gothic" w:eastAsia="Century Gothic" w:cs="Century Gothic"/>
                <w:b/>
                <w:bCs/>
                <w:i/>
                <w:iCs/>
                <w:sz w:val="22"/>
              </w:rPr>
              <w:t>can be found in the Career Awareness Activities &amp; Resources document.</w:t>
            </w:r>
          </w:p>
          <w:p w:rsidR="00586853" w:rsidP="21E3FDBA" w:rsidRDefault="00586853" w14:paraId="65CB0178" w14:textId="77777777">
            <w:pPr>
              <w:rPr>
                <w:rFonts w:ascii="Century Gothic" w:hAnsi="Century Gothic" w:eastAsia="Century Gothic" w:cs="Century Gothic"/>
                <w:sz w:val="22"/>
              </w:rPr>
            </w:pPr>
          </w:p>
          <w:p w:rsidR="006B14E4" w:rsidP="21E3FDBA" w:rsidRDefault="3337BD93" w14:paraId="4E265EB8" w14:textId="5C7B2955">
            <w:pPr>
              <w:rPr>
                <w:rFonts w:ascii="Century Gothic" w:hAnsi="Century Gothic" w:eastAsia="Century Gothic" w:cs="Century Gothic"/>
                <w:sz w:val="22"/>
              </w:rPr>
            </w:pPr>
            <w:r w:rsidRPr="21E3FDBA">
              <w:rPr>
                <w:rFonts w:ascii="Century Gothic" w:hAnsi="Century Gothic" w:eastAsia="Century Gothic" w:cs="Century Gothic"/>
                <w:b/>
                <w:bCs/>
                <w:sz w:val="22"/>
              </w:rPr>
              <w:t xml:space="preserve">Activity </w:t>
            </w:r>
            <w:r w:rsidRPr="21E3FDBA" w:rsidR="78D945D0">
              <w:rPr>
                <w:rFonts w:ascii="Century Gothic" w:hAnsi="Century Gothic" w:eastAsia="Century Gothic" w:cs="Century Gothic"/>
                <w:sz w:val="22"/>
              </w:rPr>
              <w:t>–</w:t>
            </w:r>
            <w:r w:rsidRPr="21E3FDBA">
              <w:rPr>
                <w:rFonts w:ascii="Century Gothic" w:hAnsi="Century Gothic" w:eastAsia="Century Gothic" w:cs="Century Gothic"/>
                <w:sz w:val="22"/>
              </w:rPr>
              <w:t xml:space="preserve"> </w:t>
            </w:r>
            <w:r w:rsidRPr="21E3FDBA" w:rsidR="78D945D0">
              <w:rPr>
                <w:rFonts w:ascii="Century Gothic" w:hAnsi="Century Gothic" w:eastAsia="Century Gothic" w:cs="Century Gothic"/>
                <w:sz w:val="22"/>
              </w:rPr>
              <w:t>Career Research</w:t>
            </w:r>
          </w:p>
          <w:p w:rsidRPr="005A46D0" w:rsidR="00A6665A" w:rsidP="21E3FDBA" w:rsidRDefault="00A6665A" w14:paraId="62C0FBB8" w14:textId="77777777">
            <w:pPr>
              <w:rPr>
                <w:rFonts w:ascii="Century Gothic" w:hAnsi="Century Gothic" w:eastAsia="Century Gothic" w:cs="Century Gothic"/>
                <w:sz w:val="22"/>
              </w:rPr>
            </w:pPr>
          </w:p>
          <w:p w:rsidRPr="00D57FFE" w:rsidR="00D368E6" w:rsidP="21E3FDBA" w:rsidRDefault="3337BD93" w14:paraId="3E1EB536" w14:textId="5336207A">
            <w:pPr>
              <w:rPr>
                <w:rFonts w:ascii="Century Gothic" w:hAnsi="Century Gothic" w:eastAsia="Century Gothic" w:cs="Century Gothic"/>
                <w:sz w:val="22"/>
              </w:rPr>
            </w:pPr>
            <w:r w:rsidRPr="21E3FDBA">
              <w:rPr>
                <w:rFonts w:ascii="Century Gothic" w:hAnsi="Century Gothic" w:eastAsia="Century Gothic" w:cs="Century Gothic"/>
                <w:sz w:val="22"/>
              </w:rPr>
              <w:t>D</w:t>
            </w:r>
            <w:r w:rsidRPr="21E3FDBA" w:rsidR="20B82A3F">
              <w:rPr>
                <w:rFonts w:ascii="Century Gothic" w:hAnsi="Century Gothic" w:eastAsia="Century Gothic" w:cs="Century Gothic"/>
                <w:sz w:val="22"/>
              </w:rPr>
              <w:t>istribute the Daily Career Research</w:t>
            </w:r>
            <w:r w:rsidRPr="21E3FDBA" w:rsidR="4F3779C2">
              <w:rPr>
                <w:rFonts w:ascii="Century Gothic" w:hAnsi="Century Gothic" w:eastAsia="Century Gothic" w:cs="Century Gothic"/>
                <w:sz w:val="22"/>
                <w:vertAlign w:val="superscript"/>
              </w:rPr>
              <w:t>1</w:t>
            </w:r>
            <w:r w:rsidRPr="21E3FDBA" w:rsidR="4F3779C2">
              <w:rPr>
                <w:rFonts w:ascii="Century Gothic" w:hAnsi="Century Gothic" w:eastAsia="Century Gothic" w:cs="Century Gothic"/>
                <w:sz w:val="22"/>
              </w:rPr>
              <w:t xml:space="preserve"> worksheet</w:t>
            </w:r>
            <w:r w:rsidRPr="21E3FDBA" w:rsidR="20B82A3F">
              <w:rPr>
                <w:rFonts w:ascii="Century Gothic" w:hAnsi="Century Gothic" w:eastAsia="Century Gothic" w:cs="Century Gothic"/>
                <w:sz w:val="22"/>
              </w:rPr>
              <w:t xml:space="preserve"> to each student. </w:t>
            </w:r>
            <w:r w:rsidRPr="21E3FDBA" w:rsidR="78D945D0">
              <w:rPr>
                <w:rFonts w:ascii="Century Gothic" w:hAnsi="Century Gothic" w:eastAsia="Century Gothic" w:cs="Century Gothic"/>
                <w:sz w:val="22"/>
              </w:rPr>
              <w:t>The i</w:t>
            </w:r>
            <w:r w:rsidRPr="21E3FDBA" w:rsidR="20B82A3F">
              <w:rPr>
                <w:rFonts w:ascii="Century Gothic" w:hAnsi="Century Gothic" w:eastAsia="Century Gothic" w:cs="Century Gothic"/>
                <w:sz w:val="22"/>
              </w:rPr>
              <w:t xml:space="preserve">nstructor will explain </w:t>
            </w:r>
            <w:r w:rsidRPr="21E3FDBA" w:rsidR="78D945D0">
              <w:rPr>
                <w:rFonts w:ascii="Century Gothic" w:hAnsi="Century Gothic" w:eastAsia="Century Gothic" w:cs="Century Gothic"/>
                <w:sz w:val="22"/>
              </w:rPr>
              <w:t xml:space="preserve">how to use the </w:t>
            </w:r>
            <w:r w:rsidRPr="21E3FDBA" w:rsidR="321FF2FC">
              <w:rPr>
                <w:rFonts w:ascii="Century Gothic" w:hAnsi="Century Gothic" w:eastAsia="Century Gothic" w:cs="Century Gothic"/>
                <w:sz w:val="22"/>
              </w:rPr>
              <w:t xml:space="preserve">worksheet. </w:t>
            </w:r>
            <w:r w:rsidRPr="21E3FDBA" w:rsidR="20B82A3F">
              <w:rPr>
                <w:rFonts w:ascii="Century Gothic" w:hAnsi="Century Gothic" w:eastAsia="Century Gothic" w:cs="Century Gothic"/>
                <w:sz w:val="22"/>
              </w:rPr>
              <w:t xml:space="preserve">The students will use the Online Occupational Outlook Handbook </w:t>
            </w:r>
            <w:hyperlink r:id="rId21">
              <w:r w:rsidRPr="21E3FDBA" w:rsidR="321FF2FC">
                <w:rPr>
                  <w:rStyle w:val="Hyperlink"/>
                  <w:rFonts w:ascii="Century Gothic" w:hAnsi="Century Gothic" w:eastAsia="Century Gothic" w:cs="Century Gothic"/>
                  <w:sz w:val="22"/>
                </w:rPr>
                <w:t>www.bls.gov</w:t>
              </w:r>
            </w:hyperlink>
            <w:r w:rsidRPr="21E3FDBA" w:rsidR="321FF2FC">
              <w:rPr>
                <w:rStyle w:val="Hyperlink"/>
                <w:rFonts w:ascii="Century Gothic" w:hAnsi="Century Gothic" w:eastAsia="Century Gothic" w:cs="Century Gothic"/>
                <w:sz w:val="22"/>
              </w:rPr>
              <w:t xml:space="preserve"> </w:t>
            </w:r>
            <w:r w:rsidRPr="21E3FDBA" w:rsidR="20B82A3F">
              <w:rPr>
                <w:rFonts w:ascii="Century Gothic" w:hAnsi="Century Gothic" w:eastAsia="Century Gothic" w:cs="Century Gothic"/>
                <w:sz w:val="22"/>
              </w:rPr>
              <w:t xml:space="preserve">to research the career occupations they are interested in pursuing. </w:t>
            </w:r>
          </w:p>
          <w:p w:rsidR="00DF0FBA" w:rsidP="21E3FDBA" w:rsidRDefault="00DF0FBA" w14:paraId="7072E3F8" w14:textId="77777777">
            <w:pPr>
              <w:rPr>
                <w:rFonts w:ascii="Century Gothic" w:hAnsi="Century Gothic" w:eastAsia="Century Gothic" w:cs="Century Gothic"/>
                <w:b/>
                <w:bCs/>
                <w:sz w:val="22"/>
              </w:rPr>
            </w:pPr>
          </w:p>
          <w:p w:rsidR="00245B07" w:rsidP="21E3FDBA" w:rsidRDefault="321FF2FC" w14:paraId="0585036D" w14:textId="6467536D">
            <w:pPr>
              <w:rPr>
                <w:rFonts w:ascii="Century Gothic" w:hAnsi="Century Gothic" w:eastAsia="Century Gothic" w:cs="Century Gothic"/>
                <w:sz w:val="22"/>
              </w:rPr>
            </w:pPr>
            <w:r w:rsidRPr="21E3FDBA">
              <w:rPr>
                <w:rFonts w:ascii="Century Gothic" w:hAnsi="Century Gothic" w:eastAsia="Century Gothic" w:cs="Century Gothic"/>
                <w:sz w:val="22"/>
              </w:rPr>
              <w:t xml:space="preserve">The instructor can make time each class period for students to </w:t>
            </w:r>
            <w:r w:rsidRPr="21E3FDBA" w:rsidR="5692A88C">
              <w:rPr>
                <w:rFonts w:ascii="Century Gothic" w:hAnsi="Century Gothic" w:eastAsia="Century Gothic" w:cs="Century Gothic"/>
                <w:sz w:val="22"/>
              </w:rPr>
              <w:t xml:space="preserve">report their career information to the class </w:t>
            </w:r>
            <w:r w:rsidRPr="21E3FDBA" w:rsidR="702181DC">
              <w:rPr>
                <w:rFonts w:ascii="Century Gothic" w:hAnsi="Century Gothic" w:eastAsia="Century Gothic" w:cs="Century Gothic"/>
                <w:sz w:val="22"/>
              </w:rPr>
              <w:t xml:space="preserve">OR provide opportunities for them to </w:t>
            </w:r>
            <w:r w:rsidRPr="21E3FDBA" w:rsidR="5692A88C">
              <w:rPr>
                <w:rFonts w:ascii="Century Gothic" w:hAnsi="Century Gothic" w:eastAsia="Century Gothic" w:cs="Century Gothic"/>
                <w:sz w:val="22"/>
              </w:rPr>
              <w:t>share their thoughts and ideas about that career</w:t>
            </w:r>
            <w:r w:rsidRPr="21E3FDBA" w:rsidR="4B035C4A">
              <w:rPr>
                <w:rFonts w:ascii="Century Gothic" w:hAnsi="Century Gothic" w:eastAsia="Century Gothic" w:cs="Century Gothic"/>
                <w:sz w:val="22"/>
              </w:rPr>
              <w:t xml:space="preserve"> in a slide presentation or recorded video</w:t>
            </w:r>
            <w:r w:rsidRPr="21E3FDBA" w:rsidR="5692A88C">
              <w:rPr>
                <w:rFonts w:ascii="Century Gothic" w:hAnsi="Century Gothic" w:eastAsia="Century Gothic" w:cs="Century Gothic"/>
                <w:sz w:val="22"/>
              </w:rPr>
              <w:t xml:space="preserve">. </w:t>
            </w:r>
          </w:p>
          <w:p w:rsidRPr="001D2A13" w:rsidR="001D2A13" w:rsidP="21E3FDBA" w:rsidRDefault="001D2A13" w14:paraId="3D034384" w14:textId="021C0B29">
            <w:pPr>
              <w:ind w:left="720"/>
              <w:rPr>
                <w:rFonts w:ascii="Century Gothic" w:hAnsi="Century Gothic" w:eastAsia="Century Gothic" w:cs="Century Gothic"/>
                <w:i/>
                <w:iCs/>
                <w:sz w:val="22"/>
              </w:rPr>
            </w:pPr>
          </w:p>
          <w:p w:rsidRPr="001D2A13" w:rsidR="004F046A" w:rsidP="21E3FDBA" w:rsidRDefault="5692A88C" w14:paraId="6F53E385" w14:textId="0FEB8429">
            <w:pPr>
              <w:ind w:left="720"/>
              <w:rPr>
                <w:rFonts w:ascii="Century Gothic" w:hAnsi="Century Gothic" w:eastAsia="Century Gothic" w:cs="Century Gothic"/>
                <w:b/>
                <w:bCs/>
                <w:sz w:val="22"/>
              </w:rPr>
            </w:pPr>
            <w:r w:rsidRPr="21E3FDBA">
              <w:rPr>
                <w:rFonts w:ascii="Century Gothic" w:hAnsi="Century Gothic" w:eastAsia="Century Gothic" w:cs="Century Gothic"/>
                <w:i/>
                <w:iCs/>
                <w:sz w:val="22"/>
              </w:rPr>
              <w:t>(1) Prepared by D. Karavites-Uhl 2023</w:t>
            </w:r>
          </w:p>
        </w:tc>
      </w:tr>
      <w:tr w:rsidR="00DF0FBA" w:rsidTr="3189D27F" w14:paraId="4CD1FC73" w14:textId="77777777">
        <w:tc>
          <w:tcPr>
            <w:tcW w:w="9350" w:type="dxa"/>
            <w:tcMar/>
          </w:tcPr>
          <w:p w:rsidR="00DF0FBA" w:rsidP="21E3FDBA" w:rsidRDefault="00DF0FBA" w14:paraId="75E58EC5" w14:textId="77777777">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Assessment </w:t>
            </w:r>
          </w:p>
          <w:p w:rsidR="004879F4" w:rsidP="21E3FDBA" w:rsidRDefault="004879F4" w14:paraId="74E0D54B" w14:textId="77777777">
            <w:pPr>
              <w:rPr>
                <w:rFonts w:ascii="Century Gothic" w:hAnsi="Century Gothic" w:eastAsia="Century Gothic" w:cs="Century Gothic"/>
                <w:b/>
                <w:bCs/>
                <w:sz w:val="22"/>
              </w:rPr>
            </w:pPr>
          </w:p>
          <w:p w:rsidRPr="00E37F3B" w:rsidR="00246799" w:rsidP="21E3FDBA" w:rsidRDefault="10E7907C" w14:paraId="6428E7FF" w14:textId="699D97B6">
            <w:pPr>
              <w:rPr>
                <w:rFonts w:ascii="Century Gothic" w:hAnsi="Century Gothic" w:eastAsia="Century Gothic" w:cs="Century Gothic"/>
                <w:b/>
                <w:bCs/>
                <w:sz w:val="22"/>
              </w:rPr>
            </w:pPr>
            <w:r w:rsidRPr="21E3FDBA">
              <w:rPr>
                <w:rFonts w:ascii="Century Gothic" w:hAnsi="Century Gothic" w:eastAsia="Century Gothic" w:cs="Century Gothic"/>
                <w:sz w:val="22"/>
              </w:rPr>
              <w:t xml:space="preserve">Students will </w:t>
            </w:r>
            <w:r w:rsidRPr="21E3FDBA" w:rsidR="0731BC1C">
              <w:rPr>
                <w:rFonts w:ascii="Century Gothic" w:hAnsi="Century Gothic" w:eastAsia="Century Gothic" w:cs="Century Gothic"/>
                <w:sz w:val="22"/>
              </w:rPr>
              <w:t>exhibit the ability to i</w:t>
            </w:r>
            <w:r w:rsidRPr="21E3FDBA">
              <w:rPr>
                <w:rFonts w:ascii="Century Gothic" w:hAnsi="Century Gothic" w:eastAsia="Century Gothic" w:cs="Century Gothic"/>
                <w:sz w:val="22"/>
              </w:rPr>
              <w:t>nvestigate the pathway and requirements to various careers</w:t>
            </w:r>
            <w:r w:rsidRPr="21E3FDBA" w:rsidR="0731BC1C">
              <w:rPr>
                <w:rFonts w:ascii="Century Gothic" w:hAnsi="Century Gothic" w:eastAsia="Century Gothic" w:cs="Century Gothic"/>
                <w:sz w:val="22"/>
              </w:rPr>
              <w:t xml:space="preserve"> by conducting independent research</w:t>
            </w:r>
            <w:r w:rsidRPr="21E3FDBA">
              <w:rPr>
                <w:rFonts w:ascii="Century Gothic" w:hAnsi="Century Gothic" w:eastAsia="Century Gothic" w:cs="Century Gothic"/>
                <w:sz w:val="22"/>
              </w:rPr>
              <w:t>.</w:t>
            </w:r>
            <w:r w:rsidRPr="21E3FDBA" w:rsidR="00D96BCE">
              <w:rPr>
                <w:rFonts w:ascii="Century Gothic" w:hAnsi="Century Gothic" w:eastAsia="Century Gothic" w:cs="Century Gothic"/>
                <w:sz w:val="22"/>
              </w:rPr>
              <w:t xml:space="preserve"> </w:t>
            </w:r>
            <w:r w:rsidRPr="21E3FDBA" w:rsidR="2FEB4271">
              <w:rPr>
                <w:rFonts w:ascii="Century Gothic" w:hAnsi="Century Gothic" w:eastAsia="Century Gothic" w:cs="Century Gothic"/>
                <w:sz w:val="22"/>
              </w:rPr>
              <w:t>Students</w:t>
            </w:r>
            <w:r w:rsidRPr="21E3FDBA" w:rsidR="5692A88C">
              <w:rPr>
                <w:rFonts w:ascii="Century Gothic" w:hAnsi="Century Gothic" w:eastAsia="Century Gothic" w:cs="Century Gothic"/>
                <w:sz w:val="22"/>
              </w:rPr>
              <w:t xml:space="preserve"> will </w:t>
            </w:r>
            <w:r w:rsidRPr="21E3FDBA" w:rsidR="00D96BCE">
              <w:rPr>
                <w:rFonts w:ascii="Century Gothic" w:hAnsi="Century Gothic" w:eastAsia="Century Gothic" w:cs="Century Gothic"/>
                <w:sz w:val="22"/>
              </w:rPr>
              <w:t xml:space="preserve">use clear and appropriate language to report to the class the information and details about the career researched. </w:t>
            </w:r>
          </w:p>
          <w:p w:rsidR="00BF23E4" w:rsidP="21E3FDBA" w:rsidRDefault="00BF23E4" w14:paraId="096A447C" w14:textId="3AFEDF36">
            <w:pPr>
              <w:rPr>
                <w:rFonts w:ascii="Century Gothic" w:hAnsi="Century Gothic" w:eastAsia="Century Gothic" w:cs="Century Gothic"/>
                <w:sz w:val="22"/>
              </w:rPr>
            </w:pPr>
          </w:p>
        </w:tc>
      </w:tr>
      <w:tr w:rsidR="00DF0FBA" w:rsidTr="3189D27F" w14:paraId="3F248814" w14:textId="77777777">
        <w:tc>
          <w:tcPr>
            <w:tcW w:w="9350" w:type="dxa"/>
            <w:tcMar/>
          </w:tcPr>
          <w:p w:rsidRPr="006B14E4" w:rsidR="00E87702" w:rsidP="21E3FDBA" w:rsidRDefault="00DF0FBA" w14:paraId="6DC585A5" w14:textId="21CB2928">
            <w:pPr>
              <w:rPr>
                <w:rFonts w:ascii="Century Gothic" w:hAnsi="Century Gothic" w:eastAsia="Century Gothic" w:cs="Century Gothic"/>
                <w:b/>
                <w:bCs/>
                <w:sz w:val="22"/>
              </w:rPr>
            </w:pPr>
            <w:r w:rsidRPr="21E3FDBA">
              <w:rPr>
                <w:rFonts w:ascii="Century Gothic" w:hAnsi="Century Gothic" w:eastAsia="Century Gothic" w:cs="Century Gothic"/>
                <w:b/>
                <w:bCs/>
                <w:sz w:val="22"/>
              </w:rPr>
              <w:t xml:space="preserve">ELL Supports/Instructor Notes </w:t>
            </w:r>
          </w:p>
          <w:p w:rsidRPr="007B5718" w:rsidR="00E87702" w:rsidP="21E3FDBA" w:rsidRDefault="00E87702" w14:paraId="4DA50F57" w14:textId="77777777">
            <w:pPr>
              <w:rPr>
                <w:rFonts w:ascii="Century Gothic" w:hAnsi="Century Gothic" w:eastAsia="Century Gothic" w:cs="Century Gothic"/>
                <w:sz w:val="22"/>
              </w:rPr>
            </w:pPr>
          </w:p>
          <w:p w:rsidR="2F55F873" w:rsidP="3AC23ED8" w:rsidRDefault="2F55F873" w14:paraId="4EF1EAE4" w14:textId="5670ED06">
            <w:pPr>
              <w:rPr>
                <w:rFonts w:ascii="Century Gothic" w:hAnsi="Century Gothic" w:eastAsia="Century Gothic" w:cs="Century Gothic"/>
                <w:i/>
                <w:iCs/>
                <w:sz w:val="22"/>
              </w:rPr>
            </w:pPr>
            <w:r w:rsidRPr="3AC23ED8">
              <w:rPr>
                <w:rFonts w:ascii="Century Gothic" w:hAnsi="Century Gothic" w:eastAsia="Century Gothic" w:cs="Century Gothic"/>
                <w:i/>
                <w:iCs/>
                <w:sz w:val="22"/>
              </w:rPr>
              <w:t>Reference the Manufacturing Bridge Introduction Document for strategies to assist English Language Learners (ELLs).</w:t>
            </w:r>
          </w:p>
          <w:p w:rsidR="3AC23ED8" w:rsidP="3AC23ED8" w:rsidRDefault="3AC23ED8" w14:paraId="21F2175D" w14:textId="77777777">
            <w:pPr>
              <w:rPr>
                <w:rFonts w:ascii="Century Gothic" w:hAnsi="Century Gothic" w:eastAsia="Century Gothic" w:cs="Century Gothic"/>
                <w:sz w:val="22"/>
              </w:rPr>
            </w:pPr>
          </w:p>
          <w:p w:rsidR="2F55F873" w:rsidP="222811EB" w:rsidRDefault="6259ED80" w14:paraId="0C5C5480" w14:textId="3886F968">
            <w:pPr>
              <w:spacing w:line="259" w:lineRule="auto"/>
              <w:rPr>
                <w:rFonts w:ascii="Century Gothic" w:hAnsi="Century Gothic" w:eastAsia="Century Gothic" w:cs="Century Gothic"/>
                <w:color w:val="000000" w:themeColor="text1"/>
                <w:sz w:val="22"/>
              </w:rPr>
            </w:pPr>
            <w:r w:rsidRPr="222811EB">
              <w:rPr>
                <w:rFonts w:ascii="Century Gothic" w:hAnsi="Century Gothic" w:eastAsia="Century Gothic" w:cs="Century Gothic"/>
                <w:b/>
                <w:bCs/>
                <w:color w:val="000000" w:themeColor="text1"/>
                <w:sz w:val="22"/>
              </w:rPr>
              <w:t>ELL Supports:</w:t>
            </w:r>
            <w:r w:rsidRPr="222811EB" w:rsidR="5D6F8C8A">
              <w:rPr>
                <w:rFonts w:ascii="Century Gothic" w:hAnsi="Century Gothic" w:eastAsia="Century Gothic" w:cs="Century Gothic"/>
                <w:b/>
                <w:bCs/>
                <w:color w:val="000000" w:themeColor="text1"/>
                <w:sz w:val="22"/>
              </w:rPr>
              <w:t xml:space="preserve"> </w:t>
            </w:r>
            <w:r w:rsidRPr="222811EB" w:rsidR="5D6F8C8A">
              <w:rPr>
                <w:rFonts w:ascii="Century Gothic" w:hAnsi="Century Gothic" w:eastAsia="Century Gothic" w:cs="Century Gothic"/>
                <w:color w:val="000000" w:themeColor="text1"/>
                <w:sz w:val="22"/>
              </w:rPr>
              <w:t xml:space="preserve">Consider allowing students to work with a partner during their research. </w:t>
            </w:r>
          </w:p>
          <w:p w:rsidR="3AC23ED8" w:rsidP="3AC23ED8" w:rsidRDefault="3AC23ED8" w14:paraId="27320D38" w14:textId="01014DB1">
            <w:pPr>
              <w:spacing w:line="259" w:lineRule="auto"/>
              <w:rPr>
                <w:rFonts w:ascii="Century Gothic" w:hAnsi="Century Gothic" w:eastAsia="Century Gothic" w:cs="Century Gothic"/>
                <w:color w:val="000000" w:themeColor="text1"/>
                <w:sz w:val="22"/>
              </w:rPr>
            </w:pPr>
          </w:p>
          <w:p w:rsidRPr="002F0C28" w:rsidR="00E87702" w:rsidP="21E3FDBA" w:rsidRDefault="00E87702" w14:paraId="22E4D0A1" w14:textId="5EC5EC10">
            <w:pPr>
              <w:rPr>
                <w:rFonts w:ascii="Century Gothic" w:hAnsi="Century Gothic" w:eastAsia="Century Gothic" w:cs="Century Gothic"/>
                <w:b/>
                <w:bCs/>
                <w:sz w:val="22"/>
              </w:rPr>
            </w:pPr>
          </w:p>
        </w:tc>
      </w:tr>
    </w:tbl>
    <w:p w:rsidR="00DF0FBA" w:rsidRDefault="00DF0FBA" w14:paraId="69343C4A" w14:textId="77777777"/>
    <w:sectPr w:rsidR="00DF0FBA">
      <w:headerReference w:type="default" r:id="rId22"/>
      <w:footerReference w:type="default" r:id="rId23"/>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VE" w:author="Vobornik, Erin" w:date="2024-08-06T12:48:00Z" w:id="0">
    <w:p w:rsidR="3AC23ED8" w:rsidRDefault="3AC23ED8" w14:paraId="4F6190C3" w14:textId="03C5F59E">
      <w:r>
        <w:t>What I would include in this section:</w:t>
      </w:r>
      <w:r>
        <w:annotationRef/>
      </w:r>
    </w:p>
    <w:p w:rsidR="3AC23ED8" w:rsidRDefault="3AC23ED8" w14:paraId="0EE90BC3" w14:textId="6581BA4B"/>
    <w:p w:rsidR="3AC23ED8" w:rsidRDefault="3AC23ED8" w14:paraId="43F55205" w14:textId="0274A7C9">
      <w:r>
        <w:t>The reading Verbal Communication Skills List &amp; Examples includes specific employment terminology like 'terminating'. A condensed or edited version of the skills list is recommended for low intermediate ELA NRS levels.</w:t>
      </w:r>
    </w:p>
  </w:comment>
</w:comments>
</file>

<file path=word/commentsExtended.xml><?xml version="1.0" encoding="utf-8"?>
<w15:commentsEx xmlns:mc="http://schemas.openxmlformats.org/markup-compatibility/2006" xmlns:w15="http://schemas.microsoft.com/office/word/2012/wordml" mc:Ignorable="w15">
  <w15:commentEx w15:done="1" w15:paraId="43F5520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0AE33AF" w16cex:dateUtc="2024-08-06T17:48:00Z"/>
</w16cex:commentsExtensible>
</file>

<file path=word/commentsIds.xml><?xml version="1.0" encoding="utf-8"?>
<w16cid:commentsIds xmlns:mc="http://schemas.openxmlformats.org/markup-compatibility/2006" xmlns:w16cid="http://schemas.microsoft.com/office/word/2016/wordml/cid" mc:Ignorable="w16cid">
  <w16cid:commentId w16cid:paraId="43F55205" w16cid:durableId="20AE33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6654" w:rsidP="00CA7A0B" w:rsidRDefault="00006654" w14:paraId="17FA7BB4" w14:textId="77777777">
      <w:pPr>
        <w:spacing w:after="0" w:line="240" w:lineRule="auto"/>
      </w:pPr>
      <w:r>
        <w:separator/>
      </w:r>
    </w:p>
  </w:endnote>
  <w:endnote w:type="continuationSeparator" w:id="0">
    <w:p w:rsidR="00006654" w:rsidP="00CA7A0B" w:rsidRDefault="00006654" w14:paraId="60EF8CF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mbria"/>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1356028"/>
      <w:docPartObj>
        <w:docPartGallery w:val="Page Numbers (Bottom of Page)"/>
        <w:docPartUnique/>
      </w:docPartObj>
    </w:sdtPr>
    <w:sdtEndPr>
      <w:rPr>
        <w:noProof/>
      </w:rPr>
    </w:sdtEndPr>
    <w:sdtContent>
      <w:p w:rsidR="004879F4" w:rsidRDefault="004879F4" w14:paraId="01005040" w14:textId="73D09A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4879F4" w:rsidRDefault="004879F4" w14:paraId="7C1CB9B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6654" w:rsidP="00CA7A0B" w:rsidRDefault="00006654" w14:paraId="694B6DFA" w14:textId="77777777">
      <w:pPr>
        <w:spacing w:after="0" w:line="240" w:lineRule="auto"/>
      </w:pPr>
      <w:r>
        <w:separator/>
      </w:r>
    </w:p>
  </w:footnote>
  <w:footnote w:type="continuationSeparator" w:id="0">
    <w:p w:rsidR="00006654" w:rsidP="00CA7A0B" w:rsidRDefault="00006654" w14:paraId="27DB72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A7A0B" w:rsidR="00CA7A0B" w:rsidP="21E3FDBA" w:rsidRDefault="21E3FDBA" w14:paraId="7A1B357C" w14:textId="254359AD">
    <w:pPr>
      <w:pStyle w:val="Header"/>
      <w:jc w:val="center"/>
      <w:rPr>
        <w:rFonts w:ascii="Century Gothic" w:hAnsi="Century Gothic" w:eastAsia="Century Gothic" w:cs="Century Gothic"/>
        <w:b/>
        <w:bCs/>
      </w:rPr>
    </w:pPr>
    <w:r w:rsidRPr="21E3FDBA">
      <w:rPr>
        <w:rFonts w:ascii="Century Gothic" w:hAnsi="Century Gothic" w:eastAsia="Century Gothic" w:cs="Century Gothic"/>
        <w:b/>
        <w:bCs/>
      </w:rPr>
      <w:t>Statewide Manufacturing Bridge Curriculum</w:t>
    </w:r>
  </w:p>
  <w:p w:rsidRPr="00CA7A0B" w:rsidR="00CA7A0B" w:rsidP="21E3FDBA" w:rsidRDefault="21E3FDBA" w14:paraId="15D6CA7B" w14:textId="0255724A">
    <w:pPr>
      <w:pStyle w:val="Header"/>
      <w:jc w:val="center"/>
      <w:rPr>
        <w:rFonts w:ascii="Century Gothic" w:hAnsi="Century Gothic" w:eastAsia="Century Gothic" w:cs="Century Gothic"/>
        <w:b/>
        <w:bCs/>
      </w:rPr>
    </w:pPr>
    <w:r w:rsidRPr="21E3FDBA">
      <w:rPr>
        <w:rFonts w:ascii="Century Gothic" w:hAnsi="Century Gothic" w:eastAsia="Century Gothic" w:cs="Century Gothic"/>
        <w:b/>
        <w:bCs/>
      </w:rPr>
      <w:t>Contextualized Career Awareness Module</w:t>
    </w:r>
  </w:p>
  <w:p w:rsidR="00CA7A0B" w:rsidRDefault="00CA7A0B" w14:paraId="47A633C2" w14:textId="77777777">
    <w:pPr>
      <w:pStyle w:val="Header"/>
    </w:pPr>
  </w:p>
</w:hdr>
</file>

<file path=word/intelligence2.xml><?xml version="1.0" encoding="utf-8"?>
<int2:intelligence xmlns:int2="http://schemas.microsoft.com/office/intelligence/2020/intelligence">
  <int2:observations>
    <int2:bookmark int2:bookmarkName="_Int_8V3X9iVr" int2:invalidationBookmarkName="" int2:hashCode="b2U5rmXBYtOfYI" int2:id="YHmuQYtP">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85BD1"/>
    <w:multiLevelType w:val="hybridMultilevel"/>
    <w:tmpl w:val="72827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50870"/>
    <w:multiLevelType w:val="hybridMultilevel"/>
    <w:tmpl w:val="DBF86466"/>
    <w:lvl w:ilvl="0" w:tplc="84B813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D7DA3"/>
    <w:multiLevelType w:val="hybridMultilevel"/>
    <w:tmpl w:val="3CC01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82DE7"/>
    <w:multiLevelType w:val="hybridMultilevel"/>
    <w:tmpl w:val="73F27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33A24"/>
    <w:multiLevelType w:val="hybridMultilevel"/>
    <w:tmpl w:val="B8D43506"/>
    <w:lvl w:ilvl="0" w:tplc="04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7F6B3C"/>
    <w:multiLevelType w:val="hybridMultilevel"/>
    <w:tmpl w:val="A20E6E14"/>
    <w:lvl w:ilvl="0" w:tplc="04090001">
      <w:start w:val="1"/>
      <w:numFmt w:val="bullet"/>
      <w:lvlText w:val=""/>
      <w:lvlJc w:val="left"/>
      <w:pPr>
        <w:ind w:left="1800" w:hanging="360"/>
      </w:pPr>
      <w:rPr>
        <w:rFonts w:hint="default" w:ascii="Symbol" w:hAnsi="Symbo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09DF6A03"/>
    <w:multiLevelType w:val="hybridMultilevel"/>
    <w:tmpl w:val="65F02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C26D05"/>
    <w:multiLevelType w:val="hybridMultilevel"/>
    <w:tmpl w:val="6896C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B6411D"/>
    <w:multiLevelType w:val="hybridMultilevel"/>
    <w:tmpl w:val="49247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3048DC"/>
    <w:multiLevelType w:val="hybridMultilevel"/>
    <w:tmpl w:val="FDFE81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BF3C65"/>
    <w:multiLevelType w:val="hybridMultilevel"/>
    <w:tmpl w:val="74DED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FC5721"/>
    <w:multiLevelType w:val="hybridMultilevel"/>
    <w:tmpl w:val="93E653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24384A"/>
    <w:multiLevelType w:val="hybridMultilevel"/>
    <w:tmpl w:val="5EF67C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DE0546"/>
    <w:multiLevelType w:val="multilevel"/>
    <w:tmpl w:val="A5426080"/>
    <w:lvl w:ilvl="0">
      <w:start w:val="1"/>
      <w:numFmt w:val="decimal"/>
      <w:lvlText w:val="%1."/>
      <w:lvlJc w:val="left"/>
      <w:pPr>
        <w:ind w:left="360" w:hanging="360"/>
      </w:pPr>
      <w:rPr>
        <w:b w:val="0"/>
        <w:bCs w:val="0"/>
      </w:rPr>
    </w:lvl>
    <w:lvl w:ilvl="1">
      <w:start w:val="1"/>
      <w:numFmt w:val="decimal"/>
      <w:isLgl/>
      <w:lvlText w:val="%1.%2"/>
      <w:lvlJc w:val="left"/>
      <w:pPr>
        <w:ind w:left="540" w:hanging="54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1738672A"/>
    <w:multiLevelType w:val="hybridMultilevel"/>
    <w:tmpl w:val="F06C0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896858"/>
    <w:multiLevelType w:val="hybridMultilevel"/>
    <w:tmpl w:val="C74C34DC"/>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18EF3B08"/>
    <w:multiLevelType w:val="hybridMultilevel"/>
    <w:tmpl w:val="D1A40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475BEC"/>
    <w:multiLevelType w:val="hybridMultilevel"/>
    <w:tmpl w:val="65F029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DA921E9"/>
    <w:multiLevelType w:val="hybridMultilevel"/>
    <w:tmpl w:val="F1A00A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DAB4FF5"/>
    <w:multiLevelType w:val="hybridMultilevel"/>
    <w:tmpl w:val="93FCC294"/>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0" w15:restartNumberingAfterBreak="0">
    <w:nsid w:val="2248615A"/>
    <w:multiLevelType w:val="hybridMultilevel"/>
    <w:tmpl w:val="12744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A70961"/>
    <w:multiLevelType w:val="hybridMultilevel"/>
    <w:tmpl w:val="0EE0F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3A3602"/>
    <w:multiLevelType w:val="hybridMultilevel"/>
    <w:tmpl w:val="4AB2E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460A95"/>
    <w:multiLevelType w:val="hybridMultilevel"/>
    <w:tmpl w:val="38EE652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4" w15:restartNumberingAfterBreak="0">
    <w:nsid w:val="27551262"/>
    <w:multiLevelType w:val="hybridMultilevel"/>
    <w:tmpl w:val="BBB477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D44A6D"/>
    <w:multiLevelType w:val="hybridMultilevel"/>
    <w:tmpl w:val="D7E27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886EE5"/>
    <w:multiLevelType w:val="hybridMultilevel"/>
    <w:tmpl w:val="3B881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755575"/>
    <w:multiLevelType w:val="hybridMultilevel"/>
    <w:tmpl w:val="86107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AB23A1"/>
    <w:multiLevelType w:val="hybridMultilevel"/>
    <w:tmpl w:val="0D724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9D79FA"/>
    <w:multiLevelType w:val="hybridMultilevel"/>
    <w:tmpl w:val="68A887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39F1662"/>
    <w:multiLevelType w:val="hybridMultilevel"/>
    <w:tmpl w:val="E3FE39EC"/>
    <w:lvl w:ilvl="0" w:tplc="04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216D1F"/>
    <w:multiLevelType w:val="hybridMultilevel"/>
    <w:tmpl w:val="356CF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8A01FB"/>
    <w:multiLevelType w:val="hybridMultilevel"/>
    <w:tmpl w:val="41E44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EE54A8"/>
    <w:multiLevelType w:val="hybridMultilevel"/>
    <w:tmpl w:val="E070A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133DF3"/>
    <w:multiLevelType w:val="hybridMultilevel"/>
    <w:tmpl w:val="86420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AC2578D"/>
    <w:multiLevelType w:val="hybridMultilevel"/>
    <w:tmpl w:val="7494F6BC"/>
    <w:lvl w:ilvl="0" w:tplc="5A281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B197B1E"/>
    <w:multiLevelType w:val="hybridMultilevel"/>
    <w:tmpl w:val="EE84CF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C4A2EDF"/>
    <w:multiLevelType w:val="hybridMultilevel"/>
    <w:tmpl w:val="D9589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4757C3"/>
    <w:multiLevelType w:val="hybridMultilevel"/>
    <w:tmpl w:val="5AFA9C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1452527"/>
    <w:multiLevelType w:val="hybridMultilevel"/>
    <w:tmpl w:val="7494F6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1AC2290"/>
    <w:multiLevelType w:val="hybridMultilevel"/>
    <w:tmpl w:val="29760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38E4F88"/>
    <w:multiLevelType w:val="hybridMultilevel"/>
    <w:tmpl w:val="B1C08B44"/>
    <w:lvl w:ilvl="0" w:tplc="11DA30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B52D99"/>
    <w:multiLevelType w:val="hybridMultilevel"/>
    <w:tmpl w:val="38FECED6"/>
    <w:lvl w:ilvl="0" w:tplc="3D66C9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413601E"/>
    <w:multiLevelType w:val="hybridMultilevel"/>
    <w:tmpl w:val="6E424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4F708E9"/>
    <w:multiLevelType w:val="hybridMultilevel"/>
    <w:tmpl w:val="F77838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5AC0881"/>
    <w:multiLevelType w:val="hybridMultilevel"/>
    <w:tmpl w:val="C636C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90C1D84"/>
    <w:multiLevelType w:val="hybridMultilevel"/>
    <w:tmpl w:val="24B69F1A"/>
    <w:lvl w:ilvl="0" w:tplc="40F8E386">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D06370C"/>
    <w:multiLevelType w:val="hybridMultilevel"/>
    <w:tmpl w:val="E2FC724E"/>
    <w:lvl w:ilvl="0" w:tplc="EF7ADA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0E117E4"/>
    <w:multiLevelType w:val="hybridMultilevel"/>
    <w:tmpl w:val="68D66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1FC7124"/>
    <w:multiLevelType w:val="hybridMultilevel"/>
    <w:tmpl w:val="77DEF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4D11F1E"/>
    <w:multiLevelType w:val="hybridMultilevel"/>
    <w:tmpl w:val="0568A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5AF6F28"/>
    <w:multiLevelType w:val="hybridMultilevel"/>
    <w:tmpl w:val="7494F6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6251DA5"/>
    <w:multiLevelType w:val="hybridMultilevel"/>
    <w:tmpl w:val="FCF048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7DB2A75"/>
    <w:multiLevelType w:val="hybridMultilevel"/>
    <w:tmpl w:val="093EF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85E60C3"/>
    <w:multiLevelType w:val="hybridMultilevel"/>
    <w:tmpl w:val="BD12F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A4F5394"/>
    <w:multiLevelType w:val="hybridMultilevel"/>
    <w:tmpl w:val="3ACC276E"/>
    <w:lvl w:ilvl="0" w:tplc="BB44A9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CF57255"/>
    <w:multiLevelType w:val="hybridMultilevel"/>
    <w:tmpl w:val="7494F6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CFA3B16"/>
    <w:multiLevelType w:val="hybridMultilevel"/>
    <w:tmpl w:val="D5D61A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D8B79D1"/>
    <w:multiLevelType w:val="hybridMultilevel"/>
    <w:tmpl w:val="28A81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0C12423"/>
    <w:multiLevelType w:val="hybridMultilevel"/>
    <w:tmpl w:val="7494F6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0F263DE"/>
    <w:multiLevelType w:val="hybridMultilevel"/>
    <w:tmpl w:val="FDFE8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F209D1"/>
    <w:multiLevelType w:val="hybridMultilevel"/>
    <w:tmpl w:val="8510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49F708A"/>
    <w:multiLevelType w:val="hybridMultilevel"/>
    <w:tmpl w:val="3ECED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53F6328"/>
    <w:multiLevelType w:val="hybridMultilevel"/>
    <w:tmpl w:val="78DA9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5E011C8"/>
    <w:multiLevelType w:val="hybridMultilevel"/>
    <w:tmpl w:val="D0AE5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924C3B"/>
    <w:multiLevelType w:val="hybridMultilevel"/>
    <w:tmpl w:val="93FCC294"/>
    <w:lvl w:ilvl="0" w:tplc="3976E02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6" w15:restartNumberingAfterBreak="0">
    <w:nsid w:val="6D3318B5"/>
    <w:multiLevelType w:val="hybridMultilevel"/>
    <w:tmpl w:val="E53A78DA"/>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BE60EB1A">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DE36235"/>
    <w:multiLevelType w:val="hybridMultilevel"/>
    <w:tmpl w:val="C44C4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ECA30D3"/>
    <w:multiLevelType w:val="hybridMultilevel"/>
    <w:tmpl w:val="FFFFFFFF"/>
    <w:lvl w:ilvl="0" w:tplc="727431E2">
      <w:start w:val="1"/>
      <w:numFmt w:val="decimal"/>
      <w:lvlText w:val="%1."/>
      <w:lvlJc w:val="left"/>
      <w:pPr>
        <w:ind w:left="720" w:hanging="360"/>
      </w:pPr>
    </w:lvl>
    <w:lvl w:ilvl="1" w:tplc="2B70B69A">
      <w:start w:val="1"/>
      <w:numFmt w:val="lowerLetter"/>
      <w:lvlText w:val="%2."/>
      <w:lvlJc w:val="left"/>
      <w:pPr>
        <w:ind w:left="1440" w:hanging="360"/>
      </w:pPr>
    </w:lvl>
    <w:lvl w:ilvl="2" w:tplc="A3487244">
      <w:start w:val="1"/>
      <w:numFmt w:val="lowerRoman"/>
      <w:lvlText w:val="%3."/>
      <w:lvlJc w:val="right"/>
      <w:pPr>
        <w:ind w:left="2160" w:hanging="180"/>
      </w:pPr>
    </w:lvl>
    <w:lvl w:ilvl="3" w:tplc="03BEC7FC">
      <w:start w:val="1"/>
      <w:numFmt w:val="decimal"/>
      <w:lvlText w:val="%4."/>
      <w:lvlJc w:val="left"/>
      <w:pPr>
        <w:ind w:left="2880" w:hanging="360"/>
      </w:pPr>
    </w:lvl>
    <w:lvl w:ilvl="4" w:tplc="C78E45D2">
      <w:start w:val="1"/>
      <w:numFmt w:val="lowerLetter"/>
      <w:lvlText w:val="%5."/>
      <w:lvlJc w:val="left"/>
      <w:pPr>
        <w:ind w:left="3600" w:hanging="360"/>
      </w:pPr>
    </w:lvl>
    <w:lvl w:ilvl="5" w:tplc="E49CE816">
      <w:start w:val="1"/>
      <w:numFmt w:val="lowerRoman"/>
      <w:lvlText w:val="%6."/>
      <w:lvlJc w:val="right"/>
      <w:pPr>
        <w:ind w:left="4320" w:hanging="180"/>
      </w:pPr>
    </w:lvl>
    <w:lvl w:ilvl="6" w:tplc="35A8F8C4">
      <w:start w:val="1"/>
      <w:numFmt w:val="decimal"/>
      <w:lvlText w:val="%7."/>
      <w:lvlJc w:val="left"/>
      <w:pPr>
        <w:ind w:left="5040" w:hanging="360"/>
      </w:pPr>
    </w:lvl>
    <w:lvl w:ilvl="7" w:tplc="09CE72D8">
      <w:start w:val="1"/>
      <w:numFmt w:val="lowerLetter"/>
      <w:lvlText w:val="%8."/>
      <w:lvlJc w:val="left"/>
      <w:pPr>
        <w:ind w:left="5760" w:hanging="360"/>
      </w:pPr>
    </w:lvl>
    <w:lvl w:ilvl="8" w:tplc="697ADBCA">
      <w:start w:val="1"/>
      <w:numFmt w:val="lowerRoman"/>
      <w:lvlText w:val="%9."/>
      <w:lvlJc w:val="right"/>
      <w:pPr>
        <w:ind w:left="6480" w:hanging="180"/>
      </w:pPr>
    </w:lvl>
  </w:abstractNum>
  <w:abstractNum w:abstractNumId="69" w15:restartNumberingAfterBreak="0">
    <w:nsid w:val="6FD17E1A"/>
    <w:multiLevelType w:val="hybridMultilevel"/>
    <w:tmpl w:val="DBB094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06E79F8"/>
    <w:multiLevelType w:val="hybridMultilevel"/>
    <w:tmpl w:val="F18C2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25B4FDD"/>
    <w:multiLevelType w:val="hybridMultilevel"/>
    <w:tmpl w:val="22BAB2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29B7010"/>
    <w:multiLevelType w:val="hybridMultilevel"/>
    <w:tmpl w:val="DCE26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31E18E8"/>
    <w:multiLevelType w:val="hybridMultilevel"/>
    <w:tmpl w:val="5EDED2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73B77444"/>
    <w:multiLevelType w:val="hybridMultilevel"/>
    <w:tmpl w:val="2A960A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4176B64"/>
    <w:multiLevelType w:val="hybridMultilevel"/>
    <w:tmpl w:val="360267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753F3E05"/>
    <w:multiLevelType w:val="hybridMultilevel"/>
    <w:tmpl w:val="26920658"/>
    <w:lvl w:ilvl="0" w:tplc="04090001">
      <w:start w:val="1"/>
      <w:numFmt w:val="bullet"/>
      <w:lvlText w:val=""/>
      <w:lvlJc w:val="left"/>
      <w:pPr>
        <w:ind w:left="1800" w:hanging="360"/>
      </w:pPr>
      <w:rPr>
        <w:rFonts w:hint="default" w:ascii="Symbol" w:hAnsi="Symbo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7" w15:restartNumberingAfterBreak="0">
    <w:nsid w:val="757E2D58"/>
    <w:multiLevelType w:val="hybridMultilevel"/>
    <w:tmpl w:val="70944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71705D7"/>
    <w:multiLevelType w:val="hybridMultilevel"/>
    <w:tmpl w:val="9D2AC748"/>
    <w:lvl w:ilvl="0" w:tplc="031EDE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A0866B4"/>
    <w:multiLevelType w:val="hybridMultilevel"/>
    <w:tmpl w:val="AA0E6E6A"/>
    <w:lvl w:ilvl="0" w:tplc="04090001">
      <w:start w:val="1"/>
      <w:numFmt w:val="bullet"/>
      <w:lvlText w:val=""/>
      <w:lvlJc w:val="left"/>
      <w:pPr>
        <w:ind w:left="1800" w:hanging="360"/>
      </w:pPr>
      <w:rPr>
        <w:rFonts w:hint="default" w:ascii="Symbol" w:hAnsi="Symbo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0" w15:restartNumberingAfterBreak="0">
    <w:nsid w:val="7A352686"/>
    <w:multiLevelType w:val="hybridMultilevel"/>
    <w:tmpl w:val="5E58C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AC81B47"/>
    <w:multiLevelType w:val="hybridMultilevel"/>
    <w:tmpl w:val="78885D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AEB5D44"/>
    <w:multiLevelType w:val="hybridMultilevel"/>
    <w:tmpl w:val="992A6F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7D5E5B39"/>
    <w:multiLevelType w:val="hybridMultilevel"/>
    <w:tmpl w:val="177AEB50"/>
    <w:lvl w:ilvl="0" w:tplc="04090001">
      <w:start w:val="1"/>
      <w:numFmt w:val="bullet"/>
      <w:lvlText w:val=""/>
      <w:lvlJc w:val="left"/>
      <w:pPr>
        <w:ind w:left="1800" w:hanging="360"/>
      </w:pPr>
      <w:rPr>
        <w:rFonts w:hint="default" w:ascii="Symbol" w:hAnsi="Symbol"/>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4" w15:restartNumberingAfterBreak="0">
    <w:nsid w:val="7D805E3E"/>
    <w:multiLevelType w:val="hybridMultilevel"/>
    <w:tmpl w:val="65DAB5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FEB26C2"/>
    <w:multiLevelType w:val="hybridMultilevel"/>
    <w:tmpl w:val="56EC1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0131814">
    <w:abstractNumId w:val="68"/>
  </w:num>
  <w:num w:numId="2" w16cid:durableId="1865707770">
    <w:abstractNumId w:val="25"/>
  </w:num>
  <w:num w:numId="3" w16cid:durableId="563562287">
    <w:abstractNumId w:val="26"/>
  </w:num>
  <w:num w:numId="4" w16cid:durableId="1351761415">
    <w:abstractNumId w:val="82"/>
  </w:num>
  <w:num w:numId="5" w16cid:durableId="1791779501">
    <w:abstractNumId w:val="2"/>
  </w:num>
  <w:num w:numId="6" w16cid:durableId="772171128">
    <w:abstractNumId w:val="49"/>
  </w:num>
  <w:num w:numId="7" w16cid:durableId="2106420025">
    <w:abstractNumId w:val="67"/>
  </w:num>
  <w:num w:numId="8" w16cid:durableId="1238631670">
    <w:abstractNumId w:val="36"/>
  </w:num>
  <w:num w:numId="9" w16cid:durableId="839469790">
    <w:abstractNumId w:val="0"/>
  </w:num>
  <w:num w:numId="10" w16cid:durableId="696009609">
    <w:abstractNumId w:val="24"/>
  </w:num>
  <w:num w:numId="11" w16cid:durableId="2057659859">
    <w:abstractNumId w:val="70"/>
  </w:num>
  <w:num w:numId="12" w16cid:durableId="1019506302">
    <w:abstractNumId w:val="45"/>
  </w:num>
  <w:num w:numId="13" w16cid:durableId="162474735">
    <w:abstractNumId w:val="74"/>
  </w:num>
  <w:num w:numId="14" w16cid:durableId="784662923">
    <w:abstractNumId w:val="62"/>
  </w:num>
  <w:num w:numId="15" w16cid:durableId="1433863632">
    <w:abstractNumId w:val="34"/>
  </w:num>
  <w:num w:numId="16" w16cid:durableId="538512624">
    <w:abstractNumId w:val="80"/>
  </w:num>
  <w:num w:numId="17" w16cid:durableId="1878661274">
    <w:abstractNumId w:val="8"/>
  </w:num>
  <w:num w:numId="18" w16cid:durableId="807745838">
    <w:abstractNumId w:val="48"/>
  </w:num>
  <w:num w:numId="19" w16cid:durableId="423958270">
    <w:abstractNumId w:val="43"/>
  </w:num>
  <w:num w:numId="20" w16cid:durableId="2052076666">
    <w:abstractNumId w:val="72"/>
  </w:num>
  <w:num w:numId="21" w16cid:durableId="605499818">
    <w:abstractNumId w:val="71"/>
  </w:num>
  <w:num w:numId="22" w16cid:durableId="1060053279">
    <w:abstractNumId w:val="13"/>
  </w:num>
  <w:num w:numId="23" w16cid:durableId="391389886">
    <w:abstractNumId w:val="46"/>
  </w:num>
  <w:num w:numId="24" w16cid:durableId="1673529794">
    <w:abstractNumId w:val="14"/>
  </w:num>
  <w:num w:numId="25" w16cid:durableId="561451355">
    <w:abstractNumId w:val="11"/>
  </w:num>
  <w:num w:numId="26" w16cid:durableId="1723400724">
    <w:abstractNumId w:val="64"/>
  </w:num>
  <w:num w:numId="27" w16cid:durableId="603072647">
    <w:abstractNumId w:val="85"/>
  </w:num>
  <w:num w:numId="28" w16cid:durableId="519977872">
    <w:abstractNumId w:val="33"/>
  </w:num>
  <w:num w:numId="29" w16cid:durableId="889193502">
    <w:abstractNumId w:val="15"/>
  </w:num>
  <w:num w:numId="30" w16cid:durableId="868420690">
    <w:abstractNumId w:val="58"/>
  </w:num>
  <w:num w:numId="31" w16cid:durableId="1119256472">
    <w:abstractNumId w:val="37"/>
  </w:num>
  <w:num w:numId="32" w16cid:durableId="185944375">
    <w:abstractNumId w:val="12"/>
  </w:num>
  <w:num w:numId="33" w16cid:durableId="752748461">
    <w:abstractNumId w:val="65"/>
  </w:num>
  <w:num w:numId="34" w16cid:durableId="291057427">
    <w:abstractNumId w:val="21"/>
  </w:num>
  <w:num w:numId="35" w16cid:durableId="1263875677">
    <w:abstractNumId w:val="52"/>
  </w:num>
  <w:num w:numId="36" w16cid:durableId="883952300">
    <w:abstractNumId w:val="10"/>
  </w:num>
  <w:num w:numId="37" w16cid:durableId="998532712">
    <w:abstractNumId w:val="18"/>
  </w:num>
  <w:num w:numId="38" w16cid:durableId="1204168964">
    <w:abstractNumId w:val="27"/>
  </w:num>
  <w:num w:numId="39" w16cid:durableId="688802567">
    <w:abstractNumId w:val="20"/>
  </w:num>
  <w:num w:numId="40" w16cid:durableId="2036274378">
    <w:abstractNumId w:val="29"/>
  </w:num>
  <w:num w:numId="41" w16cid:durableId="998193295">
    <w:abstractNumId w:val="77"/>
  </w:num>
  <w:num w:numId="42" w16cid:durableId="1740975196">
    <w:abstractNumId w:val="84"/>
  </w:num>
  <w:num w:numId="43" w16cid:durableId="698511072">
    <w:abstractNumId w:val="63"/>
  </w:num>
  <w:num w:numId="44" w16cid:durableId="267782519">
    <w:abstractNumId w:val="57"/>
  </w:num>
  <w:num w:numId="45" w16cid:durableId="1155226229">
    <w:abstractNumId w:val="61"/>
  </w:num>
  <w:num w:numId="46" w16cid:durableId="1693872625">
    <w:abstractNumId w:val="28"/>
  </w:num>
  <w:num w:numId="47" w16cid:durableId="467475819">
    <w:abstractNumId w:val="16"/>
  </w:num>
  <w:num w:numId="48" w16cid:durableId="316568823">
    <w:abstractNumId w:val="54"/>
  </w:num>
  <w:num w:numId="49" w16cid:durableId="227885792">
    <w:abstractNumId w:val="7"/>
  </w:num>
  <w:num w:numId="50" w16cid:durableId="1835104225">
    <w:abstractNumId w:val="6"/>
  </w:num>
  <w:num w:numId="51" w16cid:durableId="733893167">
    <w:abstractNumId w:val="22"/>
  </w:num>
  <w:num w:numId="52" w16cid:durableId="191846360">
    <w:abstractNumId w:val="44"/>
  </w:num>
  <w:num w:numId="53" w16cid:durableId="1489898731">
    <w:abstractNumId w:val="60"/>
  </w:num>
  <w:num w:numId="54" w16cid:durableId="1102383370">
    <w:abstractNumId w:val="81"/>
  </w:num>
  <w:num w:numId="55" w16cid:durableId="459957383">
    <w:abstractNumId w:val="73"/>
  </w:num>
  <w:num w:numId="56" w16cid:durableId="617643358">
    <w:abstractNumId w:val="53"/>
  </w:num>
  <w:num w:numId="57" w16cid:durableId="32389918">
    <w:abstractNumId w:val="75"/>
  </w:num>
  <w:num w:numId="58" w16cid:durableId="1794593836">
    <w:abstractNumId w:val="31"/>
  </w:num>
  <w:num w:numId="59" w16cid:durableId="1676297581">
    <w:abstractNumId w:val="40"/>
  </w:num>
  <w:num w:numId="60" w16cid:durableId="1737972285">
    <w:abstractNumId w:val="66"/>
  </w:num>
  <w:num w:numId="61" w16cid:durableId="372195483">
    <w:abstractNumId w:val="50"/>
  </w:num>
  <w:num w:numId="62" w16cid:durableId="1460218917">
    <w:abstractNumId w:val="38"/>
  </w:num>
  <w:num w:numId="63" w16cid:durableId="2000380035">
    <w:abstractNumId w:val="69"/>
  </w:num>
  <w:num w:numId="64" w16cid:durableId="1771773614">
    <w:abstractNumId w:val="32"/>
  </w:num>
  <w:num w:numId="65" w16cid:durableId="364602005">
    <w:abstractNumId w:val="3"/>
  </w:num>
  <w:num w:numId="66" w16cid:durableId="888808631">
    <w:abstractNumId w:val="17"/>
  </w:num>
  <w:num w:numId="67" w16cid:durableId="597100996">
    <w:abstractNumId w:val="4"/>
  </w:num>
  <w:num w:numId="68" w16cid:durableId="837888719">
    <w:abstractNumId w:val="47"/>
  </w:num>
  <w:num w:numId="69" w16cid:durableId="1551182804">
    <w:abstractNumId w:val="42"/>
  </w:num>
  <w:num w:numId="70" w16cid:durableId="1236741659">
    <w:abstractNumId w:val="41"/>
  </w:num>
  <w:num w:numId="71" w16cid:durableId="526675271">
    <w:abstractNumId w:val="78"/>
  </w:num>
  <w:num w:numId="72" w16cid:durableId="1611670493">
    <w:abstractNumId w:val="83"/>
  </w:num>
  <w:num w:numId="73" w16cid:durableId="1751660781">
    <w:abstractNumId w:val="35"/>
  </w:num>
  <w:num w:numId="74" w16cid:durableId="2043901443">
    <w:abstractNumId w:val="76"/>
  </w:num>
  <w:num w:numId="75" w16cid:durableId="165557793">
    <w:abstractNumId w:val="39"/>
  </w:num>
  <w:num w:numId="76" w16cid:durableId="824972753">
    <w:abstractNumId w:val="51"/>
  </w:num>
  <w:num w:numId="77" w16cid:durableId="1122921377">
    <w:abstractNumId w:val="79"/>
  </w:num>
  <w:num w:numId="78" w16cid:durableId="606237021">
    <w:abstractNumId w:val="5"/>
  </w:num>
  <w:num w:numId="79" w16cid:durableId="2084526802">
    <w:abstractNumId w:val="56"/>
  </w:num>
  <w:num w:numId="80" w16cid:durableId="2122911999">
    <w:abstractNumId w:val="59"/>
  </w:num>
  <w:num w:numId="81" w16cid:durableId="1119641214">
    <w:abstractNumId w:val="19"/>
  </w:num>
  <w:num w:numId="82" w16cid:durableId="1848247170">
    <w:abstractNumId w:val="9"/>
  </w:num>
  <w:num w:numId="83" w16cid:durableId="1806005451">
    <w:abstractNumId w:val="30"/>
  </w:num>
  <w:num w:numId="84" w16cid:durableId="323821605">
    <w:abstractNumId w:val="55"/>
  </w:num>
  <w:num w:numId="85" w16cid:durableId="749498780">
    <w:abstractNumId w:val="1"/>
  </w:num>
  <w:num w:numId="86" w16cid:durableId="1362046225">
    <w:abstractNumId w:val="23"/>
  </w:num>
</w:numbering>
</file>

<file path=word/people.xml><?xml version="1.0" encoding="utf-8"?>
<w15:people xmlns:mc="http://schemas.openxmlformats.org/markup-compatibility/2006" xmlns:w15="http://schemas.microsoft.com/office/word/2012/wordml" mc:Ignorable="w15">
  <w15:person w15:author="Vobornik, Erin">
    <w15:presenceInfo w15:providerId="AD" w15:userId="S::evoborn@siue.edu::49775782-385b-46bd-8821-13885021a4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113"/>
    <w:rsid w:val="00002F9E"/>
    <w:rsid w:val="00006654"/>
    <w:rsid w:val="000079BD"/>
    <w:rsid w:val="0001083A"/>
    <w:rsid w:val="00024029"/>
    <w:rsid w:val="00031695"/>
    <w:rsid w:val="00037E30"/>
    <w:rsid w:val="00045F40"/>
    <w:rsid w:val="000465DE"/>
    <w:rsid w:val="00051650"/>
    <w:rsid w:val="00066D6C"/>
    <w:rsid w:val="00074E8A"/>
    <w:rsid w:val="0009514C"/>
    <w:rsid w:val="000A5AE7"/>
    <w:rsid w:val="000A633E"/>
    <w:rsid w:val="000B7649"/>
    <w:rsid w:val="000C0444"/>
    <w:rsid w:val="000C169D"/>
    <w:rsid w:val="000C4462"/>
    <w:rsid w:val="000C65A7"/>
    <w:rsid w:val="000D0396"/>
    <w:rsid w:val="000D0B49"/>
    <w:rsid w:val="000E31EC"/>
    <w:rsid w:val="000E40F6"/>
    <w:rsid w:val="000E478D"/>
    <w:rsid w:val="000E6B59"/>
    <w:rsid w:val="000F1C59"/>
    <w:rsid w:val="000F2151"/>
    <w:rsid w:val="000F418A"/>
    <w:rsid w:val="000F5889"/>
    <w:rsid w:val="00113EFA"/>
    <w:rsid w:val="001211B3"/>
    <w:rsid w:val="00124260"/>
    <w:rsid w:val="0012669C"/>
    <w:rsid w:val="00127545"/>
    <w:rsid w:val="001279DD"/>
    <w:rsid w:val="001600E8"/>
    <w:rsid w:val="0016204C"/>
    <w:rsid w:val="00165A4B"/>
    <w:rsid w:val="00172B11"/>
    <w:rsid w:val="00183047"/>
    <w:rsid w:val="00183E13"/>
    <w:rsid w:val="0018440C"/>
    <w:rsid w:val="00184C18"/>
    <w:rsid w:val="00190F3E"/>
    <w:rsid w:val="00191361"/>
    <w:rsid w:val="001926FE"/>
    <w:rsid w:val="00194FE9"/>
    <w:rsid w:val="001A22B1"/>
    <w:rsid w:val="001A33EE"/>
    <w:rsid w:val="001A5B01"/>
    <w:rsid w:val="001A7C4C"/>
    <w:rsid w:val="001B15AB"/>
    <w:rsid w:val="001B4246"/>
    <w:rsid w:val="001C60D5"/>
    <w:rsid w:val="001D2A13"/>
    <w:rsid w:val="001D533E"/>
    <w:rsid w:val="001E7A46"/>
    <w:rsid w:val="001F0D06"/>
    <w:rsid w:val="001F2954"/>
    <w:rsid w:val="001F46AA"/>
    <w:rsid w:val="002059D5"/>
    <w:rsid w:val="00220844"/>
    <w:rsid w:val="00224E43"/>
    <w:rsid w:val="00224EBE"/>
    <w:rsid w:val="002269EC"/>
    <w:rsid w:val="0023211E"/>
    <w:rsid w:val="00233B6D"/>
    <w:rsid w:val="002341F9"/>
    <w:rsid w:val="00242F19"/>
    <w:rsid w:val="00242F1A"/>
    <w:rsid w:val="00245B07"/>
    <w:rsid w:val="00245B71"/>
    <w:rsid w:val="00246799"/>
    <w:rsid w:val="0025732E"/>
    <w:rsid w:val="002676C1"/>
    <w:rsid w:val="00271EEB"/>
    <w:rsid w:val="00275FD4"/>
    <w:rsid w:val="0028537A"/>
    <w:rsid w:val="00285CA0"/>
    <w:rsid w:val="00294FEA"/>
    <w:rsid w:val="002B6626"/>
    <w:rsid w:val="002C4B55"/>
    <w:rsid w:val="002C705B"/>
    <w:rsid w:val="002D7EA1"/>
    <w:rsid w:val="002E0992"/>
    <w:rsid w:val="002E6987"/>
    <w:rsid w:val="002F0C28"/>
    <w:rsid w:val="002F362F"/>
    <w:rsid w:val="002F77B5"/>
    <w:rsid w:val="00303F3A"/>
    <w:rsid w:val="00326330"/>
    <w:rsid w:val="003267F2"/>
    <w:rsid w:val="00334E58"/>
    <w:rsid w:val="00344481"/>
    <w:rsid w:val="00351286"/>
    <w:rsid w:val="00351408"/>
    <w:rsid w:val="00355D82"/>
    <w:rsid w:val="00366358"/>
    <w:rsid w:val="00370536"/>
    <w:rsid w:val="003774BD"/>
    <w:rsid w:val="0038179B"/>
    <w:rsid w:val="0039651C"/>
    <w:rsid w:val="003A3C24"/>
    <w:rsid w:val="003B1ABE"/>
    <w:rsid w:val="003C0DEA"/>
    <w:rsid w:val="003D0329"/>
    <w:rsid w:val="003D1AA8"/>
    <w:rsid w:val="003D3F7E"/>
    <w:rsid w:val="003E19A7"/>
    <w:rsid w:val="003E682A"/>
    <w:rsid w:val="003F2FD7"/>
    <w:rsid w:val="003F3BF1"/>
    <w:rsid w:val="003F7477"/>
    <w:rsid w:val="0040075C"/>
    <w:rsid w:val="004023AE"/>
    <w:rsid w:val="00405A02"/>
    <w:rsid w:val="00406C76"/>
    <w:rsid w:val="0042485A"/>
    <w:rsid w:val="004255AF"/>
    <w:rsid w:val="00426B6A"/>
    <w:rsid w:val="0043136D"/>
    <w:rsid w:val="00434121"/>
    <w:rsid w:val="004355E3"/>
    <w:rsid w:val="00436182"/>
    <w:rsid w:val="00441E4A"/>
    <w:rsid w:val="00443942"/>
    <w:rsid w:val="00453B33"/>
    <w:rsid w:val="00460A35"/>
    <w:rsid w:val="00460E55"/>
    <w:rsid w:val="00462A5F"/>
    <w:rsid w:val="004659B0"/>
    <w:rsid w:val="0048508C"/>
    <w:rsid w:val="00486C60"/>
    <w:rsid w:val="004879F4"/>
    <w:rsid w:val="00492D6E"/>
    <w:rsid w:val="004C1773"/>
    <w:rsid w:val="004C2205"/>
    <w:rsid w:val="004C4254"/>
    <w:rsid w:val="004C57E5"/>
    <w:rsid w:val="004C6C05"/>
    <w:rsid w:val="004C7DD7"/>
    <w:rsid w:val="004D76B6"/>
    <w:rsid w:val="004E0778"/>
    <w:rsid w:val="004E77BC"/>
    <w:rsid w:val="004F046A"/>
    <w:rsid w:val="004F4897"/>
    <w:rsid w:val="0050050A"/>
    <w:rsid w:val="0052657D"/>
    <w:rsid w:val="0052686B"/>
    <w:rsid w:val="00530F11"/>
    <w:rsid w:val="0053183C"/>
    <w:rsid w:val="00537E71"/>
    <w:rsid w:val="005408CB"/>
    <w:rsid w:val="00541EB2"/>
    <w:rsid w:val="00545436"/>
    <w:rsid w:val="005456AE"/>
    <w:rsid w:val="00561724"/>
    <w:rsid w:val="00572E5C"/>
    <w:rsid w:val="005750FA"/>
    <w:rsid w:val="00586853"/>
    <w:rsid w:val="00590058"/>
    <w:rsid w:val="005A762B"/>
    <w:rsid w:val="005A7BF2"/>
    <w:rsid w:val="005B24C0"/>
    <w:rsid w:val="005B4466"/>
    <w:rsid w:val="005B4B9C"/>
    <w:rsid w:val="005B7B6E"/>
    <w:rsid w:val="005D11CD"/>
    <w:rsid w:val="005E0896"/>
    <w:rsid w:val="005E75B7"/>
    <w:rsid w:val="005E7EC3"/>
    <w:rsid w:val="005F0830"/>
    <w:rsid w:val="005F2E18"/>
    <w:rsid w:val="00603084"/>
    <w:rsid w:val="006152D5"/>
    <w:rsid w:val="006207DD"/>
    <w:rsid w:val="00621821"/>
    <w:rsid w:val="00625B70"/>
    <w:rsid w:val="00636EE7"/>
    <w:rsid w:val="00653346"/>
    <w:rsid w:val="00653631"/>
    <w:rsid w:val="00665616"/>
    <w:rsid w:val="00665A74"/>
    <w:rsid w:val="00665B38"/>
    <w:rsid w:val="00673AE3"/>
    <w:rsid w:val="00680B7E"/>
    <w:rsid w:val="006817C0"/>
    <w:rsid w:val="00685D47"/>
    <w:rsid w:val="006904E2"/>
    <w:rsid w:val="00695A17"/>
    <w:rsid w:val="006A797E"/>
    <w:rsid w:val="006B14E4"/>
    <w:rsid w:val="006C193C"/>
    <w:rsid w:val="006C56A2"/>
    <w:rsid w:val="006C7C18"/>
    <w:rsid w:val="006D6217"/>
    <w:rsid w:val="006D7113"/>
    <w:rsid w:val="006E4E21"/>
    <w:rsid w:val="006F7CE7"/>
    <w:rsid w:val="0070129E"/>
    <w:rsid w:val="0070465D"/>
    <w:rsid w:val="0071534A"/>
    <w:rsid w:val="00717760"/>
    <w:rsid w:val="00726639"/>
    <w:rsid w:val="00742636"/>
    <w:rsid w:val="00743B8F"/>
    <w:rsid w:val="00744BD7"/>
    <w:rsid w:val="00747905"/>
    <w:rsid w:val="007502A3"/>
    <w:rsid w:val="00760073"/>
    <w:rsid w:val="00764E88"/>
    <w:rsid w:val="00773AA5"/>
    <w:rsid w:val="007824E9"/>
    <w:rsid w:val="007838B5"/>
    <w:rsid w:val="00783EE4"/>
    <w:rsid w:val="00784FC1"/>
    <w:rsid w:val="00785C6D"/>
    <w:rsid w:val="007871BE"/>
    <w:rsid w:val="00794BEF"/>
    <w:rsid w:val="007973C0"/>
    <w:rsid w:val="007A13CD"/>
    <w:rsid w:val="007A1C76"/>
    <w:rsid w:val="007A223C"/>
    <w:rsid w:val="007A6B1A"/>
    <w:rsid w:val="007B3B1F"/>
    <w:rsid w:val="007B7438"/>
    <w:rsid w:val="007B7D0F"/>
    <w:rsid w:val="007C0757"/>
    <w:rsid w:val="007C7BE1"/>
    <w:rsid w:val="007E1270"/>
    <w:rsid w:val="007E48AC"/>
    <w:rsid w:val="007F35EB"/>
    <w:rsid w:val="007F5153"/>
    <w:rsid w:val="00804438"/>
    <w:rsid w:val="00805ED0"/>
    <w:rsid w:val="00811AB2"/>
    <w:rsid w:val="00817B9A"/>
    <w:rsid w:val="008244D9"/>
    <w:rsid w:val="00825F0E"/>
    <w:rsid w:val="008265F0"/>
    <w:rsid w:val="00827BBF"/>
    <w:rsid w:val="00832BF2"/>
    <w:rsid w:val="00837360"/>
    <w:rsid w:val="00841E65"/>
    <w:rsid w:val="00841F09"/>
    <w:rsid w:val="00853206"/>
    <w:rsid w:val="0085418B"/>
    <w:rsid w:val="00854CCC"/>
    <w:rsid w:val="008554D6"/>
    <w:rsid w:val="008633DB"/>
    <w:rsid w:val="00873670"/>
    <w:rsid w:val="008739E7"/>
    <w:rsid w:val="00875AB5"/>
    <w:rsid w:val="008816B7"/>
    <w:rsid w:val="008925D4"/>
    <w:rsid w:val="00895EB2"/>
    <w:rsid w:val="008A26BD"/>
    <w:rsid w:val="008A4759"/>
    <w:rsid w:val="008B45D5"/>
    <w:rsid w:val="008B5BF2"/>
    <w:rsid w:val="008C2384"/>
    <w:rsid w:val="008C3877"/>
    <w:rsid w:val="008C5647"/>
    <w:rsid w:val="008D77DB"/>
    <w:rsid w:val="008F149F"/>
    <w:rsid w:val="008F2421"/>
    <w:rsid w:val="009214C3"/>
    <w:rsid w:val="00923217"/>
    <w:rsid w:val="00925F7A"/>
    <w:rsid w:val="0093029C"/>
    <w:rsid w:val="009321BD"/>
    <w:rsid w:val="00942E15"/>
    <w:rsid w:val="009453AD"/>
    <w:rsid w:val="00947A29"/>
    <w:rsid w:val="00950E84"/>
    <w:rsid w:val="009641A1"/>
    <w:rsid w:val="00977589"/>
    <w:rsid w:val="00980384"/>
    <w:rsid w:val="009807F9"/>
    <w:rsid w:val="00982A42"/>
    <w:rsid w:val="00995328"/>
    <w:rsid w:val="00995371"/>
    <w:rsid w:val="009A527C"/>
    <w:rsid w:val="009A5336"/>
    <w:rsid w:val="009B1D9C"/>
    <w:rsid w:val="009C3A46"/>
    <w:rsid w:val="009D2234"/>
    <w:rsid w:val="009D301B"/>
    <w:rsid w:val="009D5FFA"/>
    <w:rsid w:val="009E45A5"/>
    <w:rsid w:val="009F4FB3"/>
    <w:rsid w:val="00A10559"/>
    <w:rsid w:val="00A1191E"/>
    <w:rsid w:val="00A1556A"/>
    <w:rsid w:val="00A16494"/>
    <w:rsid w:val="00A20E9F"/>
    <w:rsid w:val="00A221E6"/>
    <w:rsid w:val="00A34CF2"/>
    <w:rsid w:val="00A35424"/>
    <w:rsid w:val="00A5232B"/>
    <w:rsid w:val="00A61CA2"/>
    <w:rsid w:val="00A6341C"/>
    <w:rsid w:val="00A6665A"/>
    <w:rsid w:val="00A70D1D"/>
    <w:rsid w:val="00AA041E"/>
    <w:rsid w:val="00AA1CC0"/>
    <w:rsid w:val="00AB2874"/>
    <w:rsid w:val="00AB4C7E"/>
    <w:rsid w:val="00AB6894"/>
    <w:rsid w:val="00AB78C8"/>
    <w:rsid w:val="00AD0401"/>
    <w:rsid w:val="00AD203F"/>
    <w:rsid w:val="00AD4BE5"/>
    <w:rsid w:val="00AD7AF7"/>
    <w:rsid w:val="00B02764"/>
    <w:rsid w:val="00B047A3"/>
    <w:rsid w:val="00B0655C"/>
    <w:rsid w:val="00B1292D"/>
    <w:rsid w:val="00B12AD6"/>
    <w:rsid w:val="00B14CB6"/>
    <w:rsid w:val="00B16093"/>
    <w:rsid w:val="00B16D7C"/>
    <w:rsid w:val="00B17A1C"/>
    <w:rsid w:val="00B30B4A"/>
    <w:rsid w:val="00B3577C"/>
    <w:rsid w:val="00B37A05"/>
    <w:rsid w:val="00B4104F"/>
    <w:rsid w:val="00B412AE"/>
    <w:rsid w:val="00B43D99"/>
    <w:rsid w:val="00B50152"/>
    <w:rsid w:val="00B53864"/>
    <w:rsid w:val="00B62257"/>
    <w:rsid w:val="00B64BE9"/>
    <w:rsid w:val="00B7026A"/>
    <w:rsid w:val="00B752F9"/>
    <w:rsid w:val="00B81869"/>
    <w:rsid w:val="00B85551"/>
    <w:rsid w:val="00B9622A"/>
    <w:rsid w:val="00B969F0"/>
    <w:rsid w:val="00B96E46"/>
    <w:rsid w:val="00BA011E"/>
    <w:rsid w:val="00BA5E81"/>
    <w:rsid w:val="00BB3990"/>
    <w:rsid w:val="00BB550C"/>
    <w:rsid w:val="00BC46CD"/>
    <w:rsid w:val="00BC62A0"/>
    <w:rsid w:val="00BD1D53"/>
    <w:rsid w:val="00BD3DB0"/>
    <w:rsid w:val="00BD3F01"/>
    <w:rsid w:val="00BD4E31"/>
    <w:rsid w:val="00BE0B24"/>
    <w:rsid w:val="00BE461D"/>
    <w:rsid w:val="00BF23E4"/>
    <w:rsid w:val="00BF3122"/>
    <w:rsid w:val="00BF50D5"/>
    <w:rsid w:val="00C00A12"/>
    <w:rsid w:val="00C00A70"/>
    <w:rsid w:val="00C0213F"/>
    <w:rsid w:val="00C21E78"/>
    <w:rsid w:val="00C2482C"/>
    <w:rsid w:val="00C41F29"/>
    <w:rsid w:val="00C448CD"/>
    <w:rsid w:val="00C50FA1"/>
    <w:rsid w:val="00C52B6A"/>
    <w:rsid w:val="00C5389B"/>
    <w:rsid w:val="00C712CC"/>
    <w:rsid w:val="00C74E90"/>
    <w:rsid w:val="00C7514F"/>
    <w:rsid w:val="00C90E2A"/>
    <w:rsid w:val="00C92679"/>
    <w:rsid w:val="00C94F42"/>
    <w:rsid w:val="00C953D8"/>
    <w:rsid w:val="00CA6CCF"/>
    <w:rsid w:val="00CA77E7"/>
    <w:rsid w:val="00CA79E7"/>
    <w:rsid w:val="00CA7A0B"/>
    <w:rsid w:val="00CB20DD"/>
    <w:rsid w:val="00CB41B6"/>
    <w:rsid w:val="00CB7F4F"/>
    <w:rsid w:val="00CC22CE"/>
    <w:rsid w:val="00CD674D"/>
    <w:rsid w:val="00CE3B0B"/>
    <w:rsid w:val="00CE3DF9"/>
    <w:rsid w:val="00CE619F"/>
    <w:rsid w:val="00CE6861"/>
    <w:rsid w:val="00CF6EBC"/>
    <w:rsid w:val="00D1224A"/>
    <w:rsid w:val="00D1386B"/>
    <w:rsid w:val="00D17B01"/>
    <w:rsid w:val="00D21C1D"/>
    <w:rsid w:val="00D21CD3"/>
    <w:rsid w:val="00D32E3A"/>
    <w:rsid w:val="00D36642"/>
    <w:rsid w:val="00D368E6"/>
    <w:rsid w:val="00D40025"/>
    <w:rsid w:val="00D41622"/>
    <w:rsid w:val="00D44754"/>
    <w:rsid w:val="00D5155A"/>
    <w:rsid w:val="00D57FFE"/>
    <w:rsid w:val="00D6620C"/>
    <w:rsid w:val="00D72D0D"/>
    <w:rsid w:val="00D73AF5"/>
    <w:rsid w:val="00D83801"/>
    <w:rsid w:val="00D879F5"/>
    <w:rsid w:val="00D87DF8"/>
    <w:rsid w:val="00D923F4"/>
    <w:rsid w:val="00D92C41"/>
    <w:rsid w:val="00D93467"/>
    <w:rsid w:val="00D9419C"/>
    <w:rsid w:val="00D96BCE"/>
    <w:rsid w:val="00DA4309"/>
    <w:rsid w:val="00DB44A5"/>
    <w:rsid w:val="00DB703C"/>
    <w:rsid w:val="00DC23E6"/>
    <w:rsid w:val="00DC2707"/>
    <w:rsid w:val="00DC4318"/>
    <w:rsid w:val="00DC4472"/>
    <w:rsid w:val="00DC580C"/>
    <w:rsid w:val="00DC6649"/>
    <w:rsid w:val="00DC74CB"/>
    <w:rsid w:val="00DC7565"/>
    <w:rsid w:val="00DD2201"/>
    <w:rsid w:val="00DD29EE"/>
    <w:rsid w:val="00DE5E52"/>
    <w:rsid w:val="00DF0FBA"/>
    <w:rsid w:val="00E024A5"/>
    <w:rsid w:val="00E06955"/>
    <w:rsid w:val="00E06B99"/>
    <w:rsid w:val="00E12731"/>
    <w:rsid w:val="00E12C9E"/>
    <w:rsid w:val="00E156F0"/>
    <w:rsid w:val="00E23825"/>
    <w:rsid w:val="00E37F3B"/>
    <w:rsid w:val="00E424DB"/>
    <w:rsid w:val="00E50813"/>
    <w:rsid w:val="00E51EE2"/>
    <w:rsid w:val="00E5655D"/>
    <w:rsid w:val="00E57AF6"/>
    <w:rsid w:val="00E643D1"/>
    <w:rsid w:val="00E654FE"/>
    <w:rsid w:val="00E66BED"/>
    <w:rsid w:val="00E66E19"/>
    <w:rsid w:val="00E76FE9"/>
    <w:rsid w:val="00E87485"/>
    <w:rsid w:val="00E87702"/>
    <w:rsid w:val="00E9573E"/>
    <w:rsid w:val="00E967B6"/>
    <w:rsid w:val="00E969D3"/>
    <w:rsid w:val="00EB40CC"/>
    <w:rsid w:val="00EC64BF"/>
    <w:rsid w:val="00ED36F8"/>
    <w:rsid w:val="00ED4D78"/>
    <w:rsid w:val="00EE21BC"/>
    <w:rsid w:val="00EF0AE5"/>
    <w:rsid w:val="00EF1B6D"/>
    <w:rsid w:val="00F13627"/>
    <w:rsid w:val="00F24256"/>
    <w:rsid w:val="00F30461"/>
    <w:rsid w:val="00F34975"/>
    <w:rsid w:val="00F37B4F"/>
    <w:rsid w:val="00F505BF"/>
    <w:rsid w:val="00F65ACB"/>
    <w:rsid w:val="00F74CB4"/>
    <w:rsid w:val="00F758D4"/>
    <w:rsid w:val="00F83817"/>
    <w:rsid w:val="00F90869"/>
    <w:rsid w:val="00F95E3D"/>
    <w:rsid w:val="00F97A14"/>
    <w:rsid w:val="00FC3035"/>
    <w:rsid w:val="00FD3E33"/>
    <w:rsid w:val="00FD433E"/>
    <w:rsid w:val="00FD6BAB"/>
    <w:rsid w:val="00FE2B35"/>
    <w:rsid w:val="00FE5CA7"/>
    <w:rsid w:val="00FE5D9E"/>
    <w:rsid w:val="00FE61BD"/>
    <w:rsid w:val="00FF205B"/>
    <w:rsid w:val="00FF33BD"/>
    <w:rsid w:val="00FF5C76"/>
    <w:rsid w:val="00FF6B2C"/>
    <w:rsid w:val="01397CA7"/>
    <w:rsid w:val="0151A845"/>
    <w:rsid w:val="0192D8C3"/>
    <w:rsid w:val="021006EE"/>
    <w:rsid w:val="025FA6AD"/>
    <w:rsid w:val="02853C28"/>
    <w:rsid w:val="02A18B04"/>
    <w:rsid w:val="02E752FB"/>
    <w:rsid w:val="02E7DF00"/>
    <w:rsid w:val="02EB3472"/>
    <w:rsid w:val="035B3394"/>
    <w:rsid w:val="03703F76"/>
    <w:rsid w:val="037F6176"/>
    <w:rsid w:val="03D5BF84"/>
    <w:rsid w:val="03E6AA79"/>
    <w:rsid w:val="03F4FEDE"/>
    <w:rsid w:val="040001C1"/>
    <w:rsid w:val="040CB8E2"/>
    <w:rsid w:val="040FBB11"/>
    <w:rsid w:val="04411F14"/>
    <w:rsid w:val="044599F9"/>
    <w:rsid w:val="04463E99"/>
    <w:rsid w:val="04635871"/>
    <w:rsid w:val="0503F508"/>
    <w:rsid w:val="0575B8C3"/>
    <w:rsid w:val="05DFECA1"/>
    <w:rsid w:val="063FE5C5"/>
    <w:rsid w:val="06C6C14B"/>
    <w:rsid w:val="06CB8BCA"/>
    <w:rsid w:val="06DB47AE"/>
    <w:rsid w:val="06E56FB7"/>
    <w:rsid w:val="06FDBC6F"/>
    <w:rsid w:val="0731BC1C"/>
    <w:rsid w:val="0778122F"/>
    <w:rsid w:val="07E5C478"/>
    <w:rsid w:val="08568765"/>
    <w:rsid w:val="08941117"/>
    <w:rsid w:val="0899EBA7"/>
    <w:rsid w:val="08B0E31B"/>
    <w:rsid w:val="08B81D40"/>
    <w:rsid w:val="08F452C3"/>
    <w:rsid w:val="09036C48"/>
    <w:rsid w:val="09166420"/>
    <w:rsid w:val="0929757E"/>
    <w:rsid w:val="09ADA864"/>
    <w:rsid w:val="09BA354D"/>
    <w:rsid w:val="09E73379"/>
    <w:rsid w:val="09FC1F3B"/>
    <w:rsid w:val="0A3402EF"/>
    <w:rsid w:val="0A35AA9E"/>
    <w:rsid w:val="0A37E37E"/>
    <w:rsid w:val="0A548569"/>
    <w:rsid w:val="0A7C04A1"/>
    <w:rsid w:val="0AA61483"/>
    <w:rsid w:val="0AFB26CE"/>
    <w:rsid w:val="0B0CEB70"/>
    <w:rsid w:val="0B1061C2"/>
    <w:rsid w:val="0BA89395"/>
    <w:rsid w:val="0BC21B97"/>
    <w:rsid w:val="0BF44A07"/>
    <w:rsid w:val="0C64F2E4"/>
    <w:rsid w:val="0C83CE95"/>
    <w:rsid w:val="0CD45719"/>
    <w:rsid w:val="0CE8D411"/>
    <w:rsid w:val="0CF841C6"/>
    <w:rsid w:val="0CFCEC57"/>
    <w:rsid w:val="0D220C4C"/>
    <w:rsid w:val="0D8AD4A4"/>
    <w:rsid w:val="0D9AD8F3"/>
    <w:rsid w:val="0DC56E74"/>
    <w:rsid w:val="0DCF7E59"/>
    <w:rsid w:val="0E35EEB5"/>
    <w:rsid w:val="0E39FFBC"/>
    <w:rsid w:val="0EA64031"/>
    <w:rsid w:val="0F06E3B3"/>
    <w:rsid w:val="0F46E49B"/>
    <w:rsid w:val="0F481D1A"/>
    <w:rsid w:val="0F4D09F8"/>
    <w:rsid w:val="0F617830"/>
    <w:rsid w:val="0F68A2B9"/>
    <w:rsid w:val="1035CBE9"/>
    <w:rsid w:val="10E7907C"/>
    <w:rsid w:val="1103B0CE"/>
    <w:rsid w:val="1121941A"/>
    <w:rsid w:val="11268B96"/>
    <w:rsid w:val="1137FDD6"/>
    <w:rsid w:val="115878D5"/>
    <w:rsid w:val="1164A17E"/>
    <w:rsid w:val="117852F3"/>
    <w:rsid w:val="11786369"/>
    <w:rsid w:val="1180B6F2"/>
    <w:rsid w:val="1185415C"/>
    <w:rsid w:val="11953A6A"/>
    <w:rsid w:val="11CBE6DE"/>
    <w:rsid w:val="11D016C4"/>
    <w:rsid w:val="11D9DFB4"/>
    <w:rsid w:val="1224F226"/>
    <w:rsid w:val="12668F28"/>
    <w:rsid w:val="12D7F2AC"/>
    <w:rsid w:val="131A8CAD"/>
    <w:rsid w:val="133252B3"/>
    <w:rsid w:val="13713A31"/>
    <w:rsid w:val="138623A2"/>
    <w:rsid w:val="138D1A58"/>
    <w:rsid w:val="13A1B582"/>
    <w:rsid w:val="13A3ACD9"/>
    <w:rsid w:val="13B00A14"/>
    <w:rsid w:val="13B5B1FA"/>
    <w:rsid w:val="140BBBBC"/>
    <w:rsid w:val="142C5FE0"/>
    <w:rsid w:val="1466BD92"/>
    <w:rsid w:val="1476E3CC"/>
    <w:rsid w:val="149F0592"/>
    <w:rsid w:val="14F3E4FD"/>
    <w:rsid w:val="1518D0C1"/>
    <w:rsid w:val="1519E6D5"/>
    <w:rsid w:val="154ABF6F"/>
    <w:rsid w:val="1552EEAB"/>
    <w:rsid w:val="15629E47"/>
    <w:rsid w:val="15922751"/>
    <w:rsid w:val="15DCA9EA"/>
    <w:rsid w:val="15E192CA"/>
    <w:rsid w:val="160CCF62"/>
    <w:rsid w:val="166564C8"/>
    <w:rsid w:val="167AFC45"/>
    <w:rsid w:val="168C753F"/>
    <w:rsid w:val="1691E2CF"/>
    <w:rsid w:val="16A092DC"/>
    <w:rsid w:val="16EF27C5"/>
    <w:rsid w:val="16F4CF8E"/>
    <w:rsid w:val="177AF2FA"/>
    <w:rsid w:val="1795A9CF"/>
    <w:rsid w:val="17B92BCE"/>
    <w:rsid w:val="17CA931F"/>
    <w:rsid w:val="18396496"/>
    <w:rsid w:val="18567A22"/>
    <w:rsid w:val="186571D5"/>
    <w:rsid w:val="188D4023"/>
    <w:rsid w:val="1911BAB4"/>
    <w:rsid w:val="1912F2D7"/>
    <w:rsid w:val="19200FCD"/>
    <w:rsid w:val="19247F1C"/>
    <w:rsid w:val="19311A74"/>
    <w:rsid w:val="19418EE5"/>
    <w:rsid w:val="1945D8D9"/>
    <w:rsid w:val="194B0D3D"/>
    <w:rsid w:val="1957AAE9"/>
    <w:rsid w:val="1A7A7080"/>
    <w:rsid w:val="1A9FB95E"/>
    <w:rsid w:val="1ABA6A92"/>
    <w:rsid w:val="1AC7A9BC"/>
    <w:rsid w:val="1B1E2AD4"/>
    <w:rsid w:val="1BCABF34"/>
    <w:rsid w:val="1BFD97C4"/>
    <w:rsid w:val="1C47071C"/>
    <w:rsid w:val="1C67E04B"/>
    <w:rsid w:val="1C69EEE6"/>
    <w:rsid w:val="1C740A76"/>
    <w:rsid w:val="1D6CA702"/>
    <w:rsid w:val="1D9A4ED0"/>
    <w:rsid w:val="1DCFEAFC"/>
    <w:rsid w:val="1E060FEC"/>
    <w:rsid w:val="1E19C33F"/>
    <w:rsid w:val="1E38301E"/>
    <w:rsid w:val="1E4C6B98"/>
    <w:rsid w:val="1E5620A2"/>
    <w:rsid w:val="1E88BC7F"/>
    <w:rsid w:val="1E981E30"/>
    <w:rsid w:val="1E9B80E9"/>
    <w:rsid w:val="1EA1AAFD"/>
    <w:rsid w:val="1EA8AC44"/>
    <w:rsid w:val="1F22EC9E"/>
    <w:rsid w:val="1F40DFE9"/>
    <w:rsid w:val="1F4CC5C2"/>
    <w:rsid w:val="1F89095D"/>
    <w:rsid w:val="1FA7522C"/>
    <w:rsid w:val="1FBB2707"/>
    <w:rsid w:val="20152E23"/>
    <w:rsid w:val="20356902"/>
    <w:rsid w:val="2058828D"/>
    <w:rsid w:val="2091264C"/>
    <w:rsid w:val="20B82A3F"/>
    <w:rsid w:val="20C8B0F5"/>
    <w:rsid w:val="20DDCFA4"/>
    <w:rsid w:val="2108E9AB"/>
    <w:rsid w:val="211EE46C"/>
    <w:rsid w:val="2123DAED"/>
    <w:rsid w:val="212A54C4"/>
    <w:rsid w:val="216A559F"/>
    <w:rsid w:val="2183F2B0"/>
    <w:rsid w:val="2193CB51"/>
    <w:rsid w:val="21BE3B1A"/>
    <w:rsid w:val="21E3FDBA"/>
    <w:rsid w:val="221C87DA"/>
    <w:rsid w:val="222811EB"/>
    <w:rsid w:val="229E9A7F"/>
    <w:rsid w:val="22A95933"/>
    <w:rsid w:val="2315E64E"/>
    <w:rsid w:val="23162992"/>
    <w:rsid w:val="23170BDA"/>
    <w:rsid w:val="23615633"/>
    <w:rsid w:val="236D80F0"/>
    <w:rsid w:val="238380A4"/>
    <w:rsid w:val="23BD624B"/>
    <w:rsid w:val="23D69D5C"/>
    <w:rsid w:val="23E148FB"/>
    <w:rsid w:val="23E3C2DE"/>
    <w:rsid w:val="23FA22EE"/>
    <w:rsid w:val="243F0491"/>
    <w:rsid w:val="2485164B"/>
    <w:rsid w:val="24992EF6"/>
    <w:rsid w:val="24B7B9A7"/>
    <w:rsid w:val="24DFE47E"/>
    <w:rsid w:val="250EC6D0"/>
    <w:rsid w:val="256D3D6E"/>
    <w:rsid w:val="25941A43"/>
    <w:rsid w:val="25BDA9F0"/>
    <w:rsid w:val="25BED7F9"/>
    <w:rsid w:val="25F4A354"/>
    <w:rsid w:val="2611F3D5"/>
    <w:rsid w:val="265B7989"/>
    <w:rsid w:val="269E8BAD"/>
    <w:rsid w:val="26A5B37F"/>
    <w:rsid w:val="26B143F4"/>
    <w:rsid w:val="26E60C46"/>
    <w:rsid w:val="2723281B"/>
    <w:rsid w:val="274AF9FA"/>
    <w:rsid w:val="274C64BA"/>
    <w:rsid w:val="277D9F95"/>
    <w:rsid w:val="2795742C"/>
    <w:rsid w:val="279F6507"/>
    <w:rsid w:val="27E28BDB"/>
    <w:rsid w:val="2818EA27"/>
    <w:rsid w:val="2844F797"/>
    <w:rsid w:val="28CA0D69"/>
    <w:rsid w:val="28DF77A0"/>
    <w:rsid w:val="28E49F2D"/>
    <w:rsid w:val="29001C46"/>
    <w:rsid w:val="292EBE7A"/>
    <w:rsid w:val="2967F92B"/>
    <w:rsid w:val="29A94101"/>
    <w:rsid w:val="29CF3DDE"/>
    <w:rsid w:val="2A11B1EF"/>
    <w:rsid w:val="2A3A5FE9"/>
    <w:rsid w:val="2AA3CABA"/>
    <w:rsid w:val="2ADD6E14"/>
    <w:rsid w:val="2B0360F2"/>
    <w:rsid w:val="2B22CD6A"/>
    <w:rsid w:val="2BA8F306"/>
    <w:rsid w:val="2BAAA100"/>
    <w:rsid w:val="2BD06C3C"/>
    <w:rsid w:val="2BDCDAD4"/>
    <w:rsid w:val="2C078DF9"/>
    <w:rsid w:val="2C1C46F6"/>
    <w:rsid w:val="2C362BB1"/>
    <w:rsid w:val="2C535639"/>
    <w:rsid w:val="2CEC1B88"/>
    <w:rsid w:val="2D4059AE"/>
    <w:rsid w:val="2D618E4D"/>
    <w:rsid w:val="2D7C4796"/>
    <w:rsid w:val="2DBCDFE6"/>
    <w:rsid w:val="2E2EA592"/>
    <w:rsid w:val="2E5A6394"/>
    <w:rsid w:val="2EA50CD7"/>
    <w:rsid w:val="2F054755"/>
    <w:rsid w:val="2F09E3CE"/>
    <w:rsid w:val="2F55F873"/>
    <w:rsid w:val="2FEB4271"/>
    <w:rsid w:val="3035EE6E"/>
    <w:rsid w:val="308D6FF6"/>
    <w:rsid w:val="30E3D933"/>
    <w:rsid w:val="31086CF4"/>
    <w:rsid w:val="31099ED2"/>
    <w:rsid w:val="3118FCB1"/>
    <w:rsid w:val="314751B4"/>
    <w:rsid w:val="3189D27F"/>
    <w:rsid w:val="3198B019"/>
    <w:rsid w:val="31D3DF3A"/>
    <w:rsid w:val="3200EB30"/>
    <w:rsid w:val="321FF2FC"/>
    <w:rsid w:val="324CB1ED"/>
    <w:rsid w:val="329A7F76"/>
    <w:rsid w:val="32A8BEAB"/>
    <w:rsid w:val="330C6A5B"/>
    <w:rsid w:val="3337BD93"/>
    <w:rsid w:val="34025CD0"/>
    <w:rsid w:val="343927D6"/>
    <w:rsid w:val="345159AC"/>
    <w:rsid w:val="34595456"/>
    <w:rsid w:val="349DDFF4"/>
    <w:rsid w:val="34FFCCB7"/>
    <w:rsid w:val="3557AE1A"/>
    <w:rsid w:val="355FF9D8"/>
    <w:rsid w:val="3576EFC0"/>
    <w:rsid w:val="358BB2F4"/>
    <w:rsid w:val="35959ACD"/>
    <w:rsid w:val="359CA5FD"/>
    <w:rsid w:val="35B3B6A1"/>
    <w:rsid w:val="35E33578"/>
    <w:rsid w:val="35F7FD7F"/>
    <w:rsid w:val="3616F6B0"/>
    <w:rsid w:val="36694799"/>
    <w:rsid w:val="36BE6A7B"/>
    <w:rsid w:val="36E6CA06"/>
    <w:rsid w:val="3705A0E7"/>
    <w:rsid w:val="3758B8D6"/>
    <w:rsid w:val="37AFC55C"/>
    <w:rsid w:val="37F29A38"/>
    <w:rsid w:val="3846DA77"/>
    <w:rsid w:val="38958992"/>
    <w:rsid w:val="38AEA0F9"/>
    <w:rsid w:val="38B0EA9A"/>
    <w:rsid w:val="38C20011"/>
    <w:rsid w:val="38D41733"/>
    <w:rsid w:val="38DABB39"/>
    <w:rsid w:val="38F3BB13"/>
    <w:rsid w:val="39469212"/>
    <w:rsid w:val="395A90E8"/>
    <w:rsid w:val="397BC0C5"/>
    <w:rsid w:val="39B8B805"/>
    <w:rsid w:val="39CF4CBA"/>
    <w:rsid w:val="39FC31B0"/>
    <w:rsid w:val="3A393ADD"/>
    <w:rsid w:val="3A628E45"/>
    <w:rsid w:val="3A816D04"/>
    <w:rsid w:val="3A9D1B5B"/>
    <w:rsid w:val="3AADE48E"/>
    <w:rsid w:val="3AC23ED8"/>
    <w:rsid w:val="3B035848"/>
    <w:rsid w:val="3B6A0012"/>
    <w:rsid w:val="3B89A9FD"/>
    <w:rsid w:val="3BC25952"/>
    <w:rsid w:val="3BEA33C7"/>
    <w:rsid w:val="3CE6640D"/>
    <w:rsid w:val="3D1A435D"/>
    <w:rsid w:val="3D75B45E"/>
    <w:rsid w:val="3DB1E247"/>
    <w:rsid w:val="3DCE94AB"/>
    <w:rsid w:val="3DF45A1F"/>
    <w:rsid w:val="3DF787D3"/>
    <w:rsid w:val="3E59097C"/>
    <w:rsid w:val="3E5A91F0"/>
    <w:rsid w:val="3E7E7C14"/>
    <w:rsid w:val="3E908004"/>
    <w:rsid w:val="3EDAA4F7"/>
    <w:rsid w:val="3F4C4F4E"/>
    <w:rsid w:val="3F84C140"/>
    <w:rsid w:val="3FD64125"/>
    <w:rsid w:val="40696213"/>
    <w:rsid w:val="4085DADC"/>
    <w:rsid w:val="40D8152F"/>
    <w:rsid w:val="40E2305C"/>
    <w:rsid w:val="412F0F1A"/>
    <w:rsid w:val="4153AB37"/>
    <w:rsid w:val="418AE624"/>
    <w:rsid w:val="41A45847"/>
    <w:rsid w:val="41CB5973"/>
    <w:rsid w:val="41CC926B"/>
    <w:rsid w:val="41DF68C2"/>
    <w:rsid w:val="42101EB8"/>
    <w:rsid w:val="42163440"/>
    <w:rsid w:val="429AFA51"/>
    <w:rsid w:val="42AC4FA5"/>
    <w:rsid w:val="43E7300B"/>
    <w:rsid w:val="440AD506"/>
    <w:rsid w:val="4422BDA0"/>
    <w:rsid w:val="44374F2D"/>
    <w:rsid w:val="4458B440"/>
    <w:rsid w:val="44784D1B"/>
    <w:rsid w:val="44868C22"/>
    <w:rsid w:val="44D2C63F"/>
    <w:rsid w:val="44DA2152"/>
    <w:rsid w:val="44E78830"/>
    <w:rsid w:val="44FE7BAD"/>
    <w:rsid w:val="453039C5"/>
    <w:rsid w:val="455BB0BF"/>
    <w:rsid w:val="45DDDF4A"/>
    <w:rsid w:val="4617AFA7"/>
    <w:rsid w:val="46181886"/>
    <w:rsid w:val="462ADBA0"/>
    <w:rsid w:val="4661EE3E"/>
    <w:rsid w:val="4683410A"/>
    <w:rsid w:val="469970B8"/>
    <w:rsid w:val="469A7836"/>
    <w:rsid w:val="4749AE60"/>
    <w:rsid w:val="47897AAD"/>
    <w:rsid w:val="47B482B6"/>
    <w:rsid w:val="47D361A4"/>
    <w:rsid w:val="47E83F7B"/>
    <w:rsid w:val="48078E9D"/>
    <w:rsid w:val="48448C0C"/>
    <w:rsid w:val="48592CDC"/>
    <w:rsid w:val="48BCE795"/>
    <w:rsid w:val="48C0E929"/>
    <w:rsid w:val="4922C3C5"/>
    <w:rsid w:val="4968340C"/>
    <w:rsid w:val="499FD2B4"/>
    <w:rsid w:val="49A15B76"/>
    <w:rsid w:val="49AE11F5"/>
    <w:rsid w:val="49FE203B"/>
    <w:rsid w:val="4A1B2CE3"/>
    <w:rsid w:val="4A2D3F5C"/>
    <w:rsid w:val="4A7340B9"/>
    <w:rsid w:val="4A923C31"/>
    <w:rsid w:val="4B035C4A"/>
    <w:rsid w:val="4B158FA7"/>
    <w:rsid w:val="4B189574"/>
    <w:rsid w:val="4B8F8CFF"/>
    <w:rsid w:val="4BD535A1"/>
    <w:rsid w:val="4BDCC2B2"/>
    <w:rsid w:val="4BE77208"/>
    <w:rsid w:val="4BFD6144"/>
    <w:rsid w:val="4C3FCBE2"/>
    <w:rsid w:val="4CB5AC97"/>
    <w:rsid w:val="4CCBF3E5"/>
    <w:rsid w:val="4D1C01B6"/>
    <w:rsid w:val="4D4BC100"/>
    <w:rsid w:val="4D53EC9C"/>
    <w:rsid w:val="4D8D7695"/>
    <w:rsid w:val="4DD3118F"/>
    <w:rsid w:val="4E0633D9"/>
    <w:rsid w:val="4E09B1DC"/>
    <w:rsid w:val="4E863D72"/>
    <w:rsid w:val="4E8FDA72"/>
    <w:rsid w:val="4EA301FC"/>
    <w:rsid w:val="4EED134A"/>
    <w:rsid w:val="4EF9B3F5"/>
    <w:rsid w:val="4EFB1A82"/>
    <w:rsid w:val="4F3779C2"/>
    <w:rsid w:val="4F418892"/>
    <w:rsid w:val="4F41A340"/>
    <w:rsid w:val="4F649C0E"/>
    <w:rsid w:val="4F767B2B"/>
    <w:rsid w:val="4FA0BA09"/>
    <w:rsid w:val="50010B36"/>
    <w:rsid w:val="500A5828"/>
    <w:rsid w:val="504C7C81"/>
    <w:rsid w:val="505DAF1F"/>
    <w:rsid w:val="50DF1EA3"/>
    <w:rsid w:val="50E48D14"/>
    <w:rsid w:val="50EF7F91"/>
    <w:rsid w:val="5143B4DF"/>
    <w:rsid w:val="51687820"/>
    <w:rsid w:val="519345C6"/>
    <w:rsid w:val="51E7FE96"/>
    <w:rsid w:val="51EA4574"/>
    <w:rsid w:val="51F55AE1"/>
    <w:rsid w:val="521E5C76"/>
    <w:rsid w:val="5228E765"/>
    <w:rsid w:val="52A217F4"/>
    <w:rsid w:val="52ACA396"/>
    <w:rsid w:val="52B9D1EE"/>
    <w:rsid w:val="52E9B18D"/>
    <w:rsid w:val="5310C5D3"/>
    <w:rsid w:val="5341BA66"/>
    <w:rsid w:val="534F6E12"/>
    <w:rsid w:val="53768EE0"/>
    <w:rsid w:val="539534E5"/>
    <w:rsid w:val="53AA9CB8"/>
    <w:rsid w:val="53BBD490"/>
    <w:rsid w:val="53C3E62F"/>
    <w:rsid w:val="53C75FAC"/>
    <w:rsid w:val="53CDF55A"/>
    <w:rsid w:val="53E8E721"/>
    <w:rsid w:val="53F75416"/>
    <w:rsid w:val="5453B6FA"/>
    <w:rsid w:val="5453DE7A"/>
    <w:rsid w:val="54A04140"/>
    <w:rsid w:val="550DD475"/>
    <w:rsid w:val="558BEDAE"/>
    <w:rsid w:val="5590FE3B"/>
    <w:rsid w:val="55D670C8"/>
    <w:rsid w:val="55D6DF87"/>
    <w:rsid w:val="56371949"/>
    <w:rsid w:val="5692A88C"/>
    <w:rsid w:val="56C14E39"/>
    <w:rsid w:val="56C5EC3F"/>
    <w:rsid w:val="56C73552"/>
    <w:rsid w:val="56E2BFAE"/>
    <w:rsid w:val="56F31469"/>
    <w:rsid w:val="573F1E3C"/>
    <w:rsid w:val="57A8BE2B"/>
    <w:rsid w:val="581D5039"/>
    <w:rsid w:val="583D31E7"/>
    <w:rsid w:val="5862E103"/>
    <w:rsid w:val="5870843E"/>
    <w:rsid w:val="587CF44C"/>
    <w:rsid w:val="5898EA2E"/>
    <w:rsid w:val="58BD87D9"/>
    <w:rsid w:val="58BF0D08"/>
    <w:rsid w:val="58D7139D"/>
    <w:rsid w:val="58D996B1"/>
    <w:rsid w:val="59179A7A"/>
    <w:rsid w:val="598A83E8"/>
    <w:rsid w:val="59A94D7E"/>
    <w:rsid w:val="59D373AB"/>
    <w:rsid w:val="59D8F8F8"/>
    <w:rsid w:val="5A49C72A"/>
    <w:rsid w:val="5ABBD245"/>
    <w:rsid w:val="5ACD883C"/>
    <w:rsid w:val="5AE30787"/>
    <w:rsid w:val="5AF7A42F"/>
    <w:rsid w:val="5B39D18E"/>
    <w:rsid w:val="5B701810"/>
    <w:rsid w:val="5BA8F84F"/>
    <w:rsid w:val="5BD887E3"/>
    <w:rsid w:val="5C484FFF"/>
    <w:rsid w:val="5C5BB649"/>
    <w:rsid w:val="5C66432E"/>
    <w:rsid w:val="5C6A8504"/>
    <w:rsid w:val="5C7C239C"/>
    <w:rsid w:val="5CAAA5CF"/>
    <w:rsid w:val="5CAF483A"/>
    <w:rsid w:val="5CE2E150"/>
    <w:rsid w:val="5CE872B3"/>
    <w:rsid w:val="5D42316B"/>
    <w:rsid w:val="5D6A9AA7"/>
    <w:rsid w:val="5D6F8C8A"/>
    <w:rsid w:val="5D80D005"/>
    <w:rsid w:val="5D89B70E"/>
    <w:rsid w:val="5D9624AD"/>
    <w:rsid w:val="5E140CB4"/>
    <w:rsid w:val="5F6DBCF4"/>
    <w:rsid w:val="5FA82CA3"/>
    <w:rsid w:val="60C3AE7E"/>
    <w:rsid w:val="60D3CEC4"/>
    <w:rsid w:val="60D7A11F"/>
    <w:rsid w:val="6113B973"/>
    <w:rsid w:val="6117A28E"/>
    <w:rsid w:val="611C0B03"/>
    <w:rsid w:val="61490FAC"/>
    <w:rsid w:val="614C7B7E"/>
    <w:rsid w:val="615C121D"/>
    <w:rsid w:val="617AA7F6"/>
    <w:rsid w:val="61BF6E3A"/>
    <w:rsid w:val="61D94332"/>
    <w:rsid w:val="6259ED80"/>
    <w:rsid w:val="627373CD"/>
    <w:rsid w:val="6283A926"/>
    <w:rsid w:val="630BE77D"/>
    <w:rsid w:val="6347E3F9"/>
    <w:rsid w:val="6353FC17"/>
    <w:rsid w:val="6444AEC5"/>
    <w:rsid w:val="64AA4B31"/>
    <w:rsid w:val="64C7FFA4"/>
    <w:rsid w:val="64DFE007"/>
    <w:rsid w:val="651FED35"/>
    <w:rsid w:val="652CC98B"/>
    <w:rsid w:val="6560BA2D"/>
    <w:rsid w:val="658DFE95"/>
    <w:rsid w:val="65B01B0D"/>
    <w:rsid w:val="65B3F17C"/>
    <w:rsid w:val="65F3F4AE"/>
    <w:rsid w:val="663BD136"/>
    <w:rsid w:val="66413CD1"/>
    <w:rsid w:val="665354E2"/>
    <w:rsid w:val="666267C8"/>
    <w:rsid w:val="668A5092"/>
    <w:rsid w:val="66955B84"/>
    <w:rsid w:val="6697763B"/>
    <w:rsid w:val="669B4F75"/>
    <w:rsid w:val="669D4006"/>
    <w:rsid w:val="66DE065F"/>
    <w:rsid w:val="6702D0DE"/>
    <w:rsid w:val="67140F87"/>
    <w:rsid w:val="67527843"/>
    <w:rsid w:val="675CE90B"/>
    <w:rsid w:val="67AFF424"/>
    <w:rsid w:val="67CC9138"/>
    <w:rsid w:val="685042F0"/>
    <w:rsid w:val="68833DB2"/>
    <w:rsid w:val="68925659"/>
    <w:rsid w:val="68C8FF21"/>
    <w:rsid w:val="68E4C7E8"/>
    <w:rsid w:val="695ECF02"/>
    <w:rsid w:val="69D592D5"/>
    <w:rsid w:val="69D9E70C"/>
    <w:rsid w:val="69DF6542"/>
    <w:rsid w:val="69FE3FB2"/>
    <w:rsid w:val="6A4A13FA"/>
    <w:rsid w:val="6A77C731"/>
    <w:rsid w:val="6A98C970"/>
    <w:rsid w:val="6AAAFC96"/>
    <w:rsid w:val="6ADE0272"/>
    <w:rsid w:val="6ADF7BB3"/>
    <w:rsid w:val="6B19F817"/>
    <w:rsid w:val="6B28B726"/>
    <w:rsid w:val="6B47BE9E"/>
    <w:rsid w:val="6BAF258B"/>
    <w:rsid w:val="6C16A6ED"/>
    <w:rsid w:val="6C82FF9D"/>
    <w:rsid w:val="6C9A19AA"/>
    <w:rsid w:val="6CD6321F"/>
    <w:rsid w:val="6CDCA8CA"/>
    <w:rsid w:val="6D13A10E"/>
    <w:rsid w:val="6D47E714"/>
    <w:rsid w:val="6D60A961"/>
    <w:rsid w:val="6DA3CAE7"/>
    <w:rsid w:val="6DEEA320"/>
    <w:rsid w:val="6E5AD620"/>
    <w:rsid w:val="6E78ED80"/>
    <w:rsid w:val="6F6BBF02"/>
    <w:rsid w:val="6F7FC1CB"/>
    <w:rsid w:val="6F9B7495"/>
    <w:rsid w:val="700E789D"/>
    <w:rsid w:val="702181DC"/>
    <w:rsid w:val="70375AF9"/>
    <w:rsid w:val="704DBA3C"/>
    <w:rsid w:val="70743634"/>
    <w:rsid w:val="70F4101C"/>
    <w:rsid w:val="7119FE5D"/>
    <w:rsid w:val="71C640F4"/>
    <w:rsid w:val="723706B7"/>
    <w:rsid w:val="725663E6"/>
    <w:rsid w:val="7268641A"/>
    <w:rsid w:val="7269A8AA"/>
    <w:rsid w:val="72923652"/>
    <w:rsid w:val="72C3DEBF"/>
    <w:rsid w:val="7301B6E4"/>
    <w:rsid w:val="7336C0F0"/>
    <w:rsid w:val="733B7003"/>
    <w:rsid w:val="734FF8A5"/>
    <w:rsid w:val="735E83C4"/>
    <w:rsid w:val="73BD65CD"/>
    <w:rsid w:val="749FD7E8"/>
    <w:rsid w:val="75657298"/>
    <w:rsid w:val="7568A51A"/>
    <w:rsid w:val="75EC8EAA"/>
    <w:rsid w:val="75EF70B2"/>
    <w:rsid w:val="762EC9A9"/>
    <w:rsid w:val="76407AB0"/>
    <w:rsid w:val="7685D58B"/>
    <w:rsid w:val="76BD514E"/>
    <w:rsid w:val="770364B5"/>
    <w:rsid w:val="77530431"/>
    <w:rsid w:val="7769F1A5"/>
    <w:rsid w:val="77B0B173"/>
    <w:rsid w:val="78294933"/>
    <w:rsid w:val="785D3508"/>
    <w:rsid w:val="78B0852E"/>
    <w:rsid w:val="78D945D0"/>
    <w:rsid w:val="79426038"/>
    <w:rsid w:val="794DFBD7"/>
    <w:rsid w:val="795EC4F8"/>
    <w:rsid w:val="7982EBDC"/>
    <w:rsid w:val="7A3CECF1"/>
    <w:rsid w:val="7A9E161C"/>
    <w:rsid w:val="7AA889C7"/>
    <w:rsid w:val="7AAD2D97"/>
    <w:rsid w:val="7AC20BE7"/>
    <w:rsid w:val="7BB6B380"/>
    <w:rsid w:val="7BB7FE36"/>
    <w:rsid w:val="7C1ECE52"/>
    <w:rsid w:val="7C58DBC0"/>
    <w:rsid w:val="7CE39B7A"/>
    <w:rsid w:val="7D1BDB98"/>
    <w:rsid w:val="7D968D19"/>
    <w:rsid w:val="7DC7DDD2"/>
    <w:rsid w:val="7DCFFE8A"/>
    <w:rsid w:val="7DE843AB"/>
    <w:rsid w:val="7E094772"/>
    <w:rsid w:val="7E22831D"/>
    <w:rsid w:val="7E472B15"/>
    <w:rsid w:val="7E575645"/>
    <w:rsid w:val="7E671B60"/>
    <w:rsid w:val="7E7F583D"/>
    <w:rsid w:val="7EF105EF"/>
    <w:rsid w:val="7F18BE22"/>
    <w:rsid w:val="7F361357"/>
    <w:rsid w:val="7F5B729F"/>
    <w:rsid w:val="7F5E40D6"/>
    <w:rsid w:val="7FCB8FD6"/>
    <w:rsid w:val="7FE238F9"/>
    <w:rsid w:val="7FFA83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1DB0B"/>
  <w15:chartTrackingRefBased/>
  <w15:docId w15:val="{6939729C-48FA-4B40-9452-37D494595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heme="minorHAnsi"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D71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1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113"/>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113"/>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113"/>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113"/>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113"/>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113"/>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113"/>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D711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D711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D7113"/>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D7113"/>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D7113"/>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D7113"/>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D7113"/>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D7113"/>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D7113"/>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6D711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D71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D7113"/>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D7113"/>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113"/>
    <w:pPr>
      <w:spacing w:before="160"/>
      <w:jc w:val="center"/>
    </w:pPr>
    <w:rPr>
      <w:i/>
      <w:iCs/>
      <w:color w:val="404040" w:themeColor="text1" w:themeTint="BF"/>
    </w:rPr>
  </w:style>
  <w:style w:type="character" w:styleId="QuoteChar" w:customStyle="1">
    <w:name w:val="Quote Char"/>
    <w:basedOn w:val="DefaultParagraphFont"/>
    <w:link w:val="Quote"/>
    <w:uiPriority w:val="29"/>
    <w:rsid w:val="006D7113"/>
    <w:rPr>
      <w:i/>
      <w:iCs/>
      <w:color w:val="404040" w:themeColor="text1" w:themeTint="BF"/>
    </w:rPr>
  </w:style>
  <w:style w:type="paragraph" w:styleId="ListParagraph">
    <w:name w:val="List Paragraph"/>
    <w:basedOn w:val="Normal"/>
    <w:uiPriority w:val="34"/>
    <w:qFormat/>
    <w:rsid w:val="006D7113"/>
    <w:pPr>
      <w:ind w:left="720"/>
      <w:contextualSpacing/>
    </w:pPr>
  </w:style>
  <w:style w:type="character" w:styleId="IntenseEmphasis">
    <w:name w:val="Intense Emphasis"/>
    <w:basedOn w:val="DefaultParagraphFont"/>
    <w:uiPriority w:val="21"/>
    <w:qFormat/>
    <w:rsid w:val="006D7113"/>
    <w:rPr>
      <w:i/>
      <w:iCs/>
      <w:color w:val="0F4761" w:themeColor="accent1" w:themeShade="BF"/>
    </w:rPr>
  </w:style>
  <w:style w:type="paragraph" w:styleId="IntenseQuote">
    <w:name w:val="Intense Quote"/>
    <w:basedOn w:val="Normal"/>
    <w:next w:val="Normal"/>
    <w:link w:val="IntenseQuoteChar"/>
    <w:uiPriority w:val="30"/>
    <w:qFormat/>
    <w:rsid w:val="006D71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D7113"/>
    <w:rPr>
      <w:i/>
      <w:iCs/>
      <w:color w:val="0F4761" w:themeColor="accent1" w:themeShade="BF"/>
    </w:rPr>
  </w:style>
  <w:style w:type="character" w:styleId="IntenseReference">
    <w:name w:val="Intense Reference"/>
    <w:basedOn w:val="DefaultParagraphFont"/>
    <w:uiPriority w:val="32"/>
    <w:qFormat/>
    <w:rsid w:val="006D7113"/>
    <w:rPr>
      <w:b/>
      <w:bCs/>
      <w:smallCaps/>
      <w:color w:val="0F4761" w:themeColor="accent1" w:themeShade="BF"/>
      <w:spacing w:val="5"/>
    </w:rPr>
  </w:style>
  <w:style w:type="paragraph" w:styleId="Header">
    <w:name w:val="header"/>
    <w:basedOn w:val="Normal"/>
    <w:link w:val="HeaderChar"/>
    <w:uiPriority w:val="99"/>
    <w:unhideWhenUsed/>
    <w:rsid w:val="00CA7A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CA7A0B"/>
  </w:style>
  <w:style w:type="paragraph" w:styleId="Footer">
    <w:name w:val="footer"/>
    <w:basedOn w:val="Normal"/>
    <w:link w:val="FooterChar"/>
    <w:uiPriority w:val="99"/>
    <w:unhideWhenUsed/>
    <w:rsid w:val="00CA7A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CA7A0B"/>
  </w:style>
  <w:style w:type="table" w:styleId="TableGrid">
    <w:name w:val="Table Grid"/>
    <w:basedOn w:val="TableNormal"/>
    <w:uiPriority w:val="39"/>
    <w:rsid w:val="00665A7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2676C1"/>
    <w:rPr>
      <w:color w:val="467886" w:themeColor="hyperlink"/>
      <w:u w:val="single"/>
    </w:rPr>
  </w:style>
  <w:style w:type="character" w:styleId="UnresolvedMention">
    <w:name w:val="Unresolved Mention"/>
    <w:basedOn w:val="DefaultParagraphFont"/>
    <w:uiPriority w:val="99"/>
    <w:semiHidden/>
    <w:unhideWhenUsed/>
    <w:rsid w:val="00E66E19"/>
    <w:rPr>
      <w:color w:val="605E5C"/>
      <w:shd w:val="clear" w:color="auto" w:fill="E1DFDD"/>
    </w:rPr>
  </w:style>
  <w:style w:type="character" w:styleId="FollowedHyperlink">
    <w:name w:val="FollowedHyperlink"/>
    <w:basedOn w:val="DefaultParagraphFont"/>
    <w:uiPriority w:val="99"/>
    <w:semiHidden/>
    <w:unhideWhenUsed/>
    <w:rsid w:val="008C5647"/>
    <w:rPr>
      <w:color w:val="96607D"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412AE"/>
    <w:rPr>
      <w:b/>
      <w:bCs/>
    </w:rPr>
  </w:style>
  <w:style w:type="character" w:styleId="CommentSubjectChar" w:customStyle="1">
    <w:name w:val="Comment Subject Char"/>
    <w:basedOn w:val="CommentTextChar"/>
    <w:link w:val="CommentSubject"/>
    <w:uiPriority w:val="99"/>
    <w:semiHidden/>
    <w:rsid w:val="00B41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81066">
      <w:bodyDiv w:val="1"/>
      <w:marLeft w:val="0"/>
      <w:marRight w:val="0"/>
      <w:marTop w:val="0"/>
      <w:marBottom w:val="0"/>
      <w:divBdr>
        <w:top w:val="none" w:sz="0" w:space="0" w:color="auto"/>
        <w:left w:val="none" w:sz="0" w:space="0" w:color="auto"/>
        <w:bottom w:val="none" w:sz="0" w:space="0" w:color="auto"/>
        <w:right w:val="none" w:sz="0" w:space="0" w:color="auto"/>
      </w:divBdr>
    </w:div>
    <w:div w:id="256712876">
      <w:bodyDiv w:val="1"/>
      <w:marLeft w:val="0"/>
      <w:marRight w:val="0"/>
      <w:marTop w:val="0"/>
      <w:marBottom w:val="0"/>
      <w:divBdr>
        <w:top w:val="none" w:sz="0" w:space="0" w:color="auto"/>
        <w:left w:val="none" w:sz="0" w:space="0" w:color="auto"/>
        <w:bottom w:val="none" w:sz="0" w:space="0" w:color="auto"/>
        <w:right w:val="none" w:sz="0" w:space="0" w:color="auto"/>
      </w:divBdr>
    </w:div>
    <w:div w:id="297611111">
      <w:bodyDiv w:val="1"/>
      <w:marLeft w:val="0"/>
      <w:marRight w:val="0"/>
      <w:marTop w:val="0"/>
      <w:marBottom w:val="0"/>
      <w:divBdr>
        <w:top w:val="none" w:sz="0" w:space="0" w:color="auto"/>
        <w:left w:val="none" w:sz="0" w:space="0" w:color="auto"/>
        <w:bottom w:val="none" w:sz="0" w:space="0" w:color="auto"/>
        <w:right w:val="none" w:sz="0" w:space="0" w:color="auto"/>
      </w:divBdr>
    </w:div>
    <w:div w:id="566768655">
      <w:bodyDiv w:val="1"/>
      <w:marLeft w:val="0"/>
      <w:marRight w:val="0"/>
      <w:marTop w:val="0"/>
      <w:marBottom w:val="0"/>
      <w:divBdr>
        <w:top w:val="none" w:sz="0" w:space="0" w:color="auto"/>
        <w:left w:val="none" w:sz="0" w:space="0" w:color="auto"/>
        <w:bottom w:val="none" w:sz="0" w:space="0" w:color="auto"/>
        <w:right w:val="none" w:sz="0" w:space="0" w:color="auto"/>
      </w:divBdr>
    </w:div>
    <w:div w:id="1021708957">
      <w:bodyDiv w:val="1"/>
      <w:marLeft w:val="0"/>
      <w:marRight w:val="0"/>
      <w:marTop w:val="0"/>
      <w:marBottom w:val="0"/>
      <w:divBdr>
        <w:top w:val="none" w:sz="0" w:space="0" w:color="auto"/>
        <w:left w:val="none" w:sz="0" w:space="0" w:color="auto"/>
        <w:bottom w:val="none" w:sz="0" w:space="0" w:color="auto"/>
        <w:right w:val="none" w:sz="0" w:space="0" w:color="auto"/>
      </w:divBdr>
    </w:div>
    <w:div w:id="1110316693">
      <w:bodyDiv w:val="1"/>
      <w:marLeft w:val="0"/>
      <w:marRight w:val="0"/>
      <w:marTop w:val="0"/>
      <w:marBottom w:val="0"/>
      <w:divBdr>
        <w:top w:val="none" w:sz="0" w:space="0" w:color="auto"/>
        <w:left w:val="none" w:sz="0" w:space="0" w:color="auto"/>
        <w:bottom w:val="none" w:sz="0" w:space="0" w:color="auto"/>
        <w:right w:val="none" w:sz="0" w:space="0" w:color="auto"/>
      </w:divBdr>
    </w:div>
    <w:div w:id="1638607913">
      <w:bodyDiv w:val="1"/>
      <w:marLeft w:val="0"/>
      <w:marRight w:val="0"/>
      <w:marTop w:val="0"/>
      <w:marBottom w:val="0"/>
      <w:divBdr>
        <w:top w:val="none" w:sz="0" w:space="0" w:color="auto"/>
        <w:left w:val="none" w:sz="0" w:space="0" w:color="auto"/>
        <w:bottom w:val="none" w:sz="0" w:space="0" w:color="auto"/>
        <w:right w:val="none" w:sz="0" w:space="0" w:color="auto"/>
      </w:divBdr>
    </w:div>
    <w:div w:id="168612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hebalancemoney.com/verbal-communication-skills-list-2059698" TargetMode="External" Id="rId8" /><Relationship Type="http://schemas.microsoft.com/office/2018/08/relationships/commentsExtensible" Target="commentsExtensible.xml" Id="rId13" /><Relationship Type="http://schemas.openxmlformats.org/officeDocument/2006/relationships/hyperlink" Target="http://www.jobsearch.about.com" TargetMode="External" Id="rId18" /><Relationship Type="http://schemas.openxmlformats.org/officeDocument/2006/relationships/theme" Target="theme/theme1.xml" Id="rId26" /><Relationship Type="http://schemas.openxmlformats.org/officeDocument/2006/relationships/settings" Target="settings.xml" Id="rId3" /><Relationship Type="http://schemas.openxmlformats.org/officeDocument/2006/relationships/hyperlink" Target="http://www.bls.gov" TargetMode="External" Id="rId21" /><Relationship Type="http://schemas.openxmlformats.org/officeDocument/2006/relationships/hyperlink" Target="https://www.thebalancemoney.com/hard-skills-vs-soft-skills-2063780" TargetMode="External" Id="rId7" /><Relationship Type="http://schemas.microsoft.com/office/2016/09/relationships/commentsIds" Target="commentsIds.xml" Id="rId12" /><Relationship Type="http://schemas.openxmlformats.org/officeDocument/2006/relationships/hyperlink" Target="https://www.indeed.com/career-advice/interviewing/how-to-dress-for-a-job-interview" TargetMode="External" Id="rId17" /><Relationship Type="http://schemas.microsoft.com/office/2011/relationships/people" Target="people.xml" Id="rId25" /><Relationship Type="http://schemas.openxmlformats.org/officeDocument/2006/relationships/styles" Target="styles.xml" Id="rId2" /><Relationship Type="http://schemas.openxmlformats.org/officeDocument/2006/relationships/hyperlink" Target="https://youtu.be/HVK-xbdddhA" TargetMode="External" Id="rId16" /><Relationship Type="http://schemas.openxmlformats.org/officeDocument/2006/relationships/hyperlink" Target="http://www.bls.gov" TargetMode="External" Id="rId20" /><Relationship Type="http://schemas.openxmlformats.org/officeDocument/2006/relationships/numbering" Target="numbering.xml" Id="rId1" /><Relationship Type="http://schemas.openxmlformats.org/officeDocument/2006/relationships/endnotes" Target="endnotes.xml" Id="rId6" /><Relationship Type="http://schemas.microsoft.com/office/2011/relationships/commentsExtended" Target="commentsExtended.xml" Id="rId11" /><Relationship Type="http://schemas.openxmlformats.org/officeDocument/2006/relationships/fontTable" Target="fontTable.xml" Id="rId24" /><Relationship Type="http://schemas.openxmlformats.org/officeDocument/2006/relationships/footnotes" Target="footnotes.xml" Id="rId5" /><Relationship Type="http://schemas.openxmlformats.org/officeDocument/2006/relationships/hyperlink" Target="https://learn.eastonsd.org/pluginfile.php/92391/mod_resource/content/1/Resume%20-Lesson-Planning.pdf" TargetMode="External" Id="rId15" /><Relationship Type="http://schemas.openxmlformats.org/officeDocument/2006/relationships/footer" Target="footer1.xml" Id="rId23" /><Relationship Type="http://schemas.openxmlformats.org/officeDocument/2006/relationships/comments" Target="comments.xml" Id="rId10" /><Relationship Type="http://schemas.openxmlformats.org/officeDocument/2006/relationships/hyperlink" Target="https://www.youtube.com/@VirtualJobShadow" TargetMode="External" Id="rId19" /><Relationship Type="http://schemas.openxmlformats.org/officeDocument/2006/relationships/webSettings" Target="webSettings.xml" Id="rId4" /><Relationship Type="http://schemas.openxmlformats.org/officeDocument/2006/relationships/hyperlink" Target="http://cte.ed.gov/employabilityskills" TargetMode="External" Id="rId9" /><Relationship Type="http://schemas.openxmlformats.org/officeDocument/2006/relationships/hyperlink" Target="https://www.youtube.com/watch?v=pkYBVRfLhRc" TargetMode="External" Id="rId14" /><Relationship Type="http://schemas.openxmlformats.org/officeDocument/2006/relationships/header" Target="header1.xml" Id="rId22" /><Relationship Type="http://schemas.microsoft.com/office/2020/10/relationships/intelligence" Target="intelligence2.xml" Id="Re06aafe73c7d4be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Kishwaukee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Deborah Karavites-Uhl</dc:creator>
  <keywords/>
  <dc:description/>
  <lastModifiedBy>Kerr, Anita</lastModifiedBy>
  <revision>466</revision>
  <lastPrinted>2024-07-03T19:34:00.0000000Z</lastPrinted>
  <dcterms:created xsi:type="dcterms:W3CDTF">2024-05-30T17:09:00.0000000Z</dcterms:created>
  <dcterms:modified xsi:type="dcterms:W3CDTF">2024-08-29T22:11:06.1271094Z</dcterms:modified>
</coreProperties>
</file>