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2526"/>
        <w:gridCol w:w="2513"/>
        <w:gridCol w:w="1082"/>
        <w:gridCol w:w="4111"/>
      </w:tblGrid>
      <w:tr w:rsidR="009935E7" w:rsidRPr="00DE47BC" w14:paraId="7B2A079E" w14:textId="77777777" w:rsidTr="002C0A99">
        <w:trPr>
          <w:trHeight w:val="1152"/>
        </w:trPr>
        <w:tc>
          <w:tcPr>
            <w:tcW w:w="6300" w:type="dxa"/>
            <w:gridSpan w:val="3"/>
            <w:shd w:val="clear" w:color="auto" w:fill="D9D9D9" w:themeFill="background1" w:themeFillShade="D9"/>
            <w:vAlign w:val="center"/>
          </w:tcPr>
          <w:p w14:paraId="3661DAA6" w14:textId="38F0CFBB" w:rsidR="00C2232C" w:rsidRDefault="00C2232C" w:rsidP="00050C26">
            <w:pPr>
              <w:rPr>
                <w:rFonts w:ascii="Century Gothic" w:hAnsi="Century Gothic" w:cs="Arial"/>
                <w:b/>
                <w:bCs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Lesson Title</w:t>
            </w:r>
            <w:r w:rsidR="00E61AD9" w:rsidRPr="00DE47BC">
              <w:rPr>
                <w:rFonts w:ascii="Century Gothic" w:hAnsi="Century Gothic" w:cs="Arial"/>
                <w:sz w:val="24"/>
              </w:rPr>
              <w:t xml:space="preserve">: </w:t>
            </w:r>
            <w:r w:rsidR="00A11DE6" w:rsidRPr="00A11DE6">
              <w:rPr>
                <w:rFonts w:ascii="Century Gothic" w:hAnsi="Century Gothic" w:cs="Arial"/>
                <w:b/>
                <w:bCs/>
                <w:sz w:val="24"/>
              </w:rPr>
              <w:t>Conservation</w:t>
            </w:r>
          </w:p>
          <w:p w14:paraId="7EAC3C01" w14:textId="47ECABAC" w:rsidR="004C2383" w:rsidRDefault="004C2383" w:rsidP="00050C26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Writing an Expository Paragraph</w:t>
            </w:r>
          </w:p>
          <w:p w14:paraId="1064834A" w14:textId="77777777" w:rsidR="006F1555" w:rsidRPr="00DE47BC" w:rsidRDefault="006F1555" w:rsidP="00050C26">
            <w:pPr>
              <w:rPr>
                <w:rFonts w:ascii="Century Gothic" w:hAnsi="Century Gothic" w:cs="Arial"/>
                <w:sz w:val="24"/>
              </w:rPr>
            </w:pPr>
          </w:p>
          <w:p w14:paraId="630DEED7" w14:textId="1837BF58" w:rsidR="00050C26" w:rsidRPr="009A7358" w:rsidRDefault="009A7358" w:rsidP="00050C26">
            <w:pPr>
              <w:rPr>
                <w:rFonts w:ascii="Century Gothic" w:hAnsi="Century Gothic" w:cs="Arial"/>
                <w:b/>
                <w:sz w:val="24"/>
              </w:rPr>
            </w:pPr>
            <w:r w:rsidRPr="009A7358">
              <w:rPr>
                <w:rFonts w:ascii="Century Gothic" w:hAnsi="Century Gothic" w:cs="Arial"/>
                <w:b/>
                <w:sz w:val="24"/>
              </w:rPr>
              <w:t>Created by:</w:t>
            </w:r>
            <w:r w:rsidR="00A11DE6">
              <w:rPr>
                <w:rFonts w:ascii="Century Gothic" w:hAnsi="Century Gothic" w:cs="Arial"/>
                <w:b/>
                <w:sz w:val="24"/>
              </w:rPr>
              <w:t xml:space="preserve"> Amy Elston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28909476" w14:textId="343C979E" w:rsidR="00C2232C" w:rsidRPr="00DE47BC" w:rsidRDefault="00C02949" w:rsidP="00050C2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NRS </w:t>
            </w:r>
            <w:r w:rsidR="00C2232C" w:rsidRPr="00DE47BC">
              <w:rPr>
                <w:rFonts w:ascii="Century Gothic" w:hAnsi="Century Gothic" w:cs="Arial"/>
                <w:b/>
                <w:sz w:val="24"/>
              </w:rPr>
              <w:t>Level of Lesson:</w:t>
            </w:r>
            <w:r w:rsidR="00E61AD9" w:rsidRPr="00DE47BC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A11DE6">
              <w:rPr>
                <w:rFonts w:ascii="Century Gothic" w:hAnsi="Century Gothic" w:cs="Arial"/>
                <w:b/>
                <w:sz w:val="24"/>
              </w:rPr>
              <w:t>2 &amp; 3</w:t>
            </w:r>
          </w:p>
          <w:p w14:paraId="4D9C2AFD" w14:textId="494360AE" w:rsidR="00050C26" w:rsidRPr="00DE47BC" w:rsidRDefault="00FE2E4A" w:rsidP="00050C2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(120</w:t>
            </w:r>
            <w:r w:rsidR="006A784B">
              <w:rPr>
                <w:rFonts w:ascii="Century Gothic" w:hAnsi="Century Gothic" w:cs="Arial"/>
                <w:b/>
                <w:sz w:val="24"/>
              </w:rPr>
              <w:t>-180</w:t>
            </w:r>
            <w:r>
              <w:rPr>
                <w:rFonts w:ascii="Century Gothic" w:hAnsi="Century Gothic" w:cs="Arial"/>
                <w:b/>
                <w:sz w:val="24"/>
              </w:rPr>
              <w:t>minutes)</w:t>
            </w:r>
          </w:p>
        </w:tc>
      </w:tr>
      <w:tr w:rsidR="00C02949" w:rsidRPr="00DE47BC" w14:paraId="77E1CE7B" w14:textId="77777777" w:rsidTr="00F20F1F">
        <w:trPr>
          <w:trHeight w:val="288"/>
        </w:trPr>
        <w:tc>
          <w:tcPr>
            <w:tcW w:w="10080" w:type="dxa"/>
            <w:gridSpan w:val="4"/>
            <w:shd w:val="clear" w:color="auto" w:fill="D9D9D9" w:themeFill="background1" w:themeFillShade="D9"/>
          </w:tcPr>
          <w:p w14:paraId="701F9B04" w14:textId="56BC66F9" w:rsidR="00C02949" w:rsidRDefault="00C02949" w:rsidP="001D49C0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Intended Modality:</w:t>
            </w:r>
            <w:r w:rsidRPr="002C0A99">
              <w:rPr>
                <w:rFonts w:ascii="Century Gothic" w:hAnsi="Century Gothic" w:cs="Arial"/>
                <w:sz w:val="24"/>
              </w:rPr>
              <w:t xml:space="preserve"> </w:t>
            </w:r>
            <w:r w:rsidR="002C0A99" w:rsidRPr="002C0A99">
              <w:rPr>
                <w:rFonts w:ascii="Century Gothic" w:hAnsi="Century Gothic" w:cs="Arial"/>
              </w:rPr>
              <w:t>(check all that apply)</w:t>
            </w:r>
          </w:p>
          <w:p w14:paraId="16B9FB13" w14:textId="6D2B3F6B" w:rsidR="00C02949" w:rsidRPr="00DE47BC" w:rsidRDefault="00CA44C7" w:rsidP="002C0A99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sz w:val="28"/>
              </w:rPr>
              <w:t>X</w:t>
            </w:r>
            <w:r w:rsidR="00C02949" w:rsidRPr="00DE47BC">
              <w:rPr>
                <w:rFonts w:ascii="Century Gothic" w:hAnsi="Century Gothic" w:cs="Arial"/>
                <w:sz w:val="28"/>
              </w:rPr>
              <w:t xml:space="preserve"> </w:t>
            </w:r>
            <w:r w:rsidR="00C02949" w:rsidRPr="00C02949">
              <w:rPr>
                <w:rFonts w:ascii="Century Gothic" w:hAnsi="Century Gothic" w:cs="Arial"/>
              </w:rPr>
              <w:t>In-person</w:t>
            </w:r>
            <w:r w:rsidR="006F1555">
              <w:rPr>
                <w:rFonts w:ascii="Century Gothic" w:hAnsi="Century Gothic" w:cs="Arial"/>
              </w:rPr>
              <w:t xml:space="preserve">         </w:t>
            </w:r>
            <w:r>
              <w:rPr>
                <w:rFonts w:ascii="Century Gothic" w:hAnsi="Century Gothic" w:cs="Arial"/>
              </w:rPr>
              <w:t>X</w:t>
            </w:r>
            <w:r w:rsidR="006F1555" w:rsidRPr="00DE47BC">
              <w:rPr>
                <w:rFonts w:ascii="Century Gothic" w:hAnsi="Century Gothic" w:cs="Arial"/>
                <w:sz w:val="28"/>
              </w:rPr>
              <w:t xml:space="preserve"> </w:t>
            </w:r>
            <w:r w:rsidR="006F1555" w:rsidRPr="006F1555">
              <w:rPr>
                <w:rFonts w:ascii="Century Gothic" w:hAnsi="Century Gothic" w:cs="Arial"/>
              </w:rPr>
              <w:t>V</w:t>
            </w:r>
            <w:r w:rsidR="006F1555">
              <w:rPr>
                <w:rFonts w:ascii="Century Gothic" w:hAnsi="Century Gothic" w:cs="Arial"/>
              </w:rPr>
              <w:t xml:space="preserve">irtual              </w:t>
            </w:r>
            <w:r>
              <w:rPr>
                <w:rFonts w:ascii="Century Gothic" w:hAnsi="Century Gothic" w:cs="Arial"/>
              </w:rPr>
              <w:t>X</w:t>
            </w:r>
            <w:r w:rsidR="006F1555" w:rsidRPr="00DE47BC">
              <w:rPr>
                <w:rFonts w:ascii="Century Gothic" w:hAnsi="Century Gothic" w:cs="Arial"/>
                <w:sz w:val="28"/>
              </w:rPr>
              <w:t xml:space="preserve"> </w:t>
            </w:r>
            <w:r w:rsidR="006F1555" w:rsidRPr="006F1555">
              <w:rPr>
                <w:rFonts w:ascii="Century Gothic" w:hAnsi="Century Gothic" w:cs="Arial"/>
              </w:rPr>
              <w:t>H</w:t>
            </w:r>
            <w:r w:rsidR="006F1555">
              <w:rPr>
                <w:rFonts w:ascii="Century Gothic" w:hAnsi="Century Gothic" w:cs="Arial"/>
              </w:rPr>
              <w:t xml:space="preserve">ybrid          </w:t>
            </w:r>
          </w:p>
        </w:tc>
      </w:tr>
      <w:tr w:rsidR="009935E7" w:rsidRPr="00DE47BC" w14:paraId="22340D4B" w14:textId="77777777" w:rsidTr="0029114B">
        <w:trPr>
          <w:trHeight w:val="288"/>
        </w:trPr>
        <w:tc>
          <w:tcPr>
            <w:tcW w:w="2070" w:type="dxa"/>
            <w:shd w:val="clear" w:color="auto" w:fill="D9D9D9" w:themeFill="background1" w:themeFillShade="D9"/>
          </w:tcPr>
          <w:p w14:paraId="16734531" w14:textId="77777777" w:rsidR="00C2232C" w:rsidRPr="00DE47BC" w:rsidRDefault="00C2232C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Content Area(s)</w:t>
            </w:r>
          </w:p>
        </w:tc>
        <w:tc>
          <w:tcPr>
            <w:tcW w:w="8010" w:type="dxa"/>
            <w:gridSpan w:val="3"/>
            <w:shd w:val="clear" w:color="auto" w:fill="D9D9D9" w:themeFill="background1" w:themeFillShade="D9"/>
          </w:tcPr>
          <w:p w14:paraId="5F3227F7" w14:textId="77777777" w:rsidR="00C2232C" w:rsidRPr="00DE47BC" w:rsidRDefault="001D49C0" w:rsidP="001D49C0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 xml:space="preserve">Targeted </w:t>
            </w:r>
            <w:hyperlink r:id="rId7" w:history="1">
              <w:r w:rsidR="00C2232C" w:rsidRPr="00DE47BC">
                <w:rPr>
                  <w:rStyle w:val="Hyperlink"/>
                  <w:rFonts w:ascii="Century Gothic" w:hAnsi="Century Gothic" w:cs="Arial"/>
                  <w:b/>
                  <w:sz w:val="24"/>
                </w:rPr>
                <w:t>IL ABE/ASE Content Standards</w:t>
              </w:r>
            </w:hyperlink>
            <w:r w:rsidR="00C2232C" w:rsidRPr="00DE47BC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</w:tc>
      </w:tr>
      <w:tr w:rsidR="00B63845" w:rsidRPr="00DE47BC" w14:paraId="60013339" w14:textId="77777777" w:rsidTr="0029114B">
        <w:trPr>
          <w:trHeight w:val="576"/>
        </w:trPr>
        <w:tc>
          <w:tcPr>
            <w:tcW w:w="2070" w:type="dxa"/>
          </w:tcPr>
          <w:p w14:paraId="41EEB290" w14:textId="4EDF76EA" w:rsidR="00C2232C" w:rsidRPr="00DE47BC" w:rsidRDefault="004979EA" w:rsidP="00C2232C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Reading</w:t>
            </w:r>
          </w:p>
        </w:tc>
        <w:tc>
          <w:tcPr>
            <w:tcW w:w="8010" w:type="dxa"/>
            <w:gridSpan w:val="3"/>
          </w:tcPr>
          <w:p w14:paraId="0384E922" w14:textId="77777777" w:rsidR="00C5473B" w:rsidRDefault="001525AE" w:rsidP="0023491C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</w:rPr>
              <w:t>3.</w:t>
            </w:r>
            <w:r w:rsidR="00FB6438">
              <w:rPr>
                <w:rFonts w:ascii="Century Gothic" w:hAnsi="Century Gothic" w:cs="Arial"/>
                <w:b/>
                <w:bCs/>
                <w:sz w:val="24"/>
              </w:rPr>
              <w:t xml:space="preserve">R.CI.3 </w:t>
            </w:r>
            <w:r w:rsidR="00FB6438" w:rsidRPr="00692689">
              <w:rPr>
                <w:rFonts w:ascii="Century Gothic" w:hAnsi="Century Gothic" w:cs="Arial"/>
                <w:sz w:val="24"/>
              </w:rPr>
              <w:t>Identify and use structure of text to increase understanding</w:t>
            </w:r>
          </w:p>
          <w:p w14:paraId="7D45209D" w14:textId="75666DA7" w:rsidR="00692689" w:rsidRPr="00350900" w:rsidRDefault="00350900" w:rsidP="0023491C">
            <w:pPr>
              <w:rPr>
                <w:rFonts w:ascii="Century Gothic" w:hAnsi="Century Gothic" w:cs="Arial"/>
                <w:bCs/>
                <w:sz w:val="24"/>
              </w:rPr>
            </w:pPr>
            <w:r w:rsidRPr="00350900">
              <w:rPr>
                <w:rFonts w:ascii="Century Gothic" w:hAnsi="Century Gothic" w:cs="Arial"/>
                <w:b/>
                <w:sz w:val="24"/>
              </w:rPr>
              <w:t>a)</w:t>
            </w:r>
            <w:r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9464DC">
              <w:rPr>
                <w:rFonts w:ascii="Century Gothic" w:hAnsi="Century Gothic" w:cs="Arial"/>
                <w:bCs/>
                <w:sz w:val="24"/>
              </w:rPr>
              <w:t>D</w:t>
            </w:r>
            <w:r>
              <w:rPr>
                <w:rFonts w:ascii="Century Gothic" w:hAnsi="Century Gothic" w:cs="Arial"/>
                <w:bCs/>
                <w:sz w:val="24"/>
              </w:rPr>
              <w:t xml:space="preserve">escribe overall structure </w:t>
            </w:r>
            <w:r w:rsidR="00F2015F">
              <w:rPr>
                <w:rFonts w:ascii="Century Gothic" w:hAnsi="Century Gothic" w:cs="Arial"/>
                <w:bCs/>
                <w:sz w:val="24"/>
              </w:rPr>
              <w:t>of events</w:t>
            </w:r>
            <w:r w:rsidR="009464DC">
              <w:rPr>
                <w:rFonts w:ascii="Century Gothic" w:hAnsi="Century Gothic" w:cs="Arial"/>
                <w:bCs/>
                <w:sz w:val="24"/>
              </w:rPr>
              <w:t>,</w:t>
            </w:r>
            <w:r w:rsidR="00F2015F">
              <w:rPr>
                <w:rFonts w:ascii="Century Gothic" w:hAnsi="Century Gothic" w:cs="Arial"/>
                <w:bCs/>
                <w:sz w:val="24"/>
              </w:rPr>
              <w:t xml:space="preserve"> ideas, concepts, or information in a text or part of a text.</w:t>
            </w:r>
          </w:p>
        </w:tc>
      </w:tr>
      <w:tr w:rsidR="00B63845" w:rsidRPr="00DE47BC" w14:paraId="51B97EA3" w14:textId="77777777" w:rsidTr="0029114B">
        <w:trPr>
          <w:trHeight w:val="576"/>
        </w:trPr>
        <w:tc>
          <w:tcPr>
            <w:tcW w:w="2070" w:type="dxa"/>
          </w:tcPr>
          <w:p w14:paraId="65E3E01B" w14:textId="77777777" w:rsidR="00224B27" w:rsidRDefault="00224B27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8010" w:type="dxa"/>
            <w:gridSpan w:val="3"/>
          </w:tcPr>
          <w:p w14:paraId="72195AB3" w14:textId="269D8478" w:rsidR="00224B27" w:rsidRDefault="001525AE" w:rsidP="0023491C">
            <w:pPr>
              <w:rPr>
                <w:rFonts w:ascii="Century Gothic" w:hAnsi="Century Gothic" w:cs="Arial"/>
                <w:b/>
                <w:bCs/>
                <w:sz w:val="24"/>
              </w:rPr>
            </w:pPr>
            <w:r w:rsidRPr="0044581A">
              <w:rPr>
                <w:rFonts w:ascii="Century Gothic" w:hAnsi="Century Gothic" w:cs="Arial"/>
                <w:b/>
                <w:bCs/>
                <w:sz w:val="24"/>
              </w:rPr>
              <w:t>3.R.CI. 4</w:t>
            </w:r>
            <w:r>
              <w:rPr>
                <w:rFonts w:ascii="Century Gothic" w:hAnsi="Century Gothic" w:cs="Arial"/>
                <w:sz w:val="24"/>
              </w:rPr>
              <w:t xml:space="preserve"> Identify cause/effect signal word in sentences (e.g., as a result, because, consequently, therefore, caused, thus</w:t>
            </w:r>
            <w:r w:rsidR="00CC470B">
              <w:rPr>
                <w:rFonts w:ascii="Century Gothic" w:hAnsi="Century Gothic" w:cs="Arial"/>
                <w:sz w:val="24"/>
              </w:rPr>
              <w:t>).</w:t>
            </w:r>
          </w:p>
        </w:tc>
      </w:tr>
      <w:tr w:rsidR="00B63845" w:rsidRPr="00DE47BC" w14:paraId="4E1A3220" w14:textId="77777777" w:rsidTr="0029114B">
        <w:trPr>
          <w:trHeight w:val="576"/>
        </w:trPr>
        <w:tc>
          <w:tcPr>
            <w:tcW w:w="2070" w:type="dxa"/>
          </w:tcPr>
          <w:p w14:paraId="29170C37" w14:textId="77777777" w:rsidR="00C2232C" w:rsidRPr="00DE47BC" w:rsidRDefault="00C2232C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8010" w:type="dxa"/>
            <w:gridSpan w:val="3"/>
          </w:tcPr>
          <w:p w14:paraId="6A7EB073" w14:textId="77777777" w:rsidR="001525AE" w:rsidRDefault="001525AE" w:rsidP="001525AE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</w:rPr>
              <w:t xml:space="preserve">3.R.CI.1 </w:t>
            </w:r>
            <w:r>
              <w:rPr>
                <w:rFonts w:ascii="Century Gothic" w:hAnsi="Century Gothic" w:cs="Arial"/>
                <w:sz w:val="24"/>
              </w:rPr>
              <w:t>Demonstrate the use of variety of comprehension strategies to increase understanding of text.</w:t>
            </w:r>
          </w:p>
          <w:p w14:paraId="743C7324" w14:textId="19440C36" w:rsidR="00C2232C" w:rsidRPr="00DE47BC" w:rsidRDefault="001525AE" w:rsidP="001525AE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c) Explain events, procedures, ideas, or concepts in a historical, scientific, or technical text including what happened and why based on specific information in the text.</w:t>
            </w:r>
          </w:p>
        </w:tc>
      </w:tr>
      <w:tr w:rsidR="00B63845" w:rsidRPr="00DE47BC" w14:paraId="1E2732B7" w14:textId="77777777" w:rsidTr="0029114B">
        <w:trPr>
          <w:trHeight w:val="467"/>
        </w:trPr>
        <w:tc>
          <w:tcPr>
            <w:tcW w:w="2070" w:type="dxa"/>
          </w:tcPr>
          <w:p w14:paraId="5E01CDD0" w14:textId="38946D10" w:rsidR="00C2232C" w:rsidRPr="00437295" w:rsidRDefault="00437295" w:rsidP="00C2232C">
            <w:pPr>
              <w:rPr>
                <w:rFonts w:ascii="Century Gothic" w:hAnsi="Century Gothic" w:cs="Arial"/>
                <w:b/>
                <w:bCs/>
                <w:sz w:val="24"/>
              </w:rPr>
            </w:pPr>
            <w:r w:rsidRPr="00437295">
              <w:rPr>
                <w:rFonts w:ascii="Century Gothic" w:hAnsi="Century Gothic" w:cs="Arial"/>
                <w:b/>
                <w:bCs/>
                <w:sz w:val="24"/>
              </w:rPr>
              <w:t>Writing</w:t>
            </w:r>
          </w:p>
        </w:tc>
        <w:tc>
          <w:tcPr>
            <w:tcW w:w="8010" w:type="dxa"/>
            <w:gridSpan w:val="3"/>
          </w:tcPr>
          <w:p w14:paraId="06419CC0" w14:textId="617AB4D2" w:rsidR="00C2232C" w:rsidRPr="005366A0" w:rsidRDefault="005366A0" w:rsidP="00C2232C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</w:rPr>
              <w:t xml:space="preserve">3.W.PD.3 </w:t>
            </w:r>
            <w:r>
              <w:rPr>
                <w:rFonts w:ascii="Century Gothic" w:hAnsi="Century Gothic" w:cs="Arial"/>
                <w:sz w:val="24"/>
              </w:rPr>
              <w:t>With some guidance and support from instructors and peers, use technology, including the internet to produce and</w:t>
            </w:r>
            <w:r w:rsidR="00526E8A">
              <w:rPr>
                <w:rFonts w:ascii="Century Gothic" w:hAnsi="Century Gothic" w:cs="Arial"/>
                <w:sz w:val="24"/>
              </w:rPr>
              <w:t xml:space="preserve"> </w:t>
            </w:r>
            <w:r>
              <w:rPr>
                <w:rFonts w:ascii="Century Gothic" w:hAnsi="Century Gothic" w:cs="Arial"/>
                <w:sz w:val="24"/>
              </w:rPr>
              <w:t>publish writing as well as to interact and collaborate with others</w:t>
            </w:r>
            <w:r>
              <w:rPr>
                <w:rFonts w:ascii="Century Gothic" w:hAnsi="Century Gothic" w:cs="Arial"/>
                <w:b/>
                <w:bCs/>
                <w:sz w:val="24"/>
              </w:rPr>
              <w:t xml:space="preserve"> </w:t>
            </w:r>
          </w:p>
        </w:tc>
      </w:tr>
      <w:tr w:rsidR="00B63845" w:rsidRPr="00DE47BC" w14:paraId="505D78D7" w14:textId="77777777" w:rsidTr="0029114B">
        <w:trPr>
          <w:trHeight w:val="467"/>
        </w:trPr>
        <w:tc>
          <w:tcPr>
            <w:tcW w:w="2070" w:type="dxa"/>
          </w:tcPr>
          <w:p w14:paraId="250D23A0" w14:textId="02D47C37" w:rsidR="00EA25E5" w:rsidRPr="00437295" w:rsidRDefault="00EA25E5" w:rsidP="00EA25E5">
            <w:pPr>
              <w:rPr>
                <w:rFonts w:ascii="Century Gothic" w:hAnsi="Century Gothic" w:cs="Arial"/>
                <w:b/>
                <w:bCs/>
                <w:sz w:val="24"/>
              </w:rPr>
            </w:pPr>
            <w:r w:rsidRPr="00437295">
              <w:rPr>
                <w:rFonts w:ascii="Century Gothic" w:hAnsi="Century Gothic" w:cs="Arial"/>
                <w:b/>
                <w:bCs/>
                <w:sz w:val="24"/>
              </w:rPr>
              <w:t xml:space="preserve">Speaking and </w:t>
            </w:r>
            <w:proofErr w:type="gramStart"/>
            <w:r w:rsidRPr="00437295">
              <w:rPr>
                <w:rFonts w:ascii="Century Gothic" w:hAnsi="Century Gothic" w:cs="Arial"/>
                <w:b/>
                <w:bCs/>
                <w:sz w:val="24"/>
              </w:rPr>
              <w:t>Listening</w:t>
            </w:r>
            <w:proofErr w:type="gramEnd"/>
          </w:p>
        </w:tc>
        <w:tc>
          <w:tcPr>
            <w:tcW w:w="8010" w:type="dxa"/>
            <w:gridSpan w:val="3"/>
          </w:tcPr>
          <w:p w14:paraId="2CAE0194" w14:textId="77777777" w:rsidR="00EA25E5" w:rsidRDefault="00EA25E5" w:rsidP="00EA25E5">
            <w:pPr>
              <w:rPr>
                <w:rFonts w:ascii="Century Gothic" w:hAnsi="Century Gothic" w:cs="Arial"/>
                <w:sz w:val="24"/>
              </w:rPr>
            </w:pPr>
            <w:r w:rsidRPr="007A47FD">
              <w:rPr>
                <w:rFonts w:ascii="Century Gothic" w:hAnsi="Century Gothic" w:cs="Arial"/>
                <w:b/>
                <w:bCs/>
                <w:sz w:val="24"/>
              </w:rPr>
              <w:t>3.S.CC.2</w:t>
            </w:r>
            <w:r>
              <w:rPr>
                <w:rFonts w:ascii="Century Gothic" w:hAnsi="Century Gothic" w:cs="Arial"/>
                <w:sz w:val="24"/>
              </w:rPr>
              <w:t xml:space="preserve"> Understand the key points of discussions.</w:t>
            </w:r>
          </w:p>
          <w:p w14:paraId="2A7F5C11" w14:textId="215DF858" w:rsidR="00EA25E5" w:rsidRDefault="00EA25E5" w:rsidP="00EA25E5">
            <w:pPr>
              <w:rPr>
                <w:rFonts w:ascii="Century Gothic" w:hAnsi="Century Gothic" w:cs="Arial"/>
                <w:sz w:val="24"/>
              </w:rPr>
            </w:pPr>
            <w:r w:rsidRPr="007A47FD">
              <w:rPr>
                <w:rFonts w:ascii="Century Gothic" w:hAnsi="Century Gothic" w:cs="Arial"/>
                <w:b/>
                <w:bCs/>
                <w:sz w:val="24"/>
              </w:rPr>
              <w:t>b)</w:t>
            </w:r>
            <w:r>
              <w:rPr>
                <w:rFonts w:ascii="Century Gothic" w:hAnsi="Century Gothic" w:cs="Arial"/>
                <w:sz w:val="24"/>
              </w:rPr>
              <w:t xml:space="preserve"> Paraphrase and summarize portion</w:t>
            </w:r>
            <w:r w:rsidR="00FC06E1">
              <w:rPr>
                <w:rFonts w:ascii="Century Gothic" w:hAnsi="Century Gothic" w:cs="Arial"/>
                <w:sz w:val="24"/>
              </w:rPr>
              <w:t>s</w:t>
            </w:r>
            <w:r>
              <w:rPr>
                <w:rFonts w:ascii="Century Gothic" w:hAnsi="Century Gothic" w:cs="Arial"/>
                <w:sz w:val="24"/>
              </w:rPr>
              <w:t xml:space="preserve"> as text read aloud or information presented in diverse media and formats, including visually, </w:t>
            </w:r>
            <w:proofErr w:type="gramStart"/>
            <w:r>
              <w:rPr>
                <w:rFonts w:ascii="Century Gothic" w:hAnsi="Century Gothic" w:cs="Arial"/>
                <w:sz w:val="24"/>
              </w:rPr>
              <w:t>quantitatively</w:t>
            </w:r>
            <w:proofErr w:type="gramEnd"/>
            <w:r>
              <w:rPr>
                <w:rFonts w:ascii="Century Gothic" w:hAnsi="Century Gothic" w:cs="Arial"/>
                <w:sz w:val="24"/>
              </w:rPr>
              <w:t xml:space="preserve"> and orally.</w:t>
            </w:r>
          </w:p>
          <w:p w14:paraId="041C650E" w14:textId="72FBC5B9" w:rsidR="00EA25E5" w:rsidRDefault="00EA25E5" w:rsidP="00EA25E5">
            <w:pPr>
              <w:rPr>
                <w:rFonts w:ascii="Century Gothic" w:hAnsi="Century Gothic" w:cs="Arial"/>
                <w:b/>
                <w:bCs/>
                <w:sz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</w:rPr>
              <w:t>c</w:t>
            </w:r>
            <w:r w:rsidRPr="007A47FD">
              <w:rPr>
                <w:rFonts w:ascii="Century Gothic" w:hAnsi="Century Gothic" w:cs="Arial"/>
                <w:b/>
                <w:bCs/>
                <w:sz w:val="24"/>
              </w:rPr>
              <w:t>)</w:t>
            </w:r>
            <w:r>
              <w:rPr>
                <w:rFonts w:ascii="Century Gothic" w:hAnsi="Century Gothic" w:cs="Arial"/>
                <w:sz w:val="24"/>
              </w:rPr>
              <w:t xml:space="preserve"> Identify the reason and evidence a speaker provides to support a particular point</w:t>
            </w:r>
          </w:p>
        </w:tc>
      </w:tr>
      <w:tr w:rsidR="00B63845" w:rsidRPr="00DE47BC" w14:paraId="11C27878" w14:textId="77777777" w:rsidTr="0029114B">
        <w:trPr>
          <w:trHeight w:val="467"/>
        </w:trPr>
        <w:tc>
          <w:tcPr>
            <w:tcW w:w="2070" w:type="dxa"/>
          </w:tcPr>
          <w:p w14:paraId="29BFE9AF" w14:textId="69175CEC" w:rsidR="00437295" w:rsidRPr="00437295" w:rsidRDefault="00EA25E5" w:rsidP="00C2232C">
            <w:pPr>
              <w:rPr>
                <w:rFonts w:ascii="Century Gothic" w:hAnsi="Century Gothic" w:cs="Arial"/>
                <w:b/>
                <w:bCs/>
                <w:sz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</w:rPr>
              <w:t>Writing</w:t>
            </w:r>
          </w:p>
        </w:tc>
        <w:tc>
          <w:tcPr>
            <w:tcW w:w="8010" w:type="dxa"/>
            <w:gridSpan w:val="3"/>
          </w:tcPr>
          <w:p w14:paraId="3BFE42DF" w14:textId="44D04294" w:rsidR="00437295" w:rsidRDefault="00532300" w:rsidP="00C2232C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</w:rPr>
              <w:t>2</w:t>
            </w:r>
            <w:r w:rsidR="00437295" w:rsidRPr="00437295">
              <w:rPr>
                <w:rFonts w:ascii="Century Gothic" w:hAnsi="Century Gothic" w:cs="Arial"/>
                <w:b/>
                <w:bCs/>
                <w:sz w:val="24"/>
              </w:rPr>
              <w:t>.W.TT.2</w:t>
            </w:r>
            <w:r w:rsidR="00437295">
              <w:rPr>
                <w:rFonts w:ascii="Century Gothic" w:hAnsi="Century Gothic" w:cs="Arial"/>
                <w:sz w:val="24"/>
              </w:rPr>
              <w:t xml:space="preserve"> Write informative/explanatory texts to examine a topic and convey ideas and information clearly.</w:t>
            </w:r>
          </w:p>
          <w:p w14:paraId="26882709" w14:textId="77777777" w:rsidR="00532300" w:rsidRDefault="00532300" w:rsidP="00C2232C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</w:rPr>
              <w:t xml:space="preserve">a) </w:t>
            </w:r>
            <w:r w:rsidRPr="0076479C">
              <w:rPr>
                <w:rFonts w:ascii="Century Gothic" w:hAnsi="Century Gothic" w:cs="Arial"/>
                <w:sz w:val="24"/>
              </w:rPr>
              <w:t>Introduce a topic and group related information together</w:t>
            </w:r>
            <w:r w:rsidR="0076479C" w:rsidRPr="0076479C">
              <w:rPr>
                <w:rFonts w:ascii="Century Gothic" w:hAnsi="Century Gothic" w:cs="Arial"/>
                <w:sz w:val="24"/>
              </w:rPr>
              <w:t>; include illustrations, when useful or aiding comprehension</w:t>
            </w:r>
          </w:p>
          <w:p w14:paraId="35BA95D2" w14:textId="2AE41788" w:rsidR="0076479C" w:rsidRDefault="0076479C" w:rsidP="00C2232C">
            <w:pPr>
              <w:rPr>
                <w:rFonts w:ascii="Century Gothic" w:hAnsi="Century Gothic" w:cs="Arial"/>
                <w:sz w:val="24"/>
              </w:rPr>
            </w:pPr>
            <w:r w:rsidRPr="003925F8">
              <w:rPr>
                <w:rFonts w:ascii="Century Gothic" w:hAnsi="Century Gothic" w:cs="Arial"/>
                <w:b/>
                <w:bCs/>
                <w:sz w:val="24"/>
              </w:rPr>
              <w:t>b)</w:t>
            </w:r>
            <w:r>
              <w:rPr>
                <w:rFonts w:ascii="Century Gothic" w:hAnsi="Century Gothic" w:cs="Arial"/>
                <w:sz w:val="24"/>
              </w:rPr>
              <w:t xml:space="preserve"> </w:t>
            </w:r>
            <w:r w:rsidR="003925F8">
              <w:rPr>
                <w:rFonts w:ascii="Century Gothic" w:hAnsi="Century Gothic" w:cs="Arial"/>
                <w:sz w:val="24"/>
              </w:rPr>
              <w:t>Develop the topic with facts, definitions, and details</w:t>
            </w:r>
          </w:p>
          <w:p w14:paraId="7424BD39" w14:textId="77777777" w:rsidR="003925F8" w:rsidRDefault="003925F8" w:rsidP="00C2232C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</w:rPr>
              <w:t xml:space="preserve">c) </w:t>
            </w:r>
            <w:r w:rsidR="00B80A6F" w:rsidRPr="00B80A6F">
              <w:rPr>
                <w:rFonts w:ascii="Century Gothic" w:hAnsi="Century Gothic" w:cs="Arial"/>
                <w:sz w:val="24"/>
              </w:rPr>
              <w:t>Use linking words and phrases (e.g., also another, and more but) to connect ideas within categories of information</w:t>
            </w:r>
            <w:r w:rsidR="00F70699">
              <w:rPr>
                <w:rFonts w:ascii="Century Gothic" w:hAnsi="Century Gothic" w:cs="Arial"/>
                <w:sz w:val="24"/>
              </w:rPr>
              <w:t xml:space="preserve">. </w:t>
            </w:r>
          </w:p>
          <w:p w14:paraId="4274B14C" w14:textId="3DE25B4A" w:rsidR="00F70699" w:rsidRDefault="00F70699" w:rsidP="00C2232C">
            <w:pPr>
              <w:rPr>
                <w:rFonts w:ascii="Century Gothic" w:hAnsi="Century Gothic" w:cs="Arial"/>
                <w:b/>
                <w:bCs/>
                <w:sz w:val="24"/>
              </w:rPr>
            </w:pPr>
            <w:r w:rsidRPr="00F70699">
              <w:rPr>
                <w:rFonts w:ascii="Century Gothic" w:hAnsi="Century Gothic" w:cs="Arial"/>
                <w:b/>
                <w:bCs/>
                <w:sz w:val="24"/>
              </w:rPr>
              <w:t>d)</w:t>
            </w:r>
            <w:r>
              <w:rPr>
                <w:rFonts w:ascii="Century Gothic" w:hAnsi="Century Gothic" w:cs="Arial"/>
                <w:sz w:val="24"/>
              </w:rPr>
              <w:t xml:space="preserve"> provide a concluding statement or section</w:t>
            </w:r>
          </w:p>
        </w:tc>
      </w:tr>
      <w:tr w:rsidR="001D49C0" w:rsidRPr="00DE47BC" w14:paraId="76430EDB" w14:textId="77777777" w:rsidTr="00F14869">
        <w:trPr>
          <w:trHeight w:val="332"/>
        </w:trPr>
        <w:tc>
          <w:tcPr>
            <w:tcW w:w="10080" w:type="dxa"/>
            <w:gridSpan w:val="4"/>
            <w:shd w:val="clear" w:color="auto" w:fill="D9D9D9" w:themeFill="background1" w:themeFillShade="D9"/>
          </w:tcPr>
          <w:p w14:paraId="5B9B7778" w14:textId="77777777" w:rsidR="001D49C0" w:rsidRPr="00DE47BC" w:rsidRDefault="001D49C0" w:rsidP="001D49C0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 xml:space="preserve">Integrated </w:t>
            </w:r>
            <w:hyperlink r:id="rId8" w:history="1">
              <w:r w:rsidRPr="00DE47BC">
                <w:rPr>
                  <w:rStyle w:val="Hyperlink"/>
                  <w:rFonts w:ascii="Century Gothic" w:hAnsi="Century Gothic" w:cs="Arial"/>
                  <w:b/>
                  <w:sz w:val="24"/>
                </w:rPr>
                <w:t>Essential Employability Skills</w:t>
              </w:r>
            </w:hyperlink>
            <w:r w:rsidRPr="00DE47BC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</w:tc>
      </w:tr>
      <w:tr w:rsidR="009935E7" w:rsidRPr="00DE47BC" w14:paraId="39262176" w14:textId="77777777" w:rsidTr="00461E6B">
        <w:trPr>
          <w:trHeight w:val="258"/>
        </w:trPr>
        <w:tc>
          <w:tcPr>
            <w:tcW w:w="5040" w:type="dxa"/>
            <w:gridSpan w:val="2"/>
            <w:shd w:val="clear" w:color="auto" w:fill="FFFFFF" w:themeFill="background1"/>
          </w:tcPr>
          <w:p w14:paraId="059DE6B7" w14:textId="22EEDA93" w:rsidR="001D49C0" w:rsidRPr="00DE47BC" w:rsidRDefault="00095D68" w:rsidP="001D49C0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8"/>
              </w:rPr>
              <w:t>X</w:t>
            </w:r>
            <w:r w:rsidR="001D49C0" w:rsidRPr="00DE47BC">
              <w:rPr>
                <w:rFonts w:ascii="Century Gothic" w:hAnsi="Century Gothic" w:cs="Arial"/>
                <w:sz w:val="28"/>
              </w:rPr>
              <w:t xml:space="preserve"> </w:t>
            </w:r>
            <w:r w:rsidR="001D49C0" w:rsidRPr="00DE47BC">
              <w:rPr>
                <w:rFonts w:ascii="Century Gothic" w:hAnsi="Century Gothic" w:cs="Arial"/>
              </w:rPr>
              <w:t xml:space="preserve">Personal Ethic </w:t>
            </w:r>
            <w:r w:rsidR="001D49C0" w:rsidRPr="00DE47BC">
              <w:rPr>
                <w:rFonts w:ascii="Century Gothic" w:hAnsi="Century Gothic" w:cs="Arial"/>
                <w:i/>
              </w:rPr>
              <w:t>(Integrity, Respect, Perseverance, Positive Attitude)</w:t>
            </w:r>
          </w:p>
        </w:tc>
        <w:tc>
          <w:tcPr>
            <w:tcW w:w="5040" w:type="dxa"/>
            <w:gridSpan w:val="2"/>
            <w:shd w:val="clear" w:color="auto" w:fill="FFFFFF" w:themeFill="background1"/>
          </w:tcPr>
          <w:p w14:paraId="15A8B766" w14:textId="473E61EE" w:rsidR="001D49C0" w:rsidRPr="00DE47BC" w:rsidRDefault="002824C8" w:rsidP="001D49C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8"/>
              </w:rPr>
              <w:t>X</w:t>
            </w:r>
            <w:r w:rsidR="001D49C0" w:rsidRPr="00DE47BC">
              <w:rPr>
                <w:rFonts w:ascii="Century Gothic" w:hAnsi="Century Gothic" w:cs="Arial"/>
                <w:sz w:val="28"/>
              </w:rPr>
              <w:t xml:space="preserve"> </w:t>
            </w:r>
            <w:r w:rsidR="001D49C0" w:rsidRPr="00DE47BC">
              <w:rPr>
                <w:rFonts w:ascii="Century Gothic" w:hAnsi="Century Gothic" w:cs="Arial"/>
              </w:rPr>
              <w:t xml:space="preserve">Teamwork </w:t>
            </w:r>
            <w:r w:rsidR="001D49C0" w:rsidRPr="00DE47BC">
              <w:rPr>
                <w:rFonts w:ascii="Century Gothic" w:hAnsi="Century Gothic" w:cs="Arial"/>
                <w:i/>
              </w:rPr>
              <w:t>(Critical Thinking, Effective &amp; Cooperative Work)</w:t>
            </w:r>
          </w:p>
          <w:p w14:paraId="04909162" w14:textId="77777777" w:rsidR="001D49C0" w:rsidRPr="00DE47BC" w:rsidRDefault="001D49C0" w:rsidP="001D49C0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9935E7" w:rsidRPr="00DE47BC" w14:paraId="57AC29D0" w14:textId="77777777" w:rsidTr="00461E6B">
        <w:trPr>
          <w:trHeight w:val="258"/>
        </w:trPr>
        <w:tc>
          <w:tcPr>
            <w:tcW w:w="5040" w:type="dxa"/>
            <w:gridSpan w:val="2"/>
            <w:shd w:val="clear" w:color="auto" w:fill="FFFFFF" w:themeFill="background1"/>
          </w:tcPr>
          <w:p w14:paraId="06DE82F0" w14:textId="77777777" w:rsidR="001D49C0" w:rsidRPr="00DE47BC" w:rsidRDefault="001D49C0" w:rsidP="001D49C0">
            <w:pPr>
              <w:rPr>
                <w:rFonts w:ascii="Century Gothic" w:hAnsi="Century Gothic" w:cs="Arial"/>
              </w:rPr>
            </w:pPr>
            <w:r w:rsidRPr="00DE47BC">
              <w:rPr>
                <w:rFonts w:ascii="Century Gothic" w:hAnsi="Century Gothic" w:cs="Arial"/>
                <w:sz w:val="28"/>
              </w:rPr>
              <w:t>□</w:t>
            </w:r>
            <w:r w:rsidRPr="00DE47BC">
              <w:rPr>
                <w:rFonts w:ascii="Century Gothic" w:hAnsi="Century Gothic" w:cs="Arial"/>
              </w:rPr>
              <w:t xml:space="preserve"> Work Ethic </w:t>
            </w:r>
            <w:r w:rsidRPr="00DE47BC">
              <w:rPr>
                <w:rFonts w:ascii="Century Gothic" w:hAnsi="Century Gothic" w:cs="Arial"/>
                <w:i/>
              </w:rPr>
              <w:t>(Dependability, Professionalism)</w:t>
            </w:r>
          </w:p>
          <w:p w14:paraId="2151E737" w14:textId="77777777" w:rsidR="001D49C0" w:rsidRPr="00DE47BC" w:rsidRDefault="001D49C0" w:rsidP="001D49C0">
            <w:pPr>
              <w:rPr>
                <w:rFonts w:ascii="Century Gothic" w:hAnsi="Century Gothic" w:cs="Arial"/>
                <w:sz w:val="28"/>
              </w:rPr>
            </w:pPr>
          </w:p>
        </w:tc>
        <w:tc>
          <w:tcPr>
            <w:tcW w:w="5040" w:type="dxa"/>
            <w:gridSpan w:val="2"/>
            <w:shd w:val="clear" w:color="auto" w:fill="FFFFFF" w:themeFill="background1"/>
          </w:tcPr>
          <w:p w14:paraId="5E1FDB08" w14:textId="442191C6" w:rsidR="001D49C0" w:rsidRPr="00DE47BC" w:rsidRDefault="002824C8" w:rsidP="001D49C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X </w:t>
            </w:r>
            <w:r w:rsidR="001D49C0" w:rsidRPr="00DE47BC">
              <w:rPr>
                <w:rFonts w:ascii="Century Gothic" w:hAnsi="Century Gothic" w:cs="Arial"/>
              </w:rPr>
              <w:t xml:space="preserve">Communication </w:t>
            </w:r>
            <w:r w:rsidR="001D49C0" w:rsidRPr="00DE47BC">
              <w:rPr>
                <w:rFonts w:ascii="Century Gothic" w:hAnsi="Century Gothic" w:cs="Arial"/>
                <w:i/>
              </w:rPr>
              <w:t>(Active Listening, Clear Communication)</w:t>
            </w:r>
          </w:p>
          <w:p w14:paraId="0722A8A3" w14:textId="77777777" w:rsidR="001D49C0" w:rsidRPr="00DE47BC" w:rsidRDefault="001D49C0" w:rsidP="001D49C0">
            <w:pPr>
              <w:rPr>
                <w:rFonts w:ascii="Century Gothic" w:hAnsi="Century Gothic" w:cs="Arial"/>
                <w:sz w:val="28"/>
              </w:rPr>
            </w:pPr>
          </w:p>
        </w:tc>
      </w:tr>
      <w:tr w:rsidR="00C2232C" w:rsidRPr="00DE47BC" w14:paraId="505DA4C9" w14:textId="77777777" w:rsidTr="00C2232C">
        <w:trPr>
          <w:trHeight w:val="576"/>
        </w:trPr>
        <w:tc>
          <w:tcPr>
            <w:tcW w:w="10080" w:type="dxa"/>
            <w:gridSpan w:val="4"/>
          </w:tcPr>
          <w:p w14:paraId="02CCFE09" w14:textId="77777777" w:rsidR="00C2232C" w:rsidRDefault="00C2232C" w:rsidP="00050C26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lastRenderedPageBreak/>
              <w:t xml:space="preserve">Lesson Objectives </w:t>
            </w:r>
            <w:r w:rsidRPr="00DE47BC">
              <w:rPr>
                <w:rFonts w:ascii="Century Gothic" w:hAnsi="Century Gothic" w:cs="Arial"/>
                <w:b/>
                <w:i/>
                <w:sz w:val="20"/>
              </w:rPr>
              <w:t>(</w:t>
            </w:r>
            <w:r w:rsidR="00050C26" w:rsidRPr="00DE47BC">
              <w:rPr>
                <w:rFonts w:ascii="Century Gothic" w:hAnsi="Century Gothic" w:cs="Arial"/>
                <w:b/>
                <w:i/>
                <w:sz w:val="20"/>
              </w:rPr>
              <w:t>S</w:t>
            </w:r>
            <w:r w:rsidRPr="00DE47BC">
              <w:rPr>
                <w:rFonts w:ascii="Century Gothic" w:hAnsi="Century Gothic" w:cs="Arial"/>
                <w:b/>
                <w:i/>
                <w:sz w:val="20"/>
              </w:rPr>
              <w:t>tudents will</w:t>
            </w:r>
            <w:r w:rsidR="00050C26" w:rsidRPr="00DE47BC">
              <w:rPr>
                <w:rFonts w:ascii="Century Gothic" w:hAnsi="Century Gothic" w:cs="Arial"/>
                <w:b/>
                <w:i/>
                <w:sz w:val="20"/>
              </w:rPr>
              <w:t xml:space="preserve"> be able to</w:t>
            </w:r>
            <w:r w:rsidRPr="00DE47BC">
              <w:rPr>
                <w:rFonts w:ascii="Century Gothic" w:hAnsi="Century Gothic" w:cs="Arial"/>
                <w:b/>
                <w:i/>
                <w:sz w:val="20"/>
              </w:rPr>
              <w:t>)</w:t>
            </w:r>
            <w:r w:rsidRPr="00DE47BC">
              <w:rPr>
                <w:rFonts w:ascii="Century Gothic" w:hAnsi="Century Gothic" w:cs="Arial"/>
                <w:i/>
                <w:sz w:val="20"/>
              </w:rPr>
              <w:t>:</w:t>
            </w:r>
            <w:r w:rsidR="00F754DD" w:rsidRPr="00DE47BC">
              <w:rPr>
                <w:rFonts w:ascii="Century Gothic" w:hAnsi="Century Gothic" w:cs="Arial"/>
                <w:sz w:val="24"/>
              </w:rPr>
              <w:t xml:space="preserve"> </w:t>
            </w:r>
          </w:p>
          <w:p w14:paraId="358747C8" w14:textId="35F47C58" w:rsidR="00815F73" w:rsidRDefault="00815F73" w:rsidP="00582B2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24"/>
              </w:rPr>
            </w:pPr>
            <w:r w:rsidRPr="00582B2E">
              <w:rPr>
                <w:rFonts w:ascii="Century Gothic" w:hAnsi="Century Gothic" w:cs="Arial"/>
                <w:sz w:val="24"/>
              </w:rPr>
              <w:t xml:space="preserve">Identify cause and </w:t>
            </w:r>
            <w:r w:rsidR="00582B2E" w:rsidRPr="00582B2E">
              <w:rPr>
                <w:rFonts w:ascii="Century Gothic" w:hAnsi="Century Gothic" w:cs="Arial"/>
                <w:sz w:val="24"/>
              </w:rPr>
              <w:t>effect relationships within a text</w:t>
            </w:r>
            <w:r w:rsidR="00582B2E">
              <w:rPr>
                <w:rFonts w:ascii="Century Gothic" w:hAnsi="Century Gothic" w:cs="Arial"/>
                <w:sz w:val="24"/>
              </w:rPr>
              <w:t xml:space="preserve"> and the signal words that link them</w:t>
            </w:r>
          </w:p>
          <w:p w14:paraId="3CA7148A" w14:textId="74EEB227" w:rsidR="00582B2E" w:rsidRDefault="00E92B0F" w:rsidP="00582B2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 xml:space="preserve">Explain the necessity for </w:t>
            </w:r>
            <w:r w:rsidR="00530FD8">
              <w:rPr>
                <w:rFonts w:ascii="Century Gothic" w:hAnsi="Century Gothic" w:cs="Arial"/>
                <w:sz w:val="24"/>
              </w:rPr>
              <w:t>conservation as described in text and other media</w:t>
            </w:r>
          </w:p>
          <w:p w14:paraId="31CF0090" w14:textId="74E1F7BA" w:rsidR="00CB5FC9" w:rsidRPr="00582B2E" w:rsidRDefault="00FB5BB7" w:rsidP="00582B2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 xml:space="preserve">Describe </w:t>
            </w:r>
            <w:r w:rsidR="002A77F4">
              <w:rPr>
                <w:rFonts w:ascii="Century Gothic" w:hAnsi="Century Gothic" w:cs="Arial"/>
                <w:sz w:val="24"/>
              </w:rPr>
              <w:t xml:space="preserve">in written form </w:t>
            </w:r>
            <w:r w:rsidR="007358D9">
              <w:rPr>
                <w:rFonts w:ascii="Century Gothic" w:hAnsi="Century Gothic" w:cs="Arial"/>
                <w:sz w:val="24"/>
              </w:rPr>
              <w:t xml:space="preserve">how and why people should conserve </w:t>
            </w:r>
            <w:r w:rsidR="00D16574">
              <w:rPr>
                <w:rFonts w:ascii="Century Gothic" w:hAnsi="Century Gothic" w:cs="Arial"/>
                <w:sz w:val="24"/>
              </w:rPr>
              <w:t>based on evid</w:t>
            </w:r>
            <w:r w:rsidR="00F247D6">
              <w:rPr>
                <w:rFonts w:ascii="Century Gothic" w:hAnsi="Century Gothic" w:cs="Arial"/>
                <w:sz w:val="24"/>
              </w:rPr>
              <w:t xml:space="preserve">ence from articles and videos </w:t>
            </w:r>
            <w:r w:rsidR="002A77F4">
              <w:rPr>
                <w:rFonts w:ascii="Century Gothic" w:hAnsi="Century Gothic" w:cs="Arial"/>
                <w:sz w:val="24"/>
              </w:rPr>
              <w:t>and p</w:t>
            </w:r>
            <w:r w:rsidR="00D46EDF">
              <w:rPr>
                <w:rFonts w:ascii="Century Gothic" w:hAnsi="Century Gothic" w:cs="Arial"/>
                <w:sz w:val="24"/>
              </w:rPr>
              <w:t>ublish in a Google Slide presentation</w:t>
            </w:r>
          </w:p>
          <w:p w14:paraId="624D73BA" w14:textId="41EEBFA9" w:rsidR="00050C26" w:rsidRPr="000C504A" w:rsidRDefault="00050C26" w:rsidP="000C504A">
            <w:pPr>
              <w:pStyle w:val="ListParagraph"/>
              <w:rPr>
                <w:rFonts w:ascii="Century Gothic" w:hAnsi="Century Gothic" w:cs="Arial"/>
                <w:sz w:val="24"/>
              </w:rPr>
            </w:pPr>
          </w:p>
        </w:tc>
      </w:tr>
      <w:tr w:rsidR="00C07912" w:rsidRPr="00DE47BC" w14:paraId="0B54295C" w14:textId="77777777" w:rsidTr="007F3D06">
        <w:trPr>
          <w:trHeight w:val="576"/>
        </w:trPr>
        <w:tc>
          <w:tcPr>
            <w:tcW w:w="10080" w:type="dxa"/>
            <w:gridSpan w:val="4"/>
            <w:shd w:val="clear" w:color="auto" w:fill="C5E0B3" w:themeFill="accent6" w:themeFillTint="66"/>
          </w:tcPr>
          <w:p w14:paraId="35049679" w14:textId="6D8D1DC3" w:rsidR="00C07912" w:rsidRDefault="00C07912" w:rsidP="00050C2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Engagement is not “one size fits all.” How are you providing multiple ways to engage all learners? Click on </w:t>
            </w:r>
            <w:hyperlink r:id="rId9" w:history="1">
              <w:r w:rsidRPr="007F3D06">
                <w:rPr>
                  <w:rStyle w:val="Hyperlink"/>
                  <w:rFonts w:ascii="Century Gothic" w:hAnsi="Century Gothic" w:cs="Arial"/>
                  <w:b/>
                  <w:color w:val="00B0F0"/>
                  <w:sz w:val="24"/>
                </w:rPr>
                <w:t xml:space="preserve">Multiple Means of </w:t>
              </w:r>
              <w:r w:rsidR="00DB52DC" w:rsidRPr="007F3D06">
                <w:rPr>
                  <w:rStyle w:val="Hyperlink"/>
                  <w:rFonts w:ascii="Century Gothic" w:hAnsi="Century Gothic" w:cs="Arial"/>
                  <w:b/>
                  <w:color w:val="00B0F0"/>
                  <w:sz w:val="24"/>
                </w:rPr>
                <w:t>Engagement</w:t>
              </w:r>
            </w:hyperlink>
            <w:r w:rsidRPr="007F3D06">
              <w:rPr>
                <w:rFonts w:ascii="Century Gothic" w:hAnsi="Century Gothic" w:cs="Arial"/>
                <w:b/>
                <w:color w:val="00B0F0"/>
                <w:sz w:val="24"/>
              </w:rPr>
              <w:t xml:space="preserve"> </w:t>
            </w:r>
            <w:r>
              <w:rPr>
                <w:rFonts w:ascii="Century Gothic" w:hAnsi="Century Gothic" w:cs="Arial"/>
                <w:b/>
                <w:sz w:val="24"/>
              </w:rPr>
              <w:t>to learn more about providing options for learners and</w:t>
            </w:r>
            <w:r w:rsidR="007F3D06">
              <w:rPr>
                <w:rFonts w:ascii="Century Gothic" w:hAnsi="Century Gothic" w:cs="Arial"/>
                <w:b/>
                <w:sz w:val="24"/>
              </w:rPr>
              <w:t xml:space="preserve"> explain how you are including this below:</w:t>
            </w:r>
          </w:p>
          <w:p w14:paraId="048CE4D7" w14:textId="77777777" w:rsidR="00934F89" w:rsidRDefault="00934F89" w:rsidP="00050C2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415CD9C5" w14:textId="45833D81" w:rsidR="008345AB" w:rsidRPr="008345AB" w:rsidRDefault="008345AB" w:rsidP="00D7609F">
            <w:pPr>
              <w:rPr>
                <w:rFonts w:ascii="Century Gothic" w:hAnsi="Century Gothic" w:cs="Arial"/>
                <w:bCs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Lesson Activit</w:t>
            </w:r>
            <w:r w:rsidR="00934F89">
              <w:rPr>
                <w:rFonts w:ascii="Century Gothic" w:hAnsi="Century Gothic" w:cs="Arial"/>
                <w:b/>
                <w:sz w:val="24"/>
              </w:rPr>
              <w:t>y</w:t>
            </w:r>
            <w:r>
              <w:rPr>
                <w:rFonts w:ascii="Century Gothic" w:hAnsi="Century Gothic" w:cs="Arial"/>
                <w:b/>
                <w:sz w:val="24"/>
              </w:rPr>
              <w:t xml:space="preserve"> 1a) </w:t>
            </w:r>
            <w:r w:rsidR="00D7609F">
              <w:rPr>
                <w:rFonts w:ascii="Century Gothic" w:hAnsi="Century Gothic" w:cs="Arial"/>
                <w:bCs/>
                <w:sz w:val="24"/>
              </w:rPr>
              <w:t xml:space="preserve">Students can </w:t>
            </w:r>
            <w:r w:rsidR="00301B08">
              <w:rPr>
                <w:rFonts w:ascii="Century Gothic" w:hAnsi="Century Gothic" w:cs="Arial"/>
                <w:bCs/>
                <w:sz w:val="24"/>
              </w:rPr>
              <w:t xml:space="preserve">decide how </w:t>
            </w:r>
            <w:r w:rsidR="00017EC2">
              <w:rPr>
                <w:rFonts w:ascii="Century Gothic" w:hAnsi="Century Gothic" w:cs="Arial"/>
                <w:bCs/>
                <w:sz w:val="24"/>
              </w:rPr>
              <w:t xml:space="preserve">to learn </w:t>
            </w:r>
            <w:r w:rsidRPr="008345AB">
              <w:rPr>
                <w:rFonts w:ascii="Century Gothic" w:hAnsi="Century Gothic" w:cs="Arial"/>
                <w:bCs/>
                <w:sz w:val="24"/>
              </w:rPr>
              <w:t>Cause and Effect Text</w:t>
            </w:r>
            <w:r w:rsidR="00934F89">
              <w:rPr>
                <w:rFonts w:ascii="Century Gothic" w:hAnsi="Century Gothic" w:cs="Arial"/>
                <w:bCs/>
                <w:sz w:val="24"/>
              </w:rPr>
              <w:t xml:space="preserve"> </w:t>
            </w:r>
            <w:r w:rsidRPr="008345AB">
              <w:rPr>
                <w:rFonts w:ascii="Century Gothic" w:hAnsi="Century Gothic" w:cs="Arial"/>
                <w:bCs/>
                <w:sz w:val="24"/>
              </w:rPr>
              <w:t>structure</w:t>
            </w:r>
            <w:r>
              <w:rPr>
                <w:rFonts w:ascii="Century Gothic" w:hAnsi="Century Gothic" w:cs="Arial"/>
                <w:bCs/>
                <w:sz w:val="24"/>
              </w:rPr>
              <w:t xml:space="preserve"> </w:t>
            </w:r>
            <w:r w:rsidR="00017EC2">
              <w:rPr>
                <w:rFonts w:ascii="Century Gothic" w:hAnsi="Century Gothic" w:cs="Arial"/>
                <w:bCs/>
                <w:sz w:val="24"/>
              </w:rPr>
              <w:t>through</w:t>
            </w:r>
            <w:r w:rsidRPr="008345AB">
              <w:rPr>
                <w:rFonts w:ascii="Century Gothic" w:hAnsi="Century Gothic" w:cs="Arial"/>
                <w:bCs/>
                <w:sz w:val="24"/>
              </w:rPr>
              <w:t xml:space="preserve"> direct instruction or work at their own pace </w:t>
            </w:r>
            <w:r w:rsidR="00017EC2">
              <w:rPr>
                <w:rFonts w:ascii="Century Gothic" w:hAnsi="Century Gothic" w:cs="Arial"/>
                <w:bCs/>
                <w:sz w:val="24"/>
              </w:rPr>
              <w:t>with</w:t>
            </w:r>
            <w:r w:rsidRPr="008345AB">
              <w:rPr>
                <w:rFonts w:ascii="Century Gothic" w:hAnsi="Century Gothic" w:cs="Arial"/>
                <w:bCs/>
                <w:sz w:val="24"/>
              </w:rPr>
              <w:t xml:space="preserve"> </w:t>
            </w:r>
            <w:proofErr w:type="spellStart"/>
            <w:r w:rsidRPr="008345AB">
              <w:rPr>
                <w:rFonts w:ascii="Century Gothic" w:hAnsi="Century Gothic" w:cs="Arial"/>
                <w:bCs/>
                <w:sz w:val="24"/>
              </w:rPr>
              <w:t>Edpuzzle</w:t>
            </w:r>
            <w:proofErr w:type="spellEnd"/>
            <w:r w:rsidRPr="008345AB">
              <w:rPr>
                <w:rFonts w:ascii="Century Gothic" w:hAnsi="Century Gothic" w:cs="Arial"/>
                <w:bCs/>
                <w:sz w:val="24"/>
              </w:rPr>
              <w:t xml:space="preserve"> </w:t>
            </w:r>
          </w:p>
          <w:p w14:paraId="7AFDE4AD" w14:textId="77777777" w:rsidR="007F3D06" w:rsidRDefault="007F3D06" w:rsidP="00050C2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5D4F2A01" w14:textId="72F7D334" w:rsidR="007F3D06" w:rsidRDefault="00934F89" w:rsidP="00050C26">
            <w:pPr>
              <w:rPr>
                <w:rFonts w:ascii="Century Gothic" w:hAnsi="Century Gothic" w:cs="Arial"/>
                <w:bCs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Lesson Activity</w:t>
            </w:r>
            <w:r w:rsidR="00634A5C">
              <w:rPr>
                <w:rFonts w:ascii="Century Gothic" w:hAnsi="Century Gothic" w:cs="Arial"/>
                <w:b/>
                <w:sz w:val="24"/>
              </w:rPr>
              <w:t xml:space="preserve"> 1b) </w:t>
            </w:r>
            <w:r w:rsidR="00634A5C">
              <w:rPr>
                <w:rFonts w:ascii="Century Gothic" w:hAnsi="Century Gothic" w:cs="Arial"/>
                <w:bCs/>
                <w:sz w:val="24"/>
              </w:rPr>
              <w:t>Students can use close</w:t>
            </w:r>
            <w:r w:rsidR="00845805">
              <w:rPr>
                <w:rFonts w:ascii="Century Gothic" w:hAnsi="Century Gothic" w:cs="Arial"/>
                <w:bCs/>
                <w:sz w:val="24"/>
              </w:rPr>
              <w:t>d</w:t>
            </w:r>
            <w:r w:rsidR="00634A5C">
              <w:rPr>
                <w:rFonts w:ascii="Century Gothic" w:hAnsi="Century Gothic" w:cs="Arial"/>
                <w:bCs/>
                <w:sz w:val="24"/>
              </w:rPr>
              <w:t xml:space="preserve"> captioning </w:t>
            </w:r>
            <w:r w:rsidR="00845805">
              <w:rPr>
                <w:rFonts w:ascii="Century Gothic" w:hAnsi="Century Gothic" w:cs="Arial"/>
                <w:bCs/>
                <w:sz w:val="24"/>
              </w:rPr>
              <w:t>and adjust speed of video</w:t>
            </w:r>
          </w:p>
          <w:p w14:paraId="2CAC3C0A" w14:textId="77777777" w:rsidR="00845805" w:rsidRDefault="00845805" w:rsidP="00050C26">
            <w:pPr>
              <w:rPr>
                <w:rFonts w:ascii="Century Gothic" w:hAnsi="Century Gothic" w:cs="Arial"/>
                <w:bCs/>
                <w:sz w:val="24"/>
              </w:rPr>
            </w:pPr>
          </w:p>
          <w:p w14:paraId="104EC1EB" w14:textId="67971B3C" w:rsidR="00845805" w:rsidRDefault="00845805" w:rsidP="00050C26">
            <w:pPr>
              <w:rPr>
                <w:rFonts w:ascii="Century Gothic" w:hAnsi="Century Gothic" w:cs="Arial"/>
                <w:bCs/>
                <w:sz w:val="24"/>
              </w:rPr>
            </w:pPr>
            <w:r w:rsidRPr="0068208D">
              <w:rPr>
                <w:rFonts w:ascii="Century Gothic" w:hAnsi="Century Gothic" w:cs="Arial"/>
                <w:b/>
                <w:sz w:val="24"/>
              </w:rPr>
              <w:t xml:space="preserve">Lesson Activity </w:t>
            </w:r>
            <w:r w:rsidR="0068208D">
              <w:rPr>
                <w:rFonts w:ascii="Century Gothic" w:hAnsi="Century Gothic" w:cs="Arial"/>
                <w:b/>
                <w:sz w:val="24"/>
              </w:rPr>
              <w:t xml:space="preserve">2c) </w:t>
            </w:r>
            <w:r w:rsidR="0068208D">
              <w:rPr>
                <w:rFonts w:ascii="Century Gothic" w:hAnsi="Century Gothic" w:cs="Arial"/>
                <w:bCs/>
                <w:sz w:val="24"/>
              </w:rPr>
              <w:t xml:space="preserve">Students can listen to or read </w:t>
            </w:r>
            <w:proofErr w:type="spellStart"/>
            <w:r w:rsidR="0068208D">
              <w:rPr>
                <w:rFonts w:ascii="Century Gothic" w:hAnsi="Century Gothic" w:cs="Arial"/>
                <w:bCs/>
                <w:sz w:val="24"/>
              </w:rPr>
              <w:t>Readworks</w:t>
            </w:r>
            <w:proofErr w:type="spellEnd"/>
            <w:r w:rsidR="0068208D">
              <w:rPr>
                <w:rFonts w:ascii="Century Gothic" w:hAnsi="Century Gothic" w:cs="Arial"/>
                <w:bCs/>
                <w:sz w:val="24"/>
              </w:rPr>
              <w:t xml:space="preserve"> text</w:t>
            </w:r>
          </w:p>
          <w:p w14:paraId="3D82967F" w14:textId="77777777" w:rsidR="0068208D" w:rsidRDefault="0068208D" w:rsidP="00050C26">
            <w:pPr>
              <w:rPr>
                <w:rFonts w:ascii="Century Gothic" w:hAnsi="Century Gothic" w:cs="Arial"/>
                <w:bCs/>
                <w:sz w:val="24"/>
              </w:rPr>
            </w:pPr>
          </w:p>
          <w:p w14:paraId="4FB7C863" w14:textId="3719C637" w:rsidR="0068208D" w:rsidRDefault="0068208D" w:rsidP="00050C26">
            <w:pPr>
              <w:rPr>
                <w:rFonts w:ascii="Century Gothic" w:hAnsi="Century Gothic" w:cs="Arial"/>
                <w:bCs/>
                <w:sz w:val="24"/>
              </w:rPr>
            </w:pPr>
            <w:r w:rsidRPr="0068208D">
              <w:rPr>
                <w:rFonts w:ascii="Century Gothic" w:hAnsi="Century Gothic" w:cs="Arial"/>
                <w:b/>
                <w:sz w:val="24"/>
              </w:rPr>
              <w:t xml:space="preserve">Lesson Activity </w:t>
            </w:r>
            <w:r>
              <w:rPr>
                <w:rFonts w:ascii="Century Gothic" w:hAnsi="Century Gothic" w:cs="Arial"/>
                <w:b/>
                <w:sz w:val="24"/>
              </w:rPr>
              <w:t>2d</w:t>
            </w:r>
            <w:r w:rsidR="00F247D6">
              <w:rPr>
                <w:rFonts w:ascii="Century Gothic" w:hAnsi="Century Gothic" w:cs="Arial"/>
                <w:b/>
                <w:sz w:val="24"/>
              </w:rPr>
              <w:t>, 4</w:t>
            </w:r>
            <w:r>
              <w:rPr>
                <w:rFonts w:ascii="Century Gothic" w:hAnsi="Century Gothic" w:cs="Arial"/>
                <w:b/>
                <w:sz w:val="24"/>
              </w:rPr>
              <w:t xml:space="preserve">) </w:t>
            </w:r>
            <w:r>
              <w:rPr>
                <w:rFonts w:ascii="Century Gothic" w:hAnsi="Century Gothic" w:cs="Arial"/>
                <w:bCs/>
                <w:sz w:val="24"/>
              </w:rPr>
              <w:t>Students can work with a partner or independently</w:t>
            </w:r>
          </w:p>
          <w:p w14:paraId="16FAD719" w14:textId="77777777" w:rsidR="0063446B" w:rsidRDefault="0063446B" w:rsidP="00050C2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4127F502" w14:textId="463EFC30" w:rsidR="00EA25E5" w:rsidRPr="00634A5C" w:rsidRDefault="00F247D6" w:rsidP="00050C26">
            <w:pPr>
              <w:rPr>
                <w:rFonts w:ascii="Century Gothic" w:hAnsi="Century Gothic" w:cs="Arial"/>
                <w:bCs/>
                <w:sz w:val="24"/>
              </w:rPr>
            </w:pPr>
            <w:r w:rsidRPr="0068208D">
              <w:rPr>
                <w:rFonts w:ascii="Century Gothic" w:hAnsi="Century Gothic" w:cs="Arial"/>
                <w:b/>
                <w:sz w:val="24"/>
              </w:rPr>
              <w:t xml:space="preserve">Lesson Activity </w:t>
            </w:r>
            <w:r w:rsidR="0063446B">
              <w:rPr>
                <w:rFonts w:ascii="Century Gothic" w:hAnsi="Century Gothic" w:cs="Arial"/>
                <w:b/>
                <w:sz w:val="24"/>
              </w:rPr>
              <w:t>5</w:t>
            </w:r>
            <w:r>
              <w:rPr>
                <w:rFonts w:ascii="Century Gothic" w:hAnsi="Century Gothic" w:cs="Arial"/>
                <w:b/>
                <w:sz w:val="24"/>
              </w:rPr>
              <w:t xml:space="preserve">) </w:t>
            </w:r>
            <w:r>
              <w:rPr>
                <w:rFonts w:ascii="Century Gothic" w:hAnsi="Century Gothic" w:cs="Arial"/>
                <w:bCs/>
                <w:sz w:val="24"/>
              </w:rPr>
              <w:t>Students</w:t>
            </w:r>
            <w:r w:rsidR="0063446B">
              <w:rPr>
                <w:rFonts w:ascii="Century Gothic" w:hAnsi="Century Gothic" w:cs="Arial"/>
                <w:bCs/>
                <w:sz w:val="24"/>
              </w:rPr>
              <w:t xml:space="preserve"> can choose to </w:t>
            </w:r>
            <w:r w:rsidR="00EA25E5">
              <w:rPr>
                <w:rFonts w:ascii="Century Gothic" w:hAnsi="Century Gothic" w:cs="Arial"/>
                <w:bCs/>
                <w:sz w:val="24"/>
              </w:rPr>
              <w:t>learn independently or through direct instruction</w:t>
            </w:r>
          </w:p>
          <w:p w14:paraId="6AC46499" w14:textId="793ABC1A" w:rsidR="007F3D06" w:rsidRPr="00DE47BC" w:rsidRDefault="007F3D06" w:rsidP="00050C26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C2232C" w:rsidRPr="00DE47BC" w14:paraId="48A2FD2B" w14:textId="77777777" w:rsidTr="007F3D06">
        <w:trPr>
          <w:trHeight w:val="576"/>
        </w:trPr>
        <w:tc>
          <w:tcPr>
            <w:tcW w:w="10080" w:type="dxa"/>
            <w:gridSpan w:val="4"/>
            <w:shd w:val="clear" w:color="auto" w:fill="FFFFFF" w:themeFill="background1"/>
          </w:tcPr>
          <w:p w14:paraId="33879F11" w14:textId="77777777" w:rsidR="00C2232C" w:rsidRDefault="00C2232C" w:rsidP="00050C26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Key Vocabulary</w:t>
            </w:r>
            <w:r w:rsidRPr="00DE47BC">
              <w:rPr>
                <w:rFonts w:ascii="Century Gothic" w:hAnsi="Century Gothic" w:cs="Arial"/>
                <w:sz w:val="24"/>
              </w:rPr>
              <w:t>:</w:t>
            </w:r>
            <w:r w:rsidR="00E61AD9" w:rsidRPr="00DE47BC">
              <w:rPr>
                <w:rFonts w:ascii="Century Gothic" w:hAnsi="Century Gothic" w:cs="Arial"/>
                <w:sz w:val="24"/>
              </w:rPr>
              <w:t xml:space="preserve"> </w:t>
            </w:r>
          </w:p>
          <w:p w14:paraId="6DCBC098" w14:textId="1D65E4AC" w:rsidR="00E4157E" w:rsidRPr="00DE47BC" w:rsidRDefault="00F30AAB" w:rsidP="00050C26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c</w:t>
            </w:r>
            <w:r w:rsidR="00E4157E">
              <w:rPr>
                <w:rFonts w:ascii="Century Gothic" w:hAnsi="Century Gothic" w:cs="Arial"/>
                <w:sz w:val="24"/>
              </w:rPr>
              <w:t>onserv</w:t>
            </w:r>
            <w:r>
              <w:rPr>
                <w:rFonts w:ascii="Century Gothic" w:hAnsi="Century Gothic" w:cs="Arial"/>
                <w:sz w:val="24"/>
              </w:rPr>
              <w:t>e</w:t>
            </w:r>
            <w:r w:rsidR="005E7642">
              <w:rPr>
                <w:rFonts w:ascii="Century Gothic" w:hAnsi="Century Gothic" w:cs="Arial"/>
                <w:sz w:val="24"/>
              </w:rPr>
              <w:t xml:space="preserve">    </w:t>
            </w:r>
            <w:r w:rsidR="00463A6C">
              <w:rPr>
                <w:rFonts w:ascii="Century Gothic" w:hAnsi="Century Gothic" w:cs="Arial"/>
                <w:sz w:val="24"/>
              </w:rPr>
              <w:t xml:space="preserve">   </w:t>
            </w:r>
            <w:r>
              <w:rPr>
                <w:rFonts w:ascii="Century Gothic" w:hAnsi="Century Gothic" w:cs="Arial"/>
                <w:sz w:val="24"/>
              </w:rPr>
              <w:t xml:space="preserve">    </w:t>
            </w:r>
            <w:r w:rsidR="00F4790C">
              <w:rPr>
                <w:rFonts w:ascii="Century Gothic" w:hAnsi="Century Gothic" w:cs="Arial"/>
                <w:sz w:val="24"/>
              </w:rPr>
              <w:t>a</w:t>
            </w:r>
            <w:r w:rsidR="00463A6C">
              <w:rPr>
                <w:rFonts w:ascii="Century Gothic" w:hAnsi="Century Gothic" w:cs="Arial"/>
                <w:sz w:val="24"/>
              </w:rPr>
              <w:t xml:space="preserve">bsorb   </w:t>
            </w:r>
            <w:r>
              <w:rPr>
                <w:rFonts w:ascii="Century Gothic" w:hAnsi="Century Gothic" w:cs="Arial"/>
                <w:sz w:val="24"/>
              </w:rPr>
              <w:t xml:space="preserve">     </w:t>
            </w:r>
            <w:r w:rsidR="00463A6C">
              <w:rPr>
                <w:rFonts w:ascii="Century Gothic" w:hAnsi="Century Gothic" w:cs="Arial"/>
                <w:sz w:val="24"/>
              </w:rPr>
              <w:t xml:space="preserve">    </w:t>
            </w:r>
            <w:r w:rsidR="00364439">
              <w:rPr>
                <w:rFonts w:ascii="Century Gothic" w:hAnsi="Century Gothic" w:cs="Arial"/>
                <w:sz w:val="24"/>
              </w:rPr>
              <w:t>digest</w:t>
            </w:r>
            <w:r w:rsidR="00463A6C">
              <w:rPr>
                <w:rFonts w:ascii="Century Gothic" w:hAnsi="Century Gothic" w:cs="Arial"/>
                <w:sz w:val="24"/>
              </w:rPr>
              <w:t xml:space="preserve">     </w:t>
            </w:r>
            <w:r w:rsidR="00364439">
              <w:rPr>
                <w:rFonts w:ascii="Century Gothic" w:hAnsi="Century Gothic" w:cs="Arial"/>
                <w:sz w:val="24"/>
              </w:rPr>
              <w:t xml:space="preserve">   </w:t>
            </w:r>
            <w:r w:rsidR="00463A6C">
              <w:rPr>
                <w:rFonts w:ascii="Century Gothic" w:hAnsi="Century Gothic" w:cs="Arial"/>
                <w:sz w:val="24"/>
              </w:rPr>
              <w:t xml:space="preserve">  </w:t>
            </w:r>
            <w:r w:rsidR="00275E50">
              <w:rPr>
                <w:rFonts w:ascii="Century Gothic" w:hAnsi="Century Gothic" w:cs="Arial"/>
                <w:sz w:val="24"/>
              </w:rPr>
              <w:t>effect         result          consequence</w:t>
            </w:r>
          </w:p>
          <w:p w14:paraId="74EE262A" w14:textId="01102C02" w:rsidR="00050C26" w:rsidRPr="00DE47BC" w:rsidRDefault="00F30AAB" w:rsidP="00050C26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b</w:t>
            </w:r>
            <w:r w:rsidR="000C5C65">
              <w:rPr>
                <w:rFonts w:ascii="Century Gothic" w:hAnsi="Century Gothic" w:cs="Arial"/>
                <w:sz w:val="24"/>
              </w:rPr>
              <w:t xml:space="preserve">iodiversity          </w:t>
            </w:r>
          </w:p>
          <w:p w14:paraId="6F3B1509" w14:textId="77777777" w:rsidR="00050C26" w:rsidRPr="00DE47BC" w:rsidRDefault="00050C26" w:rsidP="00050C26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C2232C" w:rsidRPr="00DE47BC" w14:paraId="19B51769" w14:textId="77777777" w:rsidTr="00C2232C">
        <w:trPr>
          <w:trHeight w:val="576"/>
        </w:trPr>
        <w:tc>
          <w:tcPr>
            <w:tcW w:w="10080" w:type="dxa"/>
            <w:gridSpan w:val="4"/>
          </w:tcPr>
          <w:p w14:paraId="2FD7410D" w14:textId="77777777" w:rsidR="00C2232C" w:rsidRPr="00DE47BC" w:rsidRDefault="00C2232C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Instructional Materials:</w:t>
            </w:r>
          </w:p>
          <w:p w14:paraId="1D0D0C87" w14:textId="7697BBA1" w:rsidR="00EB59AF" w:rsidRPr="00DA0B23" w:rsidRDefault="00541AA2" w:rsidP="00EB59AF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Century Gothic" w:hAnsi="Century Gothic" w:cs="Arial"/>
                <w:color w:val="auto"/>
                <w:sz w:val="18"/>
                <w:szCs w:val="18"/>
                <w:u w:val="none"/>
              </w:rPr>
            </w:pPr>
            <w:r>
              <w:rPr>
                <w:sz w:val="28"/>
                <w:szCs w:val="28"/>
              </w:rPr>
              <w:t xml:space="preserve">Google Doc </w:t>
            </w:r>
            <w:hyperlink r:id="rId10" w:history="1">
              <w:r w:rsidR="00774181" w:rsidRPr="00A27472">
                <w:rPr>
                  <w:rStyle w:val="Hyperlink"/>
                  <w:rFonts w:ascii="Century Gothic" w:hAnsi="Century Gothic" w:cs="Arial"/>
                  <w:b/>
                  <w:sz w:val="24"/>
                </w:rPr>
                <w:t>What are … of Climate Change Guiding Questions</w:t>
              </w:r>
            </w:hyperlink>
          </w:p>
          <w:p w14:paraId="206138D0" w14:textId="4E3FBC8E" w:rsidR="007D3307" w:rsidRPr="00DA0B23" w:rsidRDefault="00C23218" w:rsidP="007D3307">
            <w:pPr>
              <w:rPr>
                <w:rFonts w:ascii="Century Gothic" w:hAnsi="Century Gothic" w:cs="Arial"/>
                <w:sz w:val="18"/>
                <w:szCs w:val="18"/>
              </w:rPr>
            </w:pPr>
            <w:hyperlink r:id="rId11" w:history="1">
              <w:r w:rsidR="00DA0B23" w:rsidRPr="00DA0B23">
                <w:rPr>
                  <w:rStyle w:val="Hyperlink"/>
                  <w:rFonts w:ascii="Century Gothic" w:hAnsi="Century Gothic" w:cs="Arial"/>
                  <w:sz w:val="18"/>
                  <w:szCs w:val="18"/>
                </w:rPr>
                <w:t>https://docs.google.com/document/d/1iUywQbqpp2Map7ofOVAXkC9RIBTpiNtVWUA4SaQAesM/edit?usp=sharing</w:t>
              </w:r>
            </w:hyperlink>
          </w:p>
          <w:p w14:paraId="7480BB20" w14:textId="4D90205D" w:rsidR="00F0486D" w:rsidRPr="00C1475A" w:rsidRDefault="00541AA2" w:rsidP="00F0486D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Century Gothic" w:hAnsi="Century Gothic" w:cs="Arial"/>
                <w:b/>
                <w:color w:val="auto"/>
                <w:sz w:val="24"/>
                <w:u w:val="none"/>
              </w:rPr>
            </w:pPr>
            <w:r>
              <w:rPr>
                <w:sz w:val="28"/>
                <w:szCs w:val="28"/>
              </w:rPr>
              <w:t xml:space="preserve">Google </w:t>
            </w:r>
            <w:r w:rsidR="00C1475A">
              <w:rPr>
                <w:sz w:val="28"/>
                <w:szCs w:val="28"/>
              </w:rPr>
              <w:t>Doc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="00F0486D" w:rsidRPr="00F0486D">
                <w:rPr>
                  <w:rStyle w:val="Hyperlink"/>
                  <w:rFonts w:ascii="Century Gothic" w:hAnsi="Century Gothic" w:cs="Arial"/>
                  <w:b/>
                  <w:sz w:val="24"/>
                </w:rPr>
                <w:t>The Great Pacific Garbage Patch Guiding Questions</w:t>
              </w:r>
            </w:hyperlink>
          </w:p>
          <w:p w14:paraId="1CCF41AB" w14:textId="100B2F68" w:rsidR="00C1475A" w:rsidRPr="00AC339B" w:rsidRDefault="00C23218" w:rsidP="00C1475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hyperlink r:id="rId13" w:history="1">
              <w:r w:rsidR="00AC339B" w:rsidRPr="00AC339B">
                <w:rPr>
                  <w:rStyle w:val="Hyperlink"/>
                  <w:rFonts w:ascii="Century Gothic" w:hAnsi="Century Gothic" w:cs="Arial"/>
                  <w:bCs/>
                  <w:sz w:val="18"/>
                  <w:szCs w:val="18"/>
                </w:rPr>
                <w:t>https://docs.google.com/document/d/1C3xGEKMz3s-kSrsBagFDgJ2fjskQ9QmAbJQ3lYQ7y70/edit?usp=sharing</w:t>
              </w:r>
            </w:hyperlink>
          </w:p>
          <w:p w14:paraId="5651BA4A" w14:textId="77777777" w:rsidR="005724F6" w:rsidRPr="005724F6" w:rsidRDefault="00541AA2" w:rsidP="00F0486D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Century Gothic" w:hAnsi="Century Gothic" w:cs="Arial"/>
                <w:color w:val="auto"/>
                <w:sz w:val="24"/>
                <w:u w:val="none"/>
              </w:rPr>
            </w:pPr>
            <w:r>
              <w:rPr>
                <w:sz w:val="28"/>
                <w:szCs w:val="28"/>
              </w:rPr>
              <w:t xml:space="preserve">Google Slides </w:t>
            </w:r>
            <w:hyperlink r:id="rId14" w:history="1">
              <w:r w:rsidR="006856D1" w:rsidRPr="00037C56">
                <w:rPr>
                  <w:rStyle w:val="Hyperlink"/>
                  <w:sz w:val="28"/>
                  <w:szCs w:val="28"/>
                </w:rPr>
                <w:t>Writing an Informational/Expository Paragraph Graphic Organizer</w:t>
              </w:r>
            </w:hyperlink>
          </w:p>
          <w:p w14:paraId="025AE7F1" w14:textId="11F5E0FE" w:rsidR="00F0486D" w:rsidRPr="005724F6" w:rsidRDefault="00C23218" w:rsidP="005724F6">
            <w:pPr>
              <w:ind w:left="360"/>
              <w:rPr>
                <w:rStyle w:val="Hyperlink"/>
                <w:rFonts w:ascii="Century Gothic" w:hAnsi="Century Gothic" w:cs="Arial"/>
                <w:color w:val="auto"/>
                <w:sz w:val="18"/>
                <w:szCs w:val="18"/>
                <w:u w:val="none"/>
              </w:rPr>
            </w:pPr>
            <w:hyperlink r:id="rId15" w:history="1">
              <w:r w:rsidR="005724F6" w:rsidRPr="00CE604B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https://docs.google.com/document/d/1Ac6hz-sqrQCQhfluR1FhFNuw6qSaj1GQ1xIoreRyTRw/edit?usp=sharing</w:t>
              </w:r>
            </w:hyperlink>
          </w:p>
          <w:p w14:paraId="004F1C54" w14:textId="77777777" w:rsidR="00B63845" w:rsidRPr="00B63845" w:rsidRDefault="00E324E9" w:rsidP="00E324E9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Century Gothic" w:hAnsi="Century Gothic" w:cs="Arial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sz w:val="28"/>
                <w:szCs w:val="28"/>
              </w:rPr>
              <w:t xml:space="preserve">Google Doc </w:t>
            </w:r>
            <w:r w:rsidR="00531573">
              <w:rPr>
                <w:rFonts w:ascii="Century Gothic" w:hAnsi="Century Gothic" w:cs="Arial"/>
                <w:b/>
                <w:sz w:val="24"/>
              </w:rPr>
              <w:t xml:space="preserve"> </w:t>
            </w:r>
            <w:hyperlink r:id="rId16" w:history="1">
              <w:r w:rsidR="00531573" w:rsidRPr="00E324E9">
                <w:rPr>
                  <w:rStyle w:val="Hyperlink"/>
                  <w:rFonts w:ascii="Century Gothic" w:hAnsi="Century Gothic" w:cs="Arial"/>
                  <w:b/>
                  <w:sz w:val="24"/>
                </w:rPr>
                <w:t>Self-Paced Checklist</w:t>
              </w:r>
            </w:hyperlink>
          </w:p>
          <w:p w14:paraId="79666C4F" w14:textId="1DB5F4B6" w:rsidR="00E324E9" w:rsidRPr="005E3F91" w:rsidRDefault="00C23218" w:rsidP="005E3F91">
            <w:pPr>
              <w:rPr>
                <w:rStyle w:val="Hyperlink"/>
                <w:rFonts w:ascii="Century Gothic" w:hAnsi="Century Gothic" w:cs="Arial"/>
                <w:bCs/>
                <w:color w:val="auto"/>
                <w:sz w:val="18"/>
                <w:szCs w:val="18"/>
                <w:u w:val="none"/>
              </w:rPr>
            </w:pPr>
            <w:hyperlink r:id="rId17" w:history="1">
              <w:r w:rsidR="005E3F91" w:rsidRPr="00CE604B">
                <w:rPr>
                  <w:rStyle w:val="Hyperlink"/>
                  <w:rFonts w:ascii="Century Gothic" w:hAnsi="Century Gothic" w:cs="Arial"/>
                  <w:bCs/>
                  <w:sz w:val="18"/>
                  <w:szCs w:val="18"/>
                </w:rPr>
                <w:t>https://docs.google.com/document/d/1dvnGhut7o9u8crpPKYgqCvAHUaN8A_cKWPOO90I8Ar8/edit?usp=sharing</w:t>
              </w:r>
            </w:hyperlink>
          </w:p>
          <w:p w14:paraId="55B4140B" w14:textId="7002FDDD" w:rsidR="00050C26" w:rsidRPr="00954850" w:rsidRDefault="00954850" w:rsidP="0095485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4"/>
              </w:rPr>
            </w:pPr>
            <w:proofErr w:type="spellStart"/>
            <w:r>
              <w:rPr>
                <w:rFonts w:ascii="Century Gothic" w:hAnsi="Century Gothic" w:cs="Arial"/>
                <w:sz w:val="24"/>
              </w:rPr>
              <w:t>Jamboards</w:t>
            </w:r>
            <w:proofErr w:type="spellEnd"/>
          </w:p>
          <w:p w14:paraId="7871D2E5" w14:textId="77777777" w:rsidR="00003321" w:rsidRPr="00340D0C" w:rsidRDefault="00C2232C" w:rsidP="00050C26">
            <w:pPr>
              <w:rPr>
                <w:rFonts w:ascii="Century Gothic" w:hAnsi="Century Gothic" w:cs="Arial"/>
                <w:b/>
                <w:bCs/>
                <w:sz w:val="24"/>
              </w:rPr>
            </w:pPr>
            <w:r w:rsidRPr="00340D0C">
              <w:rPr>
                <w:rFonts w:ascii="Century Gothic" w:hAnsi="Century Gothic" w:cs="Arial"/>
                <w:b/>
                <w:bCs/>
                <w:sz w:val="24"/>
                <w:u w:val="single"/>
              </w:rPr>
              <w:t>Websites</w:t>
            </w:r>
            <w:r w:rsidRPr="00340D0C">
              <w:rPr>
                <w:rFonts w:ascii="Century Gothic" w:hAnsi="Century Gothic" w:cs="Arial"/>
                <w:b/>
                <w:bCs/>
                <w:sz w:val="24"/>
              </w:rPr>
              <w:t>:</w:t>
            </w:r>
            <w:r w:rsidR="00F754DD" w:rsidRPr="00340D0C">
              <w:rPr>
                <w:rFonts w:ascii="Century Gothic" w:hAnsi="Century Gothic" w:cs="Arial"/>
                <w:b/>
                <w:bCs/>
                <w:sz w:val="24"/>
              </w:rPr>
              <w:t xml:space="preserve"> </w:t>
            </w:r>
          </w:p>
          <w:p w14:paraId="13A83B51" w14:textId="4AE50836" w:rsidR="00FE5271" w:rsidRPr="00FE5271" w:rsidRDefault="00C23218" w:rsidP="00F0486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4"/>
              </w:rPr>
            </w:pPr>
            <w:hyperlink r:id="rId18" w:history="1">
              <w:r w:rsidR="002D2407" w:rsidRPr="00DA7604">
                <w:rPr>
                  <w:rStyle w:val="Hyperlink"/>
                  <w:rFonts w:ascii="Century Gothic" w:hAnsi="Century Gothic" w:cs="Arial"/>
                  <w:sz w:val="24"/>
                </w:rPr>
                <w:t>Readworks.org</w:t>
              </w:r>
            </w:hyperlink>
            <w:r w:rsidR="002D2407">
              <w:rPr>
                <w:rFonts w:ascii="Century Gothic" w:hAnsi="Century Gothic" w:cs="Arial"/>
                <w:sz w:val="24"/>
              </w:rPr>
              <w:t xml:space="preserve"> Create a free account</w:t>
            </w:r>
          </w:p>
          <w:p w14:paraId="2B037FED" w14:textId="65273E6F" w:rsidR="00E10B8D" w:rsidRDefault="005C4D36" w:rsidP="00BA4183">
            <w:pPr>
              <w:pStyle w:val="ListParagraph"/>
              <w:rPr>
                <w:rStyle w:val="Hyperlink"/>
                <w:rFonts w:ascii="Century Gothic" w:hAnsi="Century Gothic" w:cs="Arial"/>
                <w:b/>
                <w:sz w:val="24"/>
              </w:rPr>
            </w:pPr>
            <w:proofErr w:type="spellStart"/>
            <w:r>
              <w:t>Readworks</w:t>
            </w:r>
            <w:hyperlink r:id="rId19" w:history="1">
              <w:r w:rsidR="00BA4183" w:rsidRPr="00EA175C">
                <w:rPr>
                  <w:rStyle w:val="Hyperlink"/>
                  <w:rFonts w:ascii="Century Gothic" w:hAnsi="Century Gothic" w:cs="Arial"/>
                  <w:b/>
                  <w:sz w:val="24"/>
                </w:rPr>
                <w:t>“Dead</w:t>
              </w:r>
              <w:proofErr w:type="spellEnd"/>
              <w:r w:rsidR="00BA4183" w:rsidRPr="00EA175C">
                <w:rPr>
                  <w:rStyle w:val="Hyperlink"/>
                  <w:rFonts w:ascii="Century Gothic" w:hAnsi="Century Gothic" w:cs="Arial"/>
                  <w:b/>
                  <w:sz w:val="24"/>
                </w:rPr>
                <w:t xml:space="preserve"> Zone”</w:t>
              </w:r>
            </w:hyperlink>
          </w:p>
          <w:p w14:paraId="7C53609D" w14:textId="47777454" w:rsidR="00BA4183" w:rsidRPr="00E10B8D" w:rsidRDefault="00C23218" w:rsidP="00BA4183">
            <w:pPr>
              <w:pStyle w:val="ListParagraph"/>
              <w:rPr>
                <w:rStyle w:val="Hyperlink"/>
                <w:rFonts w:ascii="Century Gothic" w:hAnsi="Century Gothic" w:cs="Arial"/>
                <w:bCs/>
                <w:sz w:val="18"/>
                <w:szCs w:val="18"/>
              </w:rPr>
            </w:pPr>
            <w:hyperlink r:id="rId20" w:history="1">
              <w:r w:rsidR="00E10B8D" w:rsidRPr="00CE604B">
                <w:rPr>
                  <w:rStyle w:val="Hyperlink"/>
                  <w:rFonts w:ascii="Century Gothic" w:hAnsi="Century Gothic" w:cs="Arial"/>
                  <w:bCs/>
                  <w:sz w:val="18"/>
                  <w:szCs w:val="18"/>
                </w:rPr>
                <w:t>https://drive.google.com/file/d/12pAG23-C53peXCXiBe34C8ZdC42nEOL2/view?usp=sharing</w:t>
              </w:r>
            </w:hyperlink>
          </w:p>
          <w:p w14:paraId="34B499D1" w14:textId="544D8530" w:rsidR="0061708F" w:rsidRDefault="005C4D36" w:rsidP="00340D0C">
            <w:pPr>
              <w:pStyle w:val="ListParagraph"/>
              <w:rPr>
                <w:rFonts w:ascii="Century Gothic" w:hAnsi="Century Gothic" w:cs="Arial"/>
                <w:b/>
                <w:bCs/>
                <w:sz w:val="24"/>
              </w:rPr>
            </w:pPr>
            <w:proofErr w:type="spellStart"/>
            <w:r>
              <w:rPr>
                <w:rFonts w:ascii="Century Gothic" w:hAnsi="Century Gothic" w:cs="Arial"/>
                <w:sz w:val="24"/>
              </w:rPr>
              <w:t>Readworks</w:t>
            </w:r>
            <w:proofErr w:type="spellEnd"/>
            <w:r w:rsidR="00F33319" w:rsidRPr="00F33319">
              <w:rPr>
                <w:rFonts w:ascii="Century Gothic" w:hAnsi="Century Gothic" w:cs="Arial"/>
                <w:sz w:val="24"/>
              </w:rPr>
              <w:t xml:space="preserve"> </w:t>
            </w:r>
            <w:hyperlink r:id="rId21" w:history="1">
              <w:r w:rsidR="00F33319" w:rsidRPr="00121542">
                <w:rPr>
                  <w:rStyle w:val="Hyperlink"/>
                  <w:rFonts w:ascii="Century Gothic" w:hAnsi="Century Gothic" w:cs="Arial"/>
                  <w:b/>
                  <w:bCs/>
                  <w:sz w:val="24"/>
                </w:rPr>
                <w:t>“What a Dump!”</w:t>
              </w:r>
            </w:hyperlink>
            <w:r w:rsidR="002D2407" w:rsidRPr="00121542">
              <w:rPr>
                <w:rFonts w:ascii="Century Gothic" w:hAnsi="Century Gothic" w:cs="Arial"/>
                <w:b/>
                <w:bCs/>
                <w:sz w:val="24"/>
              </w:rPr>
              <w:t xml:space="preserve"> </w:t>
            </w:r>
          </w:p>
          <w:p w14:paraId="6A0A515F" w14:textId="6E6751B1" w:rsidR="00FE5271" w:rsidRDefault="00C23218" w:rsidP="00340D0C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  <w:hyperlink r:id="rId22" w:history="1">
              <w:r w:rsidR="0061708F" w:rsidRPr="00CE604B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https://drive.google.com/file/d/16lOv811keU7bP7Fpi03-GRPw8FFzStGk/view?usp=sharing</w:t>
              </w:r>
            </w:hyperlink>
          </w:p>
          <w:p w14:paraId="33FC8801" w14:textId="781792D2" w:rsidR="005C4D36" w:rsidRDefault="005C4D36" w:rsidP="00340D0C">
            <w:pPr>
              <w:pStyle w:val="ListParagraph"/>
              <w:rPr>
                <w:rFonts w:ascii="Century Gothic" w:hAnsi="Century Gothic" w:cs="Arial"/>
                <w:b/>
                <w:bCs/>
                <w:sz w:val="24"/>
              </w:rPr>
            </w:pPr>
            <w:proofErr w:type="spellStart"/>
            <w:r w:rsidRPr="005C4D36">
              <w:rPr>
                <w:rFonts w:ascii="Century Gothic" w:hAnsi="Century Gothic" w:cs="Arial"/>
                <w:sz w:val="24"/>
              </w:rPr>
              <w:t>Readworks</w:t>
            </w:r>
            <w:proofErr w:type="spellEnd"/>
            <w:r w:rsidRPr="005C4D36">
              <w:rPr>
                <w:rFonts w:ascii="Century Gothic" w:hAnsi="Century Gothic" w:cs="Arial"/>
                <w:sz w:val="24"/>
              </w:rPr>
              <w:t xml:space="preserve"> </w:t>
            </w:r>
            <w:r w:rsidRPr="005C4D36">
              <w:rPr>
                <w:rFonts w:ascii="Century Gothic" w:hAnsi="Century Gothic" w:cs="Arial"/>
                <w:b/>
                <w:bCs/>
                <w:sz w:val="24"/>
              </w:rPr>
              <w:t>“</w:t>
            </w:r>
            <w:hyperlink r:id="rId23" w:history="1">
              <w:r w:rsidRPr="007709AE">
                <w:rPr>
                  <w:rStyle w:val="Hyperlink"/>
                  <w:rFonts w:ascii="Century Gothic" w:hAnsi="Century Gothic" w:cs="Arial"/>
                  <w:b/>
                  <w:bCs/>
                  <w:sz w:val="24"/>
                </w:rPr>
                <w:t>Earth’s Helpers”</w:t>
              </w:r>
            </w:hyperlink>
          </w:p>
          <w:p w14:paraId="6CEC6E5C" w14:textId="315F693C" w:rsidR="002811B0" w:rsidRPr="001A1A1F" w:rsidRDefault="00C23218" w:rsidP="001A1A1F">
            <w:pPr>
              <w:rPr>
                <w:rFonts w:ascii="Century Gothic" w:hAnsi="Century Gothic" w:cs="Arial"/>
                <w:sz w:val="20"/>
                <w:szCs w:val="20"/>
              </w:rPr>
            </w:pPr>
            <w:hyperlink r:id="rId24" w:history="1">
              <w:r w:rsidR="001A1A1F" w:rsidRPr="00CE604B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https://drive.google.com/file/d/1iQam4-DNNo3SEAjULhLzZTsEpbt67N68/view?usp=sharing</w:t>
              </w:r>
            </w:hyperlink>
          </w:p>
          <w:p w14:paraId="4A7A9376" w14:textId="77777777" w:rsidR="00774181" w:rsidRPr="00B9157A" w:rsidRDefault="00C23218" w:rsidP="00F0486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4"/>
              </w:rPr>
            </w:pPr>
            <w:hyperlink r:id="rId25" w:history="1">
              <w:proofErr w:type="spellStart"/>
              <w:r w:rsidR="00774181" w:rsidRPr="00340D0C">
                <w:rPr>
                  <w:rStyle w:val="Hyperlink"/>
                  <w:rFonts w:ascii="Century Gothic" w:hAnsi="Century Gothic" w:cs="Arial"/>
                  <w:b/>
                  <w:sz w:val="24"/>
                </w:rPr>
                <w:t>EdPuzzle</w:t>
              </w:r>
              <w:proofErr w:type="spellEnd"/>
              <w:r w:rsidR="00774181" w:rsidRPr="00340D0C">
                <w:rPr>
                  <w:rStyle w:val="Hyperlink"/>
                  <w:rFonts w:ascii="Century Gothic" w:hAnsi="Century Gothic" w:cs="Arial"/>
                  <w:b/>
                  <w:sz w:val="24"/>
                </w:rPr>
                <w:t xml:space="preserve"> Cause and Effect</w:t>
              </w:r>
            </w:hyperlink>
          </w:p>
          <w:p w14:paraId="3A702F83" w14:textId="68453C18" w:rsidR="00B9157A" w:rsidRPr="001E783B" w:rsidRDefault="00C23218" w:rsidP="00954850">
            <w:pPr>
              <w:ind w:left="360"/>
              <w:rPr>
                <w:rFonts w:ascii="Century Gothic" w:hAnsi="Century Gothic" w:cs="Arial"/>
                <w:sz w:val="20"/>
                <w:szCs w:val="20"/>
              </w:rPr>
            </w:pPr>
            <w:hyperlink r:id="rId26" w:history="1">
              <w:r w:rsidR="001E783B" w:rsidRPr="001E783B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https://edpuzzle.com/media/5fc5953f871ca440887e6e3a</w:t>
              </w:r>
            </w:hyperlink>
          </w:p>
          <w:p w14:paraId="6C621AA2" w14:textId="436098D4" w:rsidR="00774181" w:rsidRPr="00B9157A" w:rsidRDefault="00B9157A" w:rsidP="00B9157A">
            <w:pPr>
              <w:rPr>
                <w:rFonts w:ascii="Century Gothic" w:hAnsi="Century Gothic" w:cs="Arial"/>
                <w:b/>
                <w:bCs/>
                <w:sz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</w:rPr>
              <w:t>Videos:</w:t>
            </w:r>
          </w:p>
          <w:p w14:paraId="31C7C39D" w14:textId="77777777" w:rsidR="002E011B" w:rsidRPr="002E011B" w:rsidRDefault="00C23218" w:rsidP="00F0486D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Century Gothic" w:hAnsi="Century Gothic" w:cs="Arial"/>
                <w:b/>
                <w:color w:val="auto"/>
                <w:sz w:val="24"/>
                <w:u w:val="none"/>
              </w:rPr>
            </w:pPr>
            <w:hyperlink r:id="rId27" w:history="1">
              <w:r w:rsidR="00B9157A" w:rsidRPr="00BA4183">
                <w:rPr>
                  <w:rStyle w:val="Hyperlink"/>
                  <w:rFonts w:ascii="Century Gothic" w:hAnsi="Century Gothic" w:cs="Arial"/>
                  <w:b/>
                  <w:sz w:val="24"/>
                </w:rPr>
                <w:t>What are the Causes and Effects of Climate Change</w:t>
              </w:r>
            </w:hyperlink>
          </w:p>
          <w:p w14:paraId="44BE155A" w14:textId="4A1952F5" w:rsidR="00050C26" w:rsidRPr="002E011B" w:rsidRDefault="00C23218" w:rsidP="002E011B">
            <w:pPr>
              <w:ind w:left="360"/>
              <w:rPr>
                <w:rStyle w:val="Hyperlink"/>
                <w:rFonts w:ascii="Century Gothic" w:hAnsi="Century Gothic" w:cs="Arial"/>
                <w:bCs/>
                <w:color w:val="auto"/>
                <w:sz w:val="20"/>
                <w:szCs w:val="20"/>
                <w:u w:val="none"/>
              </w:rPr>
            </w:pPr>
            <w:hyperlink r:id="rId28" w:history="1">
              <w:r w:rsidR="002E011B" w:rsidRPr="00CE604B">
                <w:rPr>
                  <w:rStyle w:val="Hyperlink"/>
                  <w:rFonts w:ascii="Century Gothic" w:hAnsi="Century Gothic" w:cs="Arial"/>
                  <w:bCs/>
                  <w:sz w:val="20"/>
                  <w:szCs w:val="20"/>
                </w:rPr>
                <w:t>https://www.youtube.com/watch?v=G4H1N_yXBiA</w:t>
              </w:r>
            </w:hyperlink>
          </w:p>
          <w:p w14:paraId="052B64E5" w14:textId="77777777" w:rsidR="00AA326C" w:rsidRPr="002E011B" w:rsidRDefault="00AA326C" w:rsidP="00AA326C">
            <w:pPr>
              <w:ind w:left="36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7AA8F361" w14:textId="3E8DC8B9" w:rsidR="00BA4183" w:rsidRPr="00BA4183" w:rsidRDefault="00C23218" w:rsidP="00F0486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b/>
                <w:sz w:val="24"/>
              </w:rPr>
            </w:pPr>
            <w:hyperlink r:id="rId29" w:history="1">
              <w:r w:rsidR="00BA4183" w:rsidRPr="00FF7FB5">
                <w:rPr>
                  <w:rStyle w:val="Hyperlink"/>
                  <w:rFonts w:ascii="Century Gothic" w:hAnsi="Century Gothic" w:cs="Arial"/>
                  <w:b/>
                  <w:sz w:val="24"/>
                </w:rPr>
                <w:t>The Great Pacific Garbage Patch</w:t>
              </w:r>
            </w:hyperlink>
          </w:p>
          <w:p w14:paraId="44AF71FF" w14:textId="4E518D09" w:rsidR="00B9157A" w:rsidRPr="00B86D67" w:rsidRDefault="00C23218" w:rsidP="00050C26">
            <w:pPr>
              <w:rPr>
                <w:rFonts w:ascii="Century Gothic" w:hAnsi="Century Gothic" w:cs="Arial"/>
                <w:sz w:val="20"/>
                <w:szCs w:val="20"/>
              </w:rPr>
            </w:pPr>
            <w:hyperlink r:id="rId30" w:history="1">
              <w:r w:rsidR="00B86D67" w:rsidRPr="00B86D67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https://www.youtube.com/watch?v=MnCbTTTi7ic</w:t>
              </w:r>
            </w:hyperlink>
          </w:p>
        </w:tc>
      </w:tr>
      <w:tr w:rsidR="00C2232C" w:rsidRPr="00DE47BC" w14:paraId="6D473CA5" w14:textId="77777777" w:rsidTr="007F3D06">
        <w:trPr>
          <w:trHeight w:val="576"/>
        </w:trPr>
        <w:tc>
          <w:tcPr>
            <w:tcW w:w="10080" w:type="dxa"/>
            <w:gridSpan w:val="4"/>
            <w:shd w:val="clear" w:color="auto" w:fill="FFFFFF" w:themeFill="background1"/>
          </w:tcPr>
          <w:p w14:paraId="534FCD77" w14:textId="6D975405" w:rsidR="00003321" w:rsidRDefault="00003321" w:rsidP="00050C26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lastRenderedPageBreak/>
              <w:t>Lesson Activities:</w:t>
            </w:r>
            <w:r w:rsidR="00F754DD" w:rsidRPr="00DE47BC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  <w:p w14:paraId="721B43BA" w14:textId="61CAE122" w:rsidR="0021613D" w:rsidRDefault="00B47BC4" w:rsidP="0084735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Introduce the </w:t>
            </w:r>
            <w:proofErr w:type="gramStart"/>
            <w:r>
              <w:rPr>
                <w:rFonts w:ascii="Century Gothic" w:hAnsi="Century Gothic" w:cs="Arial"/>
                <w:b/>
                <w:sz w:val="24"/>
              </w:rPr>
              <w:t>Cause and Effect</w:t>
            </w:r>
            <w:proofErr w:type="gramEnd"/>
            <w:r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DB1602">
              <w:rPr>
                <w:rFonts w:ascii="Century Gothic" w:hAnsi="Century Gothic" w:cs="Arial"/>
                <w:b/>
                <w:sz w:val="24"/>
              </w:rPr>
              <w:t>t</w:t>
            </w:r>
            <w:r>
              <w:rPr>
                <w:rFonts w:ascii="Century Gothic" w:hAnsi="Century Gothic" w:cs="Arial"/>
                <w:b/>
                <w:sz w:val="24"/>
              </w:rPr>
              <w:t>ext structure</w:t>
            </w:r>
          </w:p>
          <w:p w14:paraId="707538C0" w14:textId="434CD303" w:rsidR="00B47BC4" w:rsidRDefault="00B47BC4" w:rsidP="00B47BC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Students can choose between direct instruction </w:t>
            </w:r>
            <w:r w:rsidR="00DB1602">
              <w:rPr>
                <w:rFonts w:ascii="Century Gothic" w:hAnsi="Century Gothic" w:cs="Arial"/>
                <w:b/>
                <w:sz w:val="24"/>
              </w:rPr>
              <w:t xml:space="preserve">as the teacher guides students through </w:t>
            </w:r>
            <w:hyperlink r:id="rId31" w:history="1">
              <w:proofErr w:type="spellStart"/>
              <w:r w:rsidRPr="00E66EAD">
                <w:rPr>
                  <w:rStyle w:val="Hyperlink"/>
                  <w:rFonts w:ascii="Century Gothic" w:hAnsi="Century Gothic" w:cs="Arial"/>
                  <w:b/>
                  <w:sz w:val="24"/>
                </w:rPr>
                <w:t>EdPuzzle</w:t>
              </w:r>
              <w:proofErr w:type="spellEnd"/>
              <w:r w:rsidR="00E66EAD" w:rsidRPr="00E66EAD">
                <w:rPr>
                  <w:rStyle w:val="Hyperlink"/>
                  <w:rFonts w:ascii="Century Gothic" w:hAnsi="Century Gothic" w:cs="Arial"/>
                  <w:b/>
                  <w:sz w:val="24"/>
                </w:rPr>
                <w:t xml:space="preserve"> Cause and Effect</w:t>
              </w:r>
            </w:hyperlink>
            <w:r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DB1602">
              <w:rPr>
                <w:rFonts w:ascii="Century Gothic" w:hAnsi="Century Gothic" w:cs="Arial"/>
                <w:b/>
                <w:sz w:val="24"/>
              </w:rPr>
              <w:t xml:space="preserve">as a class </w:t>
            </w:r>
            <w:r>
              <w:rPr>
                <w:rFonts w:ascii="Century Gothic" w:hAnsi="Century Gothic" w:cs="Arial"/>
                <w:b/>
                <w:sz w:val="24"/>
              </w:rPr>
              <w:t xml:space="preserve">or </w:t>
            </w:r>
            <w:r w:rsidR="009507C0">
              <w:rPr>
                <w:rFonts w:ascii="Century Gothic" w:hAnsi="Century Gothic" w:cs="Arial"/>
                <w:b/>
                <w:sz w:val="24"/>
              </w:rPr>
              <w:t xml:space="preserve">work at their own pace through the </w:t>
            </w:r>
            <w:hyperlink r:id="rId32" w:history="1">
              <w:proofErr w:type="spellStart"/>
              <w:r w:rsidR="00FE5271" w:rsidRPr="00E66EAD">
                <w:rPr>
                  <w:rStyle w:val="Hyperlink"/>
                  <w:rFonts w:ascii="Century Gothic" w:hAnsi="Century Gothic" w:cs="Arial"/>
                  <w:b/>
                  <w:sz w:val="24"/>
                </w:rPr>
                <w:t>EdPuzzle</w:t>
              </w:r>
              <w:proofErr w:type="spellEnd"/>
              <w:r w:rsidR="00FE5271" w:rsidRPr="00E66EAD">
                <w:rPr>
                  <w:rStyle w:val="Hyperlink"/>
                  <w:rFonts w:ascii="Century Gothic" w:hAnsi="Century Gothic" w:cs="Arial"/>
                  <w:b/>
                  <w:sz w:val="24"/>
                </w:rPr>
                <w:t xml:space="preserve"> Cause and Effect</w:t>
              </w:r>
            </w:hyperlink>
            <w:r w:rsidR="009507C0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  <w:p w14:paraId="17FACF15" w14:textId="00474E45" w:rsidR="001D15E5" w:rsidRDefault="0092603C" w:rsidP="00F2673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Students p</w:t>
            </w:r>
            <w:r w:rsidR="00471617">
              <w:rPr>
                <w:rFonts w:ascii="Century Gothic" w:hAnsi="Century Gothic" w:cs="Arial"/>
                <w:b/>
                <w:sz w:val="24"/>
              </w:rPr>
              <w:t>ractice identifying cause an</w:t>
            </w:r>
            <w:r w:rsidR="00C95113">
              <w:rPr>
                <w:rFonts w:ascii="Century Gothic" w:hAnsi="Century Gothic" w:cs="Arial"/>
                <w:b/>
                <w:sz w:val="24"/>
              </w:rPr>
              <w:t>d</w:t>
            </w:r>
            <w:r w:rsidR="00471617">
              <w:rPr>
                <w:rFonts w:ascii="Century Gothic" w:hAnsi="Century Gothic" w:cs="Arial"/>
                <w:b/>
                <w:sz w:val="24"/>
              </w:rPr>
              <w:t xml:space="preserve"> effect relationships after watching video </w:t>
            </w:r>
            <w:r w:rsidR="000D44A1">
              <w:rPr>
                <w:rFonts w:ascii="Century Gothic" w:hAnsi="Century Gothic" w:cs="Arial"/>
                <w:b/>
                <w:sz w:val="24"/>
              </w:rPr>
              <w:t>“</w:t>
            </w:r>
            <w:hyperlink r:id="rId33" w:history="1">
              <w:r w:rsidR="00BF1A95" w:rsidRPr="007E44C6">
                <w:rPr>
                  <w:rStyle w:val="Hyperlink"/>
                  <w:rFonts w:ascii="Century Gothic" w:hAnsi="Century Gothic" w:cs="Arial"/>
                  <w:b/>
                  <w:sz w:val="24"/>
                </w:rPr>
                <w:t>What are the Causes and Effects of Climate Change</w:t>
              </w:r>
            </w:hyperlink>
            <w:r w:rsidR="000D44A1">
              <w:rPr>
                <w:rFonts w:ascii="Century Gothic" w:hAnsi="Century Gothic" w:cs="Arial"/>
                <w:b/>
                <w:sz w:val="24"/>
              </w:rPr>
              <w:t>”</w:t>
            </w:r>
            <w:r w:rsidR="00E4157E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0C03CD" w:rsidRPr="000C03CD">
              <w:rPr>
                <w:rFonts w:ascii="Century Gothic" w:hAnsi="Century Gothic" w:cs="Arial"/>
                <w:bCs/>
                <w:sz w:val="24"/>
              </w:rPr>
              <w:t>(</w:t>
            </w:r>
            <w:r w:rsidR="000C03CD">
              <w:rPr>
                <w:rFonts w:ascii="Century Gothic" w:hAnsi="Century Gothic" w:cs="Arial"/>
                <w:bCs/>
                <w:sz w:val="24"/>
              </w:rPr>
              <w:t>students can watch inde</w:t>
            </w:r>
            <w:r w:rsidR="00003D1A">
              <w:rPr>
                <w:rFonts w:ascii="Century Gothic" w:hAnsi="Century Gothic" w:cs="Arial"/>
                <w:bCs/>
                <w:sz w:val="24"/>
              </w:rPr>
              <w:t>pendently</w:t>
            </w:r>
            <w:r w:rsidR="001938CD">
              <w:rPr>
                <w:rFonts w:ascii="Century Gothic" w:hAnsi="Century Gothic" w:cs="Arial"/>
                <w:bCs/>
                <w:sz w:val="24"/>
              </w:rPr>
              <w:t xml:space="preserve"> or as class. Be sure to show close</w:t>
            </w:r>
            <w:r w:rsidR="00845805">
              <w:rPr>
                <w:rFonts w:ascii="Century Gothic" w:hAnsi="Century Gothic" w:cs="Arial"/>
                <w:bCs/>
                <w:sz w:val="24"/>
              </w:rPr>
              <w:t>d</w:t>
            </w:r>
            <w:r w:rsidR="001938CD">
              <w:rPr>
                <w:rFonts w:ascii="Century Gothic" w:hAnsi="Century Gothic" w:cs="Arial"/>
                <w:bCs/>
                <w:sz w:val="24"/>
              </w:rPr>
              <w:t xml:space="preserve"> captioning option and speed</w:t>
            </w:r>
            <w:r w:rsidR="00FC2E9D">
              <w:rPr>
                <w:rFonts w:ascii="Century Gothic" w:hAnsi="Century Gothic" w:cs="Arial"/>
                <w:bCs/>
                <w:sz w:val="24"/>
              </w:rPr>
              <w:t xml:space="preserve"> control)</w:t>
            </w:r>
          </w:p>
          <w:p w14:paraId="0C4E06B3" w14:textId="55864129" w:rsidR="002A2EFD" w:rsidRPr="00CB24CC" w:rsidRDefault="001D15E5" w:rsidP="001D15E5">
            <w:pPr>
              <w:pStyle w:val="ListParagraph"/>
              <w:ind w:left="1080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Have students </w:t>
            </w:r>
            <w:r w:rsidR="00F2673F">
              <w:rPr>
                <w:rFonts w:ascii="Century Gothic" w:hAnsi="Century Gothic" w:cs="Arial"/>
                <w:b/>
                <w:sz w:val="24"/>
              </w:rPr>
              <w:t xml:space="preserve">use </w:t>
            </w:r>
            <w:hyperlink r:id="rId34" w:history="1">
              <w:r w:rsidR="00E116DA" w:rsidRPr="00A27472">
                <w:rPr>
                  <w:rStyle w:val="Hyperlink"/>
                  <w:rFonts w:ascii="Century Gothic" w:hAnsi="Century Gothic" w:cs="Arial"/>
                  <w:b/>
                  <w:sz w:val="24"/>
                </w:rPr>
                <w:t xml:space="preserve">What are … of Climate Change </w:t>
              </w:r>
              <w:r w:rsidR="00F2673F" w:rsidRPr="00A27472">
                <w:rPr>
                  <w:rStyle w:val="Hyperlink"/>
                  <w:rFonts w:ascii="Century Gothic" w:hAnsi="Century Gothic" w:cs="Arial"/>
                  <w:b/>
                  <w:sz w:val="24"/>
                </w:rPr>
                <w:t>G</w:t>
              </w:r>
              <w:r w:rsidR="00E4157E" w:rsidRPr="00A27472">
                <w:rPr>
                  <w:rStyle w:val="Hyperlink"/>
                  <w:rFonts w:ascii="Century Gothic" w:hAnsi="Century Gothic" w:cs="Arial"/>
                  <w:b/>
                  <w:sz w:val="24"/>
                </w:rPr>
                <w:t xml:space="preserve">uiding </w:t>
              </w:r>
              <w:r w:rsidR="00F2673F" w:rsidRPr="00A27472">
                <w:rPr>
                  <w:rStyle w:val="Hyperlink"/>
                  <w:rFonts w:ascii="Century Gothic" w:hAnsi="Century Gothic" w:cs="Arial"/>
                  <w:b/>
                  <w:sz w:val="24"/>
                </w:rPr>
                <w:t>Q</w:t>
              </w:r>
              <w:r w:rsidR="00E4157E" w:rsidRPr="00A27472">
                <w:rPr>
                  <w:rStyle w:val="Hyperlink"/>
                  <w:rFonts w:ascii="Century Gothic" w:hAnsi="Century Gothic" w:cs="Arial"/>
                  <w:b/>
                  <w:sz w:val="24"/>
                </w:rPr>
                <w:t>uestions</w:t>
              </w:r>
            </w:hyperlink>
            <w:r w:rsidR="00014E98">
              <w:rPr>
                <w:rFonts w:ascii="Century Gothic" w:hAnsi="Century Gothic" w:cs="Arial"/>
                <w:b/>
                <w:sz w:val="24"/>
              </w:rPr>
              <w:t xml:space="preserve"> as they watch.</w:t>
            </w:r>
            <w:r w:rsidR="009B68C3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6A4291" w:rsidRPr="00CB24CC">
              <w:rPr>
                <w:rFonts w:ascii="Century Gothic" w:hAnsi="Century Gothic" w:cs="Arial"/>
                <w:bCs/>
                <w:sz w:val="20"/>
                <w:szCs w:val="20"/>
              </w:rPr>
              <w:t>(</w:t>
            </w:r>
            <w:r w:rsidR="00CB24CC" w:rsidRPr="00CB24CC">
              <w:rPr>
                <w:rFonts w:ascii="Century Gothic" w:hAnsi="Century Gothic" w:cs="Arial"/>
                <w:bCs/>
                <w:sz w:val="20"/>
                <w:szCs w:val="20"/>
                <w:u w:val="single"/>
              </w:rPr>
              <w:t>Option</w:t>
            </w:r>
            <w:r w:rsidR="006A4291" w:rsidRPr="00CB24CC">
              <w:rPr>
                <w:rFonts w:ascii="Century Gothic" w:hAnsi="Century Gothic" w:cs="Arial"/>
                <w:bCs/>
                <w:sz w:val="20"/>
                <w:szCs w:val="20"/>
                <w:u w:val="single"/>
              </w:rPr>
              <w:t xml:space="preserve"> for </w:t>
            </w:r>
            <w:proofErr w:type="gramStart"/>
            <w:r w:rsidR="006A4291" w:rsidRPr="00CB24CC">
              <w:rPr>
                <w:rFonts w:ascii="Century Gothic" w:hAnsi="Century Gothic" w:cs="Arial"/>
                <w:bCs/>
                <w:sz w:val="20"/>
                <w:szCs w:val="20"/>
                <w:u w:val="single"/>
              </w:rPr>
              <w:t>face to face</w:t>
            </w:r>
            <w:proofErr w:type="gramEnd"/>
            <w:r w:rsidR="006A4291" w:rsidRPr="00CB24CC">
              <w:rPr>
                <w:rFonts w:ascii="Century Gothic" w:hAnsi="Century Gothic" w:cs="Arial"/>
                <w:bCs/>
                <w:sz w:val="20"/>
                <w:szCs w:val="20"/>
              </w:rPr>
              <w:t xml:space="preserve"> classes: Students write responses to </w:t>
            </w:r>
            <w:r w:rsidR="00293282" w:rsidRPr="00CB24CC">
              <w:rPr>
                <w:rFonts w:ascii="Century Gothic" w:hAnsi="Century Gothic" w:cs="Arial"/>
                <w:bCs/>
                <w:sz w:val="20"/>
                <w:szCs w:val="20"/>
              </w:rPr>
              <w:t xml:space="preserve">guiding </w:t>
            </w:r>
            <w:r w:rsidR="006A4291" w:rsidRPr="00CB24CC">
              <w:rPr>
                <w:rFonts w:ascii="Century Gothic" w:hAnsi="Century Gothic" w:cs="Arial"/>
                <w:bCs/>
                <w:sz w:val="20"/>
                <w:szCs w:val="20"/>
              </w:rPr>
              <w:t xml:space="preserve">questions </w:t>
            </w:r>
            <w:r w:rsidR="00293282" w:rsidRPr="00CB24CC">
              <w:rPr>
                <w:rFonts w:ascii="Century Gothic" w:hAnsi="Century Gothic" w:cs="Arial"/>
                <w:bCs/>
                <w:sz w:val="20"/>
                <w:szCs w:val="20"/>
              </w:rPr>
              <w:t>on post-it notes and put on question posters around the room or under the corresponding questions written on the board. This offers an opportunity for students to get up and move</w:t>
            </w:r>
            <w:r w:rsidR="00F0486D" w:rsidRPr="00CB24CC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  <w:r w:rsidR="0085619A">
              <w:rPr>
                <w:rFonts w:ascii="Century Gothic" w:hAnsi="Century Gothic" w:cs="Arial"/>
                <w:bCs/>
                <w:sz w:val="20"/>
                <w:szCs w:val="20"/>
              </w:rPr>
              <w:t>)</w:t>
            </w:r>
          </w:p>
          <w:p w14:paraId="4A755A2C" w14:textId="5A837580" w:rsidR="00E4157E" w:rsidRPr="00CB24CC" w:rsidRDefault="002A2EFD" w:rsidP="001D15E5">
            <w:pPr>
              <w:pStyle w:val="ListParagraph"/>
              <w:ind w:left="108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B24CC">
              <w:rPr>
                <w:rFonts w:ascii="Century Gothic" w:hAnsi="Century Gothic" w:cs="Arial"/>
                <w:bCs/>
                <w:sz w:val="20"/>
                <w:szCs w:val="20"/>
                <w:u w:val="single"/>
              </w:rPr>
              <w:t>Option for virtual or online</w:t>
            </w:r>
            <w:r w:rsidR="00CB24CC" w:rsidRPr="00CB24CC">
              <w:rPr>
                <w:rFonts w:ascii="Century Gothic" w:hAnsi="Century Gothic" w:cs="Arial"/>
                <w:bCs/>
                <w:sz w:val="20"/>
                <w:szCs w:val="20"/>
              </w:rPr>
              <w:t xml:space="preserve"> classes</w:t>
            </w:r>
            <w:r w:rsidRPr="00CB24CC">
              <w:rPr>
                <w:rFonts w:ascii="Century Gothic" w:hAnsi="Century Gothic" w:cs="Arial"/>
                <w:bCs/>
                <w:sz w:val="20"/>
                <w:szCs w:val="20"/>
              </w:rPr>
              <w:t xml:space="preserve"> is to </w:t>
            </w:r>
            <w:r w:rsidR="00CB24CC" w:rsidRPr="00CB24CC">
              <w:rPr>
                <w:rFonts w:ascii="Century Gothic" w:hAnsi="Century Gothic" w:cs="Arial"/>
                <w:bCs/>
                <w:sz w:val="20"/>
                <w:szCs w:val="20"/>
              </w:rPr>
              <w:t xml:space="preserve">have students </w:t>
            </w:r>
            <w:r w:rsidRPr="00CB24CC">
              <w:rPr>
                <w:rFonts w:ascii="Century Gothic" w:hAnsi="Century Gothic" w:cs="Arial"/>
                <w:bCs/>
                <w:sz w:val="20"/>
                <w:szCs w:val="20"/>
              </w:rPr>
              <w:t xml:space="preserve">enter responses on </w:t>
            </w:r>
            <w:proofErr w:type="spellStart"/>
            <w:r w:rsidRPr="00CB24CC">
              <w:rPr>
                <w:rFonts w:ascii="Century Gothic" w:hAnsi="Century Gothic" w:cs="Arial"/>
                <w:bCs/>
                <w:sz w:val="20"/>
                <w:szCs w:val="20"/>
              </w:rPr>
              <w:t>Jamboard</w:t>
            </w:r>
            <w:proofErr w:type="spellEnd"/>
            <w:r w:rsidR="00293282" w:rsidRPr="00CB24CC">
              <w:rPr>
                <w:rFonts w:ascii="Century Gothic" w:hAnsi="Century Gothic" w:cs="Arial"/>
                <w:bCs/>
                <w:sz w:val="20"/>
                <w:szCs w:val="20"/>
              </w:rPr>
              <w:t>)</w:t>
            </w:r>
          </w:p>
          <w:p w14:paraId="623ED7ED" w14:textId="55F190B9" w:rsidR="009507C0" w:rsidRDefault="00E4157E" w:rsidP="00B47BC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After</w:t>
            </w:r>
            <w:r w:rsidR="00B51C5C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293282">
              <w:rPr>
                <w:rFonts w:ascii="Century Gothic" w:hAnsi="Century Gothic" w:cs="Arial"/>
                <w:b/>
                <w:sz w:val="24"/>
              </w:rPr>
              <w:t>watching video</w:t>
            </w:r>
            <w:r w:rsidR="00126A86">
              <w:rPr>
                <w:rFonts w:ascii="Century Gothic" w:hAnsi="Century Gothic" w:cs="Arial"/>
                <w:b/>
                <w:sz w:val="24"/>
              </w:rPr>
              <w:t>,</w:t>
            </w:r>
            <w:r w:rsidR="00293282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607BC2">
              <w:rPr>
                <w:rFonts w:ascii="Century Gothic" w:hAnsi="Century Gothic" w:cs="Arial"/>
                <w:b/>
                <w:sz w:val="24"/>
              </w:rPr>
              <w:t>discuss as whole class cause and effect</w:t>
            </w:r>
            <w:r w:rsidR="00275E50">
              <w:rPr>
                <w:rFonts w:ascii="Century Gothic" w:hAnsi="Century Gothic" w:cs="Arial"/>
                <w:b/>
                <w:sz w:val="24"/>
              </w:rPr>
              <w:t xml:space="preserve"> relationships found in </w:t>
            </w:r>
            <w:r w:rsidR="00607BC2">
              <w:rPr>
                <w:rFonts w:ascii="Century Gothic" w:hAnsi="Century Gothic" w:cs="Arial"/>
                <w:b/>
                <w:sz w:val="24"/>
              </w:rPr>
              <w:t>video -</w:t>
            </w:r>
            <w:hyperlink r:id="rId35" w:history="1">
              <w:r w:rsidR="00F42016" w:rsidRPr="00A27472">
                <w:rPr>
                  <w:rStyle w:val="Hyperlink"/>
                  <w:rFonts w:ascii="Century Gothic" w:hAnsi="Century Gothic" w:cs="Arial"/>
                  <w:b/>
                  <w:sz w:val="24"/>
                </w:rPr>
                <w:t>What are … of Climate Change Guiding Questions</w:t>
              </w:r>
            </w:hyperlink>
            <w:r w:rsidR="00607BC2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1825F5">
              <w:rPr>
                <w:rFonts w:ascii="Century Gothic" w:hAnsi="Century Gothic" w:cs="Arial"/>
                <w:b/>
                <w:sz w:val="24"/>
              </w:rPr>
              <w:t>can help with this</w:t>
            </w:r>
            <w:r w:rsidR="00DA6167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  <w:p w14:paraId="5D265647" w14:textId="77777777" w:rsidR="001825F5" w:rsidRDefault="001825F5" w:rsidP="001825F5">
            <w:pPr>
              <w:pStyle w:val="ListParagraph"/>
              <w:ind w:left="1080"/>
              <w:rPr>
                <w:rFonts w:ascii="Century Gothic" w:hAnsi="Century Gothic" w:cs="Arial"/>
                <w:b/>
                <w:sz w:val="24"/>
              </w:rPr>
            </w:pPr>
          </w:p>
          <w:p w14:paraId="4189D596" w14:textId="77777777" w:rsidR="002C74ED" w:rsidRDefault="002C74ED" w:rsidP="0084735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Introduce topic of Conservation</w:t>
            </w:r>
          </w:p>
          <w:p w14:paraId="55C56C3B" w14:textId="3A096B42" w:rsidR="009F43B7" w:rsidRPr="002C368F" w:rsidRDefault="0084735C" w:rsidP="002C74E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Write the word CONSERVATION on a white board </w:t>
            </w:r>
            <w:r w:rsidR="00126A86">
              <w:rPr>
                <w:rFonts w:ascii="Century Gothic" w:hAnsi="Century Gothic" w:cs="Arial"/>
                <w:b/>
                <w:sz w:val="24"/>
              </w:rPr>
              <w:t xml:space="preserve">and </w:t>
            </w:r>
            <w:r w:rsidR="000616BC">
              <w:rPr>
                <w:rFonts w:ascii="Century Gothic" w:hAnsi="Century Gothic" w:cs="Arial"/>
                <w:b/>
                <w:sz w:val="24"/>
              </w:rPr>
              <w:t>create a Word Web with students brainstorming all that comes to mind when</w:t>
            </w:r>
            <w:r w:rsidR="00326622">
              <w:rPr>
                <w:rFonts w:ascii="Century Gothic" w:hAnsi="Century Gothic" w:cs="Arial"/>
                <w:b/>
                <w:sz w:val="24"/>
              </w:rPr>
              <w:t xml:space="preserve"> from</w:t>
            </w:r>
            <w:r w:rsidR="000616BC">
              <w:rPr>
                <w:rFonts w:ascii="Century Gothic" w:hAnsi="Century Gothic" w:cs="Arial"/>
                <w:b/>
                <w:sz w:val="24"/>
              </w:rPr>
              <w:t xml:space="preserve"> the word </w:t>
            </w:r>
            <w:r w:rsidR="00326622">
              <w:rPr>
                <w:rFonts w:ascii="Century Gothic" w:hAnsi="Century Gothic" w:cs="Arial"/>
                <w:b/>
                <w:sz w:val="24"/>
              </w:rPr>
              <w:t>CONSERVATION</w:t>
            </w:r>
            <w:r w:rsidR="000616BC">
              <w:rPr>
                <w:rFonts w:ascii="Century Gothic" w:hAnsi="Century Gothic" w:cs="Arial"/>
                <w:b/>
                <w:sz w:val="24"/>
              </w:rPr>
              <w:t>.</w:t>
            </w:r>
            <w:r w:rsidR="00EC6FF1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2C368F">
              <w:rPr>
                <w:rFonts w:ascii="Century Gothic" w:hAnsi="Century Gothic" w:cs="Arial"/>
                <w:bCs/>
                <w:sz w:val="24"/>
              </w:rPr>
              <w:t>(Give students option to write words themselves or say aloud)</w:t>
            </w:r>
          </w:p>
          <w:p w14:paraId="7AA6C4B9" w14:textId="269CB8D4" w:rsidR="002C368F" w:rsidRDefault="00180906" w:rsidP="002C74E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A</w:t>
            </w:r>
            <w:r w:rsidR="002C368F">
              <w:rPr>
                <w:rFonts w:ascii="Century Gothic" w:hAnsi="Century Gothic" w:cs="Arial"/>
                <w:b/>
                <w:sz w:val="24"/>
              </w:rPr>
              <w:t>dd some of the generated words to the vocab list</w:t>
            </w:r>
            <w:r w:rsidR="002C74ED">
              <w:rPr>
                <w:rFonts w:ascii="Century Gothic" w:hAnsi="Century Gothic" w:cs="Arial"/>
                <w:b/>
                <w:sz w:val="24"/>
              </w:rPr>
              <w:t xml:space="preserve"> as necessary</w:t>
            </w:r>
          </w:p>
          <w:p w14:paraId="66E71EC6" w14:textId="1C35551A" w:rsidR="00E42D1D" w:rsidRDefault="00372321" w:rsidP="002C74E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S</w:t>
            </w:r>
            <w:r w:rsidR="002117FC">
              <w:rPr>
                <w:rFonts w:ascii="Century Gothic" w:hAnsi="Century Gothic" w:cs="Arial"/>
                <w:b/>
                <w:sz w:val="24"/>
              </w:rPr>
              <w:t xml:space="preserve">tudents read or listen to article from </w:t>
            </w:r>
            <w:proofErr w:type="spellStart"/>
            <w:r w:rsidR="002117FC">
              <w:rPr>
                <w:rFonts w:ascii="Century Gothic" w:hAnsi="Century Gothic" w:cs="Arial"/>
                <w:b/>
                <w:sz w:val="24"/>
              </w:rPr>
              <w:t>Readworks</w:t>
            </w:r>
            <w:proofErr w:type="spellEnd"/>
            <w:r w:rsidR="002117FC">
              <w:rPr>
                <w:rFonts w:ascii="Century Gothic" w:hAnsi="Century Gothic" w:cs="Arial"/>
                <w:b/>
                <w:sz w:val="24"/>
              </w:rPr>
              <w:t xml:space="preserve"> </w:t>
            </w:r>
            <w:hyperlink r:id="rId36" w:history="1">
              <w:r w:rsidR="00EA175C" w:rsidRPr="00EA175C">
                <w:rPr>
                  <w:rStyle w:val="Hyperlink"/>
                  <w:rFonts w:ascii="Century Gothic" w:hAnsi="Century Gothic" w:cs="Arial"/>
                  <w:b/>
                  <w:sz w:val="24"/>
                </w:rPr>
                <w:t>“Dead Zone”</w:t>
              </w:r>
            </w:hyperlink>
            <w:r w:rsidR="006318A4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E42D1D">
              <w:rPr>
                <w:rFonts w:ascii="Century Gothic" w:hAnsi="Century Gothic" w:cs="Arial"/>
                <w:b/>
                <w:sz w:val="24"/>
              </w:rPr>
              <w:t xml:space="preserve"> making note of use of </w:t>
            </w:r>
            <w:r w:rsidR="00B14512">
              <w:rPr>
                <w:rFonts w:ascii="Century Gothic" w:hAnsi="Century Gothic" w:cs="Arial"/>
                <w:b/>
                <w:sz w:val="24"/>
              </w:rPr>
              <w:t xml:space="preserve">Cause and Effect </w:t>
            </w:r>
            <w:r w:rsidR="00CB0230">
              <w:rPr>
                <w:rFonts w:ascii="Century Gothic" w:hAnsi="Century Gothic" w:cs="Arial"/>
                <w:b/>
                <w:sz w:val="24"/>
              </w:rPr>
              <w:t xml:space="preserve"> relationships</w:t>
            </w:r>
            <w:r w:rsidR="00E42D1D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F42016">
              <w:rPr>
                <w:rFonts w:ascii="Century Gothic" w:hAnsi="Century Gothic" w:cs="Arial"/>
                <w:b/>
                <w:sz w:val="24"/>
              </w:rPr>
              <w:t>in</w:t>
            </w:r>
            <w:r w:rsidR="00E42D1D">
              <w:rPr>
                <w:rFonts w:ascii="Century Gothic" w:hAnsi="Century Gothic" w:cs="Arial"/>
                <w:b/>
                <w:sz w:val="24"/>
              </w:rPr>
              <w:t xml:space="preserve"> text</w:t>
            </w:r>
          </w:p>
          <w:p w14:paraId="2193D412" w14:textId="60B9CF22" w:rsidR="002C74ED" w:rsidRDefault="00E42D1D" w:rsidP="002C74E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I</w:t>
            </w:r>
            <w:r w:rsidR="006318A4">
              <w:rPr>
                <w:rFonts w:ascii="Century Gothic" w:hAnsi="Century Gothic" w:cs="Arial"/>
                <w:b/>
                <w:sz w:val="24"/>
              </w:rPr>
              <w:t xml:space="preserve">ndependently or with a partner complete </w:t>
            </w:r>
            <w:r w:rsidR="00B20C30">
              <w:rPr>
                <w:rFonts w:ascii="Century Gothic" w:hAnsi="Century Gothic" w:cs="Arial"/>
                <w:b/>
                <w:sz w:val="24"/>
              </w:rPr>
              <w:t xml:space="preserve">the </w:t>
            </w:r>
            <w:proofErr w:type="spellStart"/>
            <w:r w:rsidR="00B20C30">
              <w:rPr>
                <w:rFonts w:ascii="Century Gothic" w:hAnsi="Century Gothic" w:cs="Arial"/>
                <w:b/>
                <w:sz w:val="24"/>
              </w:rPr>
              <w:t>Readworks</w:t>
            </w:r>
            <w:proofErr w:type="spellEnd"/>
            <w:r w:rsidR="00B20C30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6318A4">
              <w:rPr>
                <w:rFonts w:ascii="Century Gothic" w:hAnsi="Century Gothic" w:cs="Arial"/>
                <w:b/>
                <w:sz w:val="24"/>
              </w:rPr>
              <w:t>Cause and Effect Question set</w:t>
            </w:r>
            <w:r w:rsidR="00C96C9A">
              <w:rPr>
                <w:rFonts w:ascii="Century Gothic" w:hAnsi="Century Gothic" w:cs="Arial"/>
                <w:b/>
                <w:sz w:val="24"/>
              </w:rPr>
              <w:t xml:space="preserve"> that accompanies the “Dead Zone” article</w:t>
            </w:r>
            <w:r w:rsidR="00F42016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  <w:p w14:paraId="4FB584A8" w14:textId="77777777" w:rsidR="00E71FCB" w:rsidRDefault="00F67E3E" w:rsidP="00E71FCB">
            <w:pPr>
              <w:pStyle w:val="ListParagraph"/>
              <w:ind w:left="1080"/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Cs/>
                <w:sz w:val="24"/>
              </w:rPr>
              <w:t>(Instructor checks responses</w:t>
            </w:r>
            <w:r w:rsidR="00070401">
              <w:rPr>
                <w:rFonts w:ascii="Century Gothic" w:hAnsi="Century Gothic" w:cs="Arial"/>
                <w:bCs/>
                <w:sz w:val="24"/>
              </w:rPr>
              <w:t xml:space="preserve"> informally by checking on groups and addressing struggles or explaining cause and effect again as needed</w:t>
            </w:r>
            <w:r w:rsidR="00070401" w:rsidRPr="00E71FCB">
              <w:rPr>
                <w:rFonts w:ascii="Century Gothic" w:hAnsi="Century Gothic" w:cs="Arial"/>
                <w:b/>
                <w:sz w:val="24"/>
              </w:rPr>
              <w:t>)</w:t>
            </w:r>
          </w:p>
          <w:p w14:paraId="2F491955" w14:textId="77777777" w:rsidR="008E1A2D" w:rsidRDefault="008E1A2D" w:rsidP="00E71FCB">
            <w:pPr>
              <w:pStyle w:val="ListParagraph"/>
              <w:ind w:left="1080"/>
              <w:rPr>
                <w:rFonts w:ascii="Century Gothic" w:hAnsi="Century Gothic" w:cs="Arial"/>
                <w:b/>
                <w:sz w:val="24"/>
              </w:rPr>
            </w:pPr>
          </w:p>
          <w:p w14:paraId="68A2ED42" w14:textId="11F5D213" w:rsidR="00EC6FF1" w:rsidRPr="00235DBC" w:rsidRDefault="004B732D" w:rsidP="005721FF">
            <w:pPr>
              <w:pStyle w:val="ListParagraph"/>
              <w:numPr>
                <w:ilvl w:val="0"/>
                <w:numId w:val="1"/>
              </w:numPr>
              <w:ind w:left="108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235DBC">
              <w:rPr>
                <w:rFonts w:ascii="Century Gothic" w:hAnsi="Century Gothic" w:cs="Arial"/>
                <w:b/>
                <w:sz w:val="24"/>
              </w:rPr>
              <w:t xml:space="preserve">Build background </w:t>
            </w:r>
            <w:r w:rsidR="00F0486D" w:rsidRPr="00235DBC">
              <w:rPr>
                <w:rFonts w:ascii="Century Gothic" w:hAnsi="Century Gothic" w:cs="Arial"/>
                <w:b/>
                <w:sz w:val="24"/>
              </w:rPr>
              <w:t xml:space="preserve">knowledge </w:t>
            </w:r>
            <w:r w:rsidRPr="00235DBC">
              <w:rPr>
                <w:rFonts w:ascii="Century Gothic" w:hAnsi="Century Gothic" w:cs="Arial"/>
                <w:b/>
                <w:sz w:val="24"/>
              </w:rPr>
              <w:t xml:space="preserve">on Pacific Garbage Patch by watching video </w:t>
            </w:r>
            <w:hyperlink r:id="rId37" w:history="1">
              <w:r w:rsidR="00135A74" w:rsidRPr="00235DBC">
                <w:rPr>
                  <w:rStyle w:val="Hyperlink"/>
                  <w:rFonts w:ascii="Century Gothic" w:hAnsi="Century Gothic" w:cs="Arial"/>
                  <w:b/>
                  <w:sz w:val="24"/>
                </w:rPr>
                <w:t>The Great Pacific Garbage Patch</w:t>
              </w:r>
            </w:hyperlink>
            <w:r w:rsidR="00FF7FB5" w:rsidRPr="00235DBC">
              <w:rPr>
                <w:rFonts w:ascii="Century Gothic" w:hAnsi="Century Gothic" w:cs="Arial"/>
                <w:b/>
                <w:sz w:val="24"/>
              </w:rPr>
              <w:t xml:space="preserve"> and </w:t>
            </w:r>
            <w:hyperlink r:id="rId38" w:history="1">
              <w:r w:rsidR="00F0486D" w:rsidRPr="00235DBC">
                <w:rPr>
                  <w:rStyle w:val="Hyperlink"/>
                  <w:rFonts w:ascii="Century Gothic" w:hAnsi="Century Gothic" w:cs="Arial"/>
                  <w:b/>
                  <w:sz w:val="24"/>
                </w:rPr>
                <w:t>The Great Pacific Garbage Patch G</w:t>
              </w:r>
              <w:r w:rsidR="00FF7FB5" w:rsidRPr="00235DBC">
                <w:rPr>
                  <w:rStyle w:val="Hyperlink"/>
                  <w:rFonts w:ascii="Century Gothic" w:hAnsi="Century Gothic" w:cs="Arial"/>
                  <w:b/>
                  <w:sz w:val="24"/>
                </w:rPr>
                <w:t xml:space="preserve">uiding </w:t>
              </w:r>
              <w:r w:rsidR="00F0486D" w:rsidRPr="00235DBC">
                <w:rPr>
                  <w:rStyle w:val="Hyperlink"/>
                  <w:rFonts w:ascii="Century Gothic" w:hAnsi="Century Gothic" w:cs="Arial"/>
                  <w:b/>
                  <w:sz w:val="24"/>
                </w:rPr>
                <w:t>Q</w:t>
              </w:r>
              <w:r w:rsidR="00FF7FB5" w:rsidRPr="00235DBC">
                <w:rPr>
                  <w:rStyle w:val="Hyperlink"/>
                  <w:rFonts w:ascii="Century Gothic" w:hAnsi="Century Gothic" w:cs="Arial"/>
                  <w:b/>
                  <w:sz w:val="24"/>
                </w:rPr>
                <w:t>uestions</w:t>
              </w:r>
            </w:hyperlink>
            <w:r w:rsidR="00CB24CC" w:rsidRPr="00235DBC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CB24CC" w:rsidRPr="00235DBC">
              <w:rPr>
                <w:rFonts w:ascii="Century Gothic" w:hAnsi="Century Gothic" w:cs="Arial"/>
                <w:bCs/>
                <w:sz w:val="20"/>
                <w:szCs w:val="20"/>
              </w:rPr>
              <w:t>(</w:t>
            </w:r>
            <w:r w:rsidR="00CB24CC" w:rsidRPr="00235DBC">
              <w:rPr>
                <w:rFonts w:ascii="Century Gothic" w:hAnsi="Century Gothic" w:cs="Arial"/>
                <w:bCs/>
                <w:sz w:val="20"/>
                <w:szCs w:val="20"/>
                <w:u w:val="single"/>
              </w:rPr>
              <w:t>Option for face to face</w:t>
            </w:r>
            <w:r w:rsidR="00CB24CC" w:rsidRPr="00235DBC">
              <w:rPr>
                <w:rFonts w:ascii="Century Gothic" w:hAnsi="Century Gothic" w:cs="Arial"/>
                <w:bCs/>
                <w:sz w:val="20"/>
                <w:szCs w:val="20"/>
              </w:rPr>
              <w:t xml:space="preserve"> classes: Students write responses to guiding questions on post-it notes and put on question posters around the room or under the corresponding questions written on the board. This offers an opportunity for students to get </w:t>
            </w:r>
            <w:r w:rsidR="00CB24CC" w:rsidRPr="00235DBC">
              <w:rPr>
                <w:rFonts w:ascii="Century Gothic" w:hAnsi="Century Gothic" w:cs="Arial"/>
                <w:bCs/>
                <w:sz w:val="20"/>
                <w:szCs w:val="20"/>
              </w:rPr>
              <w:lastRenderedPageBreak/>
              <w:t xml:space="preserve">up and move. </w:t>
            </w:r>
            <w:r w:rsidR="00954850" w:rsidRPr="00235DBC">
              <w:rPr>
                <w:rFonts w:ascii="Century Gothic" w:hAnsi="Century Gothic" w:cs="Arial"/>
                <w:bCs/>
                <w:sz w:val="20"/>
                <w:szCs w:val="20"/>
              </w:rPr>
              <w:t>Students can also choose to give answers orally.</w:t>
            </w:r>
            <w:r w:rsidR="00235DBC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CB24CC" w:rsidRPr="00235DBC">
              <w:rPr>
                <w:rFonts w:ascii="Century Gothic" w:hAnsi="Century Gothic" w:cs="Arial"/>
                <w:bCs/>
                <w:sz w:val="20"/>
                <w:szCs w:val="20"/>
                <w:u w:val="single"/>
              </w:rPr>
              <w:t>Option for virtual or online</w:t>
            </w:r>
            <w:r w:rsidR="00CB24CC" w:rsidRPr="00235DBC">
              <w:rPr>
                <w:rFonts w:ascii="Century Gothic" w:hAnsi="Century Gothic" w:cs="Arial"/>
                <w:bCs/>
                <w:sz w:val="20"/>
                <w:szCs w:val="20"/>
              </w:rPr>
              <w:t xml:space="preserve"> classes is to have students enter responses on </w:t>
            </w:r>
            <w:proofErr w:type="spellStart"/>
            <w:r w:rsidR="00CB24CC" w:rsidRPr="00235DBC">
              <w:rPr>
                <w:rFonts w:ascii="Century Gothic" w:hAnsi="Century Gothic" w:cs="Arial"/>
                <w:bCs/>
                <w:sz w:val="20"/>
                <w:szCs w:val="20"/>
              </w:rPr>
              <w:t>Jamboard</w:t>
            </w:r>
            <w:proofErr w:type="spellEnd"/>
            <w:r w:rsidR="00954850" w:rsidRPr="00235DBC">
              <w:rPr>
                <w:rFonts w:ascii="Century Gothic" w:hAnsi="Century Gothic" w:cs="Arial"/>
                <w:bCs/>
                <w:sz w:val="20"/>
                <w:szCs w:val="20"/>
              </w:rPr>
              <w:t>. Students can also choose to give answers orally.</w:t>
            </w:r>
            <w:r w:rsidR="009F0794" w:rsidRPr="00235DBC">
              <w:rPr>
                <w:rFonts w:ascii="Century Gothic" w:hAnsi="Century Gothic" w:cs="Arial"/>
                <w:bCs/>
                <w:sz w:val="20"/>
                <w:szCs w:val="20"/>
              </w:rPr>
              <w:t>)</w:t>
            </w:r>
          </w:p>
          <w:p w14:paraId="4386F0D8" w14:textId="77777777" w:rsidR="00B00D54" w:rsidRDefault="00B00D54" w:rsidP="009F0794">
            <w:pPr>
              <w:pStyle w:val="ListParagraph"/>
              <w:ind w:left="1080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799367F8" w14:textId="28185FCE" w:rsidR="00B00D54" w:rsidRPr="004A428F" w:rsidRDefault="00372321" w:rsidP="00B6053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Students read or listen to article from </w:t>
            </w:r>
            <w:proofErr w:type="spellStart"/>
            <w:r>
              <w:rPr>
                <w:rFonts w:ascii="Century Gothic" w:hAnsi="Century Gothic" w:cs="Arial"/>
                <w:b/>
                <w:sz w:val="24"/>
              </w:rPr>
              <w:t>Readworks</w:t>
            </w:r>
            <w:proofErr w:type="spellEnd"/>
            <w:r>
              <w:rPr>
                <w:rFonts w:ascii="Century Gothic" w:hAnsi="Century Gothic" w:cs="Arial"/>
                <w:b/>
                <w:sz w:val="24"/>
              </w:rPr>
              <w:t xml:space="preserve"> </w:t>
            </w:r>
            <w:hyperlink r:id="rId39" w:history="1">
              <w:r w:rsidRPr="00121542">
                <w:rPr>
                  <w:rStyle w:val="Hyperlink"/>
                  <w:rFonts w:ascii="Century Gothic" w:hAnsi="Century Gothic" w:cs="Arial"/>
                  <w:b/>
                  <w:bCs/>
                  <w:sz w:val="24"/>
                </w:rPr>
                <w:t>“</w:t>
              </w:r>
              <w:r w:rsidRPr="00C36C0D">
                <w:rPr>
                  <w:rStyle w:val="Hyperlink"/>
                  <w:rFonts w:ascii="Century Gothic" w:hAnsi="Century Gothic" w:cs="Arial"/>
                  <w:b/>
                  <w:bCs/>
                  <w:color w:val="0070C0"/>
                  <w:sz w:val="24"/>
                </w:rPr>
                <w:t>What a Dump!</w:t>
              </w:r>
              <w:r w:rsidRPr="00121542">
                <w:rPr>
                  <w:rStyle w:val="Hyperlink"/>
                  <w:rFonts w:ascii="Century Gothic" w:hAnsi="Century Gothic" w:cs="Arial"/>
                  <w:b/>
                  <w:bCs/>
                  <w:sz w:val="24"/>
                </w:rPr>
                <w:t>”</w:t>
              </w:r>
            </w:hyperlink>
            <w:r w:rsidR="00087B9D">
              <w:rPr>
                <w:rFonts w:ascii="Century Gothic" w:hAnsi="Century Gothic" w:cs="Arial"/>
                <w:b/>
                <w:bCs/>
                <w:sz w:val="24"/>
              </w:rPr>
              <w:t xml:space="preserve"> independently or in small groups </w:t>
            </w:r>
            <w:r w:rsidR="00B60531">
              <w:rPr>
                <w:rFonts w:ascii="Century Gothic" w:hAnsi="Century Gothic" w:cs="Arial"/>
                <w:b/>
                <w:bCs/>
                <w:sz w:val="24"/>
              </w:rPr>
              <w:t xml:space="preserve">and </w:t>
            </w:r>
            <w:r w:rsidR="00087B9D" w:rsidRPr="00B60531">
              <w:rPr>
                <w:rFonts w:ascii="Century Gothic" w:hAnsi="Century Gothic" w:cs="Arial"/>
                <w:b/>
                <w:bCs/>
                <w:sz w:val="24"/>
              </w:rPr>
              <w:t>answer attached questions</w:t>
            </w:r>
            <w:r w:rsidR="00B62557" w:rsidRPr="00B60531">
              <w:rPr>
                <w:rFonts w:ascii="Century Gothic" w:hAnsi="Century Gothic" w:cs="Arial"/>
                <w:b/>
                <w:bCs/>
                <w:sz w:val="24"/>
              </w:rPr>
              <w:t xml:space="preserve"> in</w:t>
            </w:r>
            <w:r w:rsidR="00C36C0D" w:rsidRPr="00B60531">
              <w:rPr>
                <w:rFonts w:ascii="Century Gothic" w:hAnsi="Century Gothic" w:cs="Arial"/>
                <w:b/>
                <w:bCs/>
                <w:sz w:val="24"/>
              </w:rPr>
              <w:t xml:space="preserve"> writing or </w:t>
            </w:r>
            <w:r w:rsidR="00CB7287" w:rsidRPr="00B60531">
              <w:rPr>
                <w:rFonts w:ascii="Century Gothic" w:hAnsi="Century Gothic" w:cs="Arial"/>
                <w:b/>
                <w:bCs/>
                <w:sz w:val="24"/>
              </w:rPr>
              <w:t>orally in small groups</w:t>
            </w:r>
            <w:r w:rsidR="00CB7287" w:rsidRPr="00B60531">
              <w:rPr>
                <w:rFonts w:ascii="Century Gothic" w:hAnsi="Century Gothic" w:cs="Arial"/>
                <w:sz w:val="24"/>
              </w:rPr>
              <w:t>. (Instructor can monitor responses in groups or have whole class discussion about</w:t>
            </w:r>
            <w:r w:rsidR="00E71FCB" w:rsidRPr="00B60531">
              <w:rPr>
                <w:rFonts w:ascii="Century Gothic" w:hAnsi="Century Gothic" w:cs="Arial"/>
                <w:sz w:val="24"/>
              </w:rPr>
              <w:t xml:space="preserve"> responses to text questions</w:t>
            </w:r>
            <w:r w:rsidR="004A428F">
              <w:rPr>
                <w:rFonts w:ascii="Century Gothic" w:hAnsi="Century Gothic" w:cs="Arial"/>
                <w:sz w:val="24"/>
              </w:rPr>
              <w:t xml:space="preserve">. </w:t>
            </w:r>
          </w:p>
          <w:p w14:paraId="4CF54330" w14:textId="2CDC0259" w:rsidR="004A428F" w:rsidRPr="004A428F" w:rsidRDefault="004A428F" w:rsidP="004A428F">
            <w:pPr>
              <w:pStyle w:val="ListParagraph"/>
              <w:rPr>
                <w:rFonts w:ascii="Century Gothic" w:hAnsi="Century Gothic" w:cs="Arial"/>
                <w:bCs/>
                <w:sz w:val="24"/>
              </w:rPr>
            </w:pPr>
            <w:r>
              <w:rPr>
                <w:rFonts w:ascii="Century Gothic" w:hAnsi="Century Gothic" w:cs="Arial"/>
                <w:bCs/>
                <w:sz w:val="24"/>
              </w:rPr>
              <w:t xml:space="preserve">Option for </w:t>
            </w:r>
            <w:proofErr w:type="gramStart"/>
            <w:r>
              <w:rPr>
                <w:rFonts w:ascii="Century Gothic" w:hAnsi="Century Gothic" w:cs="Arial"/>
                <w:bCs/>
                <w:sz w:val="24"/>
              </w:rPr>
              <w:t>face to face</w:t>
            </w:r>
            <w:proofErr w:type="gramEnd"/>
            <w:r>
              <w:rPr>
                <w:rFonts w:ascii="Century Gothic" w:hAnsi="Century Gothic" w:cs="Arial"/>
                <w:bCs/>
                <w:sz w:val="24"/>
              </w:rPr>
              <w:t xml:space="preserve"> classes- toss paper ball to person to have them answer question- always </w:t>
            </w:r>
            <w:r w:rsidR="00F72528">
              <w:rPr>
                <w:rFonts w:ascii="Century Gothic" w:hAnsi="Century Gothic" w:cs="Arial"/>
                <w:bCs/>
                <w:sz w:val="24"/>
              </w:rPr>
              <w:t xml:space="preserve">allow </w:t>
            </w:r>
            <w:r>
              <w:rPr>
                <w:rFonts w:ascii="Century Gothic" w:hAnsi="Century Gothic" w:cs="Arial"/>
                <w:bCs/>
                <w:sz w:val="24"/>
              </w:rPr>
              <w:t>an option to toss the ball again rather than answer</w:t>
            </w:r>
            <w:r w:rsidR="00F72528">
              <w:rPr>
                <w:rFonts w:ascii="Century Gothic" w:hAnsi="Century Gothic" w:cs="Arial"/>
                <w:bCs/>
                <w:sz w:val="24"/>
              </w:rPr>
              <w:t>, but limit toss aways to two</w:t>
            </w:r>
            <w:r w:rsidR="00F16679">
              <w:rPr>
                <w:rFonts w:ascii="Century Gothic" w:hAnsi="Century Gothic" w:cs="Arial"/>
                <w:bCs/>
                <w:sz w:val="24"/>
              </w:rPr>
              <w:t>. And limit number of times a student can respond to allow for more to participate)</w:t>
            </w:r>
          </w:p>
          <w:p w14:paraId="4AFA2FEB" w14:textId="77777777" w:rsidR="007F3D06" w:rsidRDefault="007F3D06" w:rsidP="00050C2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2B193988" w14:textId="770767D4" w:rsidR="0082577D" w:rsidRPr="001A3564" w:rsidRDefault="0082577D" w:rsidP="008E1A2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Informational or Explanatory Writing:</w:t>
            </w:r>
            <w:r w:rsidR="00072B9F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072B9F">
              <w:rPr>
                <w:rFonts w:ascii="Century Gothic" w:hAnsi="Century Gothic" w:cs="Arial"/>
                <w:bCs/>
                <w:sz w:val="24"/>
              </w:rPr>
              <w:t>(Lots of options for students here. Students can work at their own pace through this</w:t>
            </w:r>
            <w:r w:rsidR="001A3564">
              <w:rPr>
                <w:rFonts w:ascii="Century Gothic" w:hAnsi="Century Gothic" w:cs="Arial"/>
                <w:bCs/>
                <w:sz w:val="24"/>
              </w:rPr>
              <w:t>,</w:t>
            </w:r>
            <w:r w:rsidR="00072B9F">
              <w:rPr>
                <w:rFonts w:ascii="Century Gothic" w:hAnsi="Century Gothic" w:cs="Arial"/>
                <w:bCs/>
                <w:sz w:val="24"/>
              </w:rPr>
              <w:t xml:space="preserve"> </w:t>
            </w:r>
            <w:r w:rsidR="0003672C">
              <w:rPr>
                <w:rFonts w:ascii="Century Gothic" w:hAnsi="Century Gothic" w:cs="Arial"/>
                <w:bCs/>
                <w:sz w:val="24"/>
              </w:rPr>
              <w:t>follow di</w:t>
            </w:r>
            <w:r w:rsidR="001A3564">
              <w:rPr>
                <w:rFonts w:ascii="Century Gothic" w:hAnsi="Century Gothic" w:cs="Arial"/>
                <w:bCs/>
                <w:sz w:val="24"/>
              </w:rPr>
              <w:t>rect instruction by</w:t>
            </w:r>
            <w:r w:rsidR="0003672C">
              <w:rPr>
                <w:rFonts w:ascii="Century Gothic" w:hAnsi="Century Gothic" w:cs="Arial"/>
                <w:bCs/>
                <w:sz w:val="24"/>
              </w:rPr>
              <w:t xml:space="preserve"> </w:t>
            </w:r>
            <w:r w:rsidR="008D2E0F">
              <w:rPr>
                <w:rFonts w:ascii="Century Gothic" w:hAnsi="Century Gothic" w:cs="Arial"/>
                <w:bCs/>
                <w:sz w:val="24"/>
              </w:rPr>
              <w:t>instructor</w:t>
            </w:r>
            <w:r w:rsidR="001A3564">
              <w:rPr>
                <w:rFonts w:ascii="Century Gothic" w:hAnsi="Century Gothic" w:cs="Arial"/>
                <w:bCs/>
                <w:sz w:val="24"/>
              </w:rPr>
              <w:t>,</w:t>
            </w:r>
            <w:r w:rsidR="008D2E0F">
              <w:rPr>
                <w:rFonts w:ascii="Century Gothic" w:hAnsi="Century Gothic" w:cs="Arial"/>
                <w:bCs/>
                <w:sz w:val="24"/>
              </w:rPr>
              <w:t xml:space="preserve"> or switch between the two options</w:t>
            </w:r>
            <w:r w:rsidR="00771D4F">
              <w:rPr>
                <w:rFonts w:ascii="Century Gothic" w:hAnsi="Century Gothic" w:cs="Arial"/>
                <w:bCs/>
                <w:sz w:val="24"/>
              </w:rPr>
              <w:t>:</w:t>
            </w:r>
          </w:p>
          <w:p w14:paraId="6315D5D0" w14:textId="15439B9C" w:rsidR="001A3564" w:rsidRDefault="004D5977" w:rsidP="001A3564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Whole class instructor guided </w:t>
            </w:r>
            <w:r w:rsidR="002609F5">
              <w:rPr>
                <w:rFonts w:ascii="Century Gothic" w:hAnsi="Century Gothic" w:cs="Arial"/>
                <w:b/>
                <w:sz w:val="24"/>
              </w:rPr>
              <w:t>p</w:t>
            </w:r>
            <w:r w:rsidR="001A3564">
              <w:rPr>
                <w:rFonts w:ascii="Century Gothic" w:hAnsi="Century Gothic" w:cs="Arial"/>
                <w:b/>
                <w:sz w:val="24"/>
              </w:rPr>
              <w:t>ractice converting questions or prompts into answers, topic sentences</w:t>
            </w:r>
            <w:r w:rsidR="002609F5">
              <w:rPr>
                <w:rFonts w:ascii="Century Gothic" w:hAnsi="Century Gothic" w:cs="Arial"/>
                <w:b/>
                <w:sz w:val="24"/>
              </w:rPr>
              <w:t>,</w:t>
            </w:r>
            <w:r w:rsidR="001A3564">
              <w:rPr>
                <w:rFonts w:ascii="Century Gothic" w:hAnsi="Century Gothic" w:cs="Arial"/>
                <w:b/>
                <w:sz w:val="24"/>
              </w:rPr>
              <w:t xml:space="preserve"> or main ideas.</w:t>
            </w:r>
            <w:r w:rsidR="002609F5">
              <w:rPr>
                <w:rFonts w:ascii="Century Gothic" w:hAnsi="Century Gothic" w:cs="Arial"/>
                <w:b/>
                <w:sz w:val="24"/>
              </w:rPr>
              <w:t xml:space="preserve"> Us</w:t>
            </w:r>
            <w:r w:rsidR="00BA2F48">
              <w:rPr>
                <w:rFonts w:ascii="Century Gothic" w:hAnsi="Century Gothic" w:cs="Arial"/>
                <w:b/>
                <w:sz w:val="24"/>
              </w:rPr>
              <w:t>ing</w:t>
            </w:r>
            <w:r w:rsidR="002609F5">
              <w:rPr>
                <w:rFonts w:ascii="Century Gothic" w:hAnsi="Century Gothic" w:cs="Arial"/>
                <w:b/>
                <w:sz w:val="24"/>
              </w:rPr>
              <w:t xml:space="preserve"> </w:t>
            </w:r>
            <w:hyperlink r:id="rId40" w:history="1">
              <w:proofErr w:type="spellStart"/>
              <w:r w:rsidR="002609F5" w:rsidRPr="00B1172B">
                <w:rPr>
                  <w:rStyle w:val="Hyperlink"/>
                  <w:rFonts w:ascii="Century Gothic" w:hAnsi="Century Gothic" w:cs="Arial"/>
                  <w:b/>
                  <w:sz w:val="24"/>
                </w:rPr>
                <w:t>Readworks</w:t>
              </w:r>
              <w:proofErr w:type="spellEnd"/>
              <w:r w:rsidR="002609F5" w:rsidRPr="00B1172B">
                <w:rPr>
                  <w:rStyle w:val="Hyperlink"/>
                  <w:rFonts w:ascii="Century Gothic" w:hAnsi="Century Gothic" w:cs="Arial"/>
                  <w:b/>
                  <w:sz w:val="24"/>
                </w:rPr>
                <w:t xml:space="preserve"> Earth’s Helper</w:t>
              </w:r>
            </w:hyperlink>
            <w:r w:rsidR="00D36EEB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1B592C">
              <w:rPr>
                <w:rFonts w:ascii="Century Gothic" w:hAnsi="Century Gothic" w:cs="Arial"/>
                <w:b/>
                <w:sz w:val="24"/>
              </w:rPr>
              <w:t>students can read or listen to text and work individually or with a partner to convert questions into answers with complete thoughts.</w:t>
            </w:r>
          </w:p>
          <w:p w14:paraId="09EB38B0" w14:textId="77777777" w:rsidR="0091680C" w:rsidRDefault="0091680C" w:rsidP="0091680C">
            <w:pPr>
              <w:pStyle w:val="ListParagraph"/>
              <w:ind w:left="1080"/>
              <w:rPr>
                <w:rFonts w:ascii="Century Gothic" w:hAnsi="Century Gothic" w:cs="Arial"/>
                <w:b/>
                <w:sz w:val="24"/>
              </w:rPr>
            </w:pPr>
          </w:p>
          <w:tbl>
            <w:tblPr>
              <w:tblStyle w:val="TableGrid"/>
              <w:tblW w:w="0" w:type="auto"/>
              <w:tblInd w:w="430" w:type="dxa"/>
              <w:tblLook w:val="04A0" w:firstRow="1" w:lastRow="0" w:firstColumn="1" w:lastColumn="0" w:noHBand="0" w:noVBand="1"/>
            </w:tblPr>
            <w:tblGrid>
              <w:gridCol w:w="4770"/>
              <w:gridCol w:w="4654"/>
            </w:tblGrid>
            <w:tr w:rsidR="0091680C" w14:paraId="7A984B83" w14:textId="77777777" w:rsidTr="00064BF3">
              <w:tc>
                <w:tcPr>
                  <w:tcW w:w="4770" w:type="dxa"/>
                </w:tcPr>
                <w:p w14:paraId="1333E877" w14:textId="66C27E79" w:rsidR="0091680C" w:rsidRDefault="0091680C" w:rsidP="0091680C">
                  <w:pPr>
                    <w:pStyle w:val="ListParagraph"/>
                    <w:ind w:left="0"/>
                    <w:rPr>
                      <w:rFonts w:ascii="Century Gothic" w:hAnsi="Century Gothic" w:cs="Arial"/>
                      <w:b/>
                      <w:sz w:val="24"/>
                    </w:rPr>
                  </w:pPr>
                  <w:r>
                    <w:rPr>
                      <w:rFonts w:ascii="Century Gothic" w:hAnsi="Century Gothic" w:cs="Arial"/>
                      <w:b/>
                      <w:sz w:val="24"/>
                    </w:rPr>
                    <w:t>Teacher guided</w:t>
                  </w:r>
                  <w:r w:rsidR="00082463">
                    <w:rPr>
                      <w:rFonts w:ascii="Century Gothic" w:hAnsi="Century Gothic" w:cs="Arial"/>
                      <w:b/>
                      <w:sz w:val="24"/>
                    </w:rPr>
                    <w:t xml:space="preserve"> instruction </w:t>
                  </w:r>
                </w:p>
              </w:tc>
              <w:tc>
                <w:tcPr>
                  <w:tcW w:w="4654" w:type="dxa"/>
                </w:tcPr>
                <w:p w14:paraId="4969CADD" w14:textId="3CE67268" w:rsidR="0091680C" w:rsidRDefault="0091680C" w:rsidP="0091680C">
                  <w:pPr>
                    <w:pStyle w:val="ListParagraph"/>
                    <w:ind w:left="0"/>
                    <w:rPr>
                      <w:rFonts w:ascii="Century Gothic" w:hAnsi="Century Gothic" w:cs="Arial"/>
                      <w:b/>
                      <w:sz w:val="24"/>
                    </w:rPr>
                  </w:pPr>
                  <w:r>
                    <w:rPr>
                      <w:rFonts w:ascii="Century Gothic" w:hAnsi="Century Gothic" w:cs="Arial"/>
                      <w:b/>
                      <w:sz w:val="24"/>
                    </w:rPr>
                    <w:t xml:space="preserve">Student </w:t>
                  </w:r>
                  <w:r w:rsidR="00893DB4">
                    <w:rPr>
                      <w:rFonts w:ascii="Century Gothic" w:hAnsi="Century Gothic" w:cs="Arial"/>
                      <w:b/>
                      <w:sz w:val="24"/>
                    </w:rPr>
                    <w:t>s</w:t>
                  </w:r>
                  <w:r>
                    <w:rPr>
                      <w:rFonts w:ascii="Century Gothic" w:hAnsi="Century Gothic" w:cs="Arial"/>
                      <w:b/>
                      <w:sz w:val="24"/>
                    </w:rPr>
                    <w:t>elf</w:t>
                  </w:r>
                  <w:r w:rsidR="005B34D3">
                    <w:rPr>
                      <w:rFonts w:ascii="Century Gothic" w:hAnsi="Century Gothic" w:cs="Arial"/>
                      <w:b/>
                      <w:sz w:val="24"/>
                    </w:rPr>
                    <w:t>-</w:t>
                  </w:r>
                  <w:r>
                    <w:rPr>
                      <w:rFonts w:ascii="Century Gothic" w:hAnsi="Century Gothic" w:cs="Arial"/>
                      <w:b/>
                      <w:sz w:val="24"/>
                    </w:rPr>
                    <w:t>pa</w:t>
                  </w:r>
                  <w:r w:rsidR="000357A2">
                    <w:rPr>
                      <w:rFonts w:ascii="Century Gothic" w:hAnsi="Century Gothic" w:cs="Arial"/>
                      <w:b/>
                      <w:sz w:val="24"/>
                    </w:rPr>
                    <w:t>ced</w:t>
                  </w:r>
                  <w:r w:rsidR="00045275">
                    <w:rPr>
                      <w:rFonts w:ascii="Century Gothic" w:hAnsi="Century Gothic" w:cs="Arial"/>
                      <w:b/>
                      <w:sz w:val="24"/>
                    </w:rPr>
                    <w:t xml:space="preserve"> (provide</w:t>
                  </w:r>
                  <w:r w:rsidR="002D4F93">
                    <w:rPr>
                      <w:rFonts w:ascii="Century Gothic" w:hAnsi="Century Gothic" w:cs="Arial"/>
                      <w:b/>
                      <w:sz w:val="24"/>
                    </w:rPr>
                    <w:t xml:space="preserve"> s</w:t>
                  </w:r>
                  <w:r w:rsidR="00045275">
                    <w:rPr>
                      <w:rFonts w:ascii="Century Gothic" w:hAnsi="Century Gothic" w:cs="Arial"/>
                      <w:b/>
                      <w:sz w:val="24"/>
                    </w:rPr>
                    <w:t xml:space="preserve">elf-paced students with </w:t>
                  </w:r>
                  <w:hyperlink r:id="rId41" w:history="1">
                    <w:r w:rsidR="005B34D3" w:rsidRPr="00E324E9">
                      <w:rPr>
                        <w:rStyle w:val="Hyperlink"/>
                        <w:rFonts w:ascii="Century Gothic" w:hAnsi="Century Gothic" w:cs="Arial"/>
                        <w:b/>
                        <w:sz w:val="24"/>
                      </w:rPr>
                      <w:t>Self-Paced Checklist</w:t>
                    </w:r>
                  </w:hyperlink>
                  <w:r w:rsidR="005B34D3">
                    <w:rPr>
                      <w:rFonts w:ascii="Century Gothic" w:hAnsi="Century Gothic" w:cs="Arial"/>
                      <w:b/>
                      <w:sz w:val="24"/>
                    </w:rPr>
                    <w:t>)</w:t>
                  </w:r>
                </w:p>
              </w:tc>
            </w:tr>
            <w:tr w:rsidR="0091680C" w14:paraId="6F1E484F" w14:textId="77777777" w:rsidTr="00064BF3">
              <w:tc>
                <w:tcPr>
                  <w:tcW w:w="4770" w:type="dxa"/>
                </w:tcPr>
                <w:p w14:paraId="10F7166E" w14:textId="6235F30C" w:rsidR="00064BF3" w:rsidRPr="00590061" w:rsidRDefault="00590061" w:rsidP="00590061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entury Gothic" w:hAnsi="Century Gothic" w:cs="Arial"/>
                      <w:b/>
                      <w:sz w:val="24"/>
                    </w:rPr>
                  </w:pPr>
                  <w:r>
                    <w:rPr>
                      <w:rFonts w:ascii="Century Gothic" w:hAnsi="Century Gothic" w:cs="Arial"/>
                      <w:b/>
                      <w:sz w:val="24"/>
                    </w:rPr>
                    <w:t>Instructor u</w:t>
                  </w:r>
                  <w:r w:rsidR="00064BF3" w:rsidRPr="00590061">
                    <w:rPr>
                      <w:rFonts w:ascii="Century Gothic" w:hAnsi="Century Gothic" w:cs="Arial"/>
                      <w:b/>
                      <w:sz w:val="24"/>
                    </w:rPr>
                    <w:t>se</w:t>
                  </w:r>
                  <w:r>
                    <w:rPr>
                      <w:rFonts w:ascii="Century Gothic" w:hAnsi="Century Gothic" w:cs="Arial"/>
                      <w:b/>
                      <w:sz w:val="24"/>
                    </w:rPr>
                    <w:t>s</w:t>
                  </w:r>
                  <w:r w:rsidR="00064BF3" w:rsidRPr="00590061">
                    <w:rPr>
                      <w:rFonts w:ascii="Century Gothic" w:hAnsi="Century Gothic" w:cs="Arial"/>
                      <w:b/>
                      <w:sz w:val="24"/>
                    </w:rPr>
                    <w:t xml:space="preserve"> Google slide</w:t>
                  </w:r>
                  <w:r>
                    <w:rPr>
                      <w:rFonts w:ascii="Century Gothic" w:hAnsi="Century Gothic" w:cs="Arial"/>
                      <w:b/>
                      <w:sz w:val="24"/>
                    </w:rPr>
                    <w:t>s</w:t>
                  </w:r>
                  <w:r w:rsidR="002000D7" w:rsidRPr="00590061">
                    <w:rPr>
                      <w:rFonts w:ascii="Century Gothic" w:hAnsi="Century Gothic" w:cs="Arial"/>
                      <w:b/>
                      <w:sz w:val="24"/>
                    </w:rPr>
                    <w:t xml:space="preserve"> </w:t>
                  </w:r>
                  <w:hyperlink r:id="rId42" w:history="1">
                    <w:r w:rsidR="002000D7" w:rsidRPr="00590061">
                      <w:rPr>
                        <w:rStyle w:val="Hyperlink"/>
                        <w:rFonts w:ascii="Century Gothic" w:hAnsi="Century Gothic" w:cs="Arial"/>
                        <w:b/>
                        <w:sz w:val="24"/>
                      </w:rPr>
                      <w:t>Writing an Expository Paragraph</w:t>
                    </w:r>
                  </w:hyperlink>
                  <w:r w:rsidR="00064BF3" w:rsidRPr="00590061">
                    <w:rPr>
                      <w:rFonts w:ascii="Century Gothic" w:hAnsi="Century Gothic" w:cs="Arial"/>
                      <w:b/>
                      <w:sz w:val="24"/>
                    </w:rPr>
                    <w:t xml:space="preserve"> show to introduce writing an informational or expository text</w:t>
                  </w:r>
                  <w:r w:rsidR="00A94E66" w:rsidRPr="00590061">
                    <w:rPr>
                      <w:rFonts w:ascii="Century Gothic" w:hAnsi="Century Gothic" w:cs="Arial"/>
                      <w:b/>
                      <w:sz w:val="24"/>
                    </w:rPr>
                    <w:t>.</w:t>
                  </w:r>
                  <w:r w:rsidR="002000D7" w:rsidRPr="00590061">
                    <w:rPr>
                      <w:rFonts w:ascii="Century Gothic" w:hAnsi="Century Gothic" w:cs="Arial"/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4654" w:type="dxa"/>
                </w:tcPr>
                <w:p w14:paraId="504ADE4D" w14:textId="2F14CDFD" w:rsidR="0091680C" w:rsidRPr="00590061" w:rsidRDefault="00590061" w:rsidP="00590061">
                  <w:pPr>
                    <w:rPr>
                      <w:rFonts w:ascii="Century Gothic" w:hAnsi="Century Gothic" w:cs="Arial"/>
                      <w:b/>
                      <w:sz w:val="24"/>
                    </w:rPr>
                  </w:pPr>
                  <w:r>
                    <w:rPr>
                      <w:rFonts w:ascii="Century Gothic" w:hAnsi="Century Gothic" w:cs="Arial"/>
                      <w:b/>
                      <w:sz w:val="24"/>
                    </w:rPr>
                    <w:t>Students can</w:t>
                  </w:r>
                  <w:r w:rsidR="00A94E66" w:rsidRPr="00590061">
                    <w:rPr>
                      <w:rFonts w:ascii="Century Gothic" w:hAnsi="Century Gothic" w:cs="Arial"/>
                      <w:b/>
                      <w:sz w:val="24"/>
                    </w:rPr>
                    <w:t xml:space="preserve"> work through Google slide independently at own pace</w:t>
                  </w:r>
                </w:p>
                <w:p w14:paraId="7224214C" w14:textId="67A495E2" w:rsidR="00F01D9F" w:rsidRDefault="00C23218" w:rsidP="0091680C">
                  <w:pPr>
                    <w:pStyle w:val="ListParagraph"/>
                    <w:ind w:left="0"/>
                    <w:rPr>
                      <w:rFonts w:ascii="Century Gothic" w:hAnsi="Century Gothic" w:cs="Arial"/>
                      <w:b/>
                      <w:sz w:val="24"/>
                    </w:rPr>
                  </w:pPr>
                  <w:hyperlink r:id="rId43" w:history="1">
                    <w:r w:rsidR="005E2206" w:rsidRPr="00F01D9F">
                      <w:rPr>
                        <w:rStyle w:val="Hyperlink"/>
                        <w:rFonts w:ascii="Century Gothic" w:hAnsi="Century Gothic" w:cs="Arial"/>
                        <w:b/>
                        <w:sz w:val="24"/>
                      </w:rPr>
                      <w:t>Writing an</w:t>
                    </w:r>
                    <w:r w:rsidR="00523B07">
                      <w:rPr>
                        <w:rStyle w:val="Hyperlink"/>
                        <w:rFonts w:ascii="Century Gothic" w:hAnsi="Century Gothic" w:cs="Arial"/>
                        <w:b/>
                        <w:sz w:val="24"/>
                      </w:rPr>
                      <w:t xml:space="preserve"> </w:t>
                    </w:r>
                    <w:r w:rsidR="005E2206" w:rsidRPr="00F01D9F">
                      <w:rPr>
                        <w:rStyle w:val="Hyperlink"/>
                        <w:rFonts w:ascii="Century Gothic" w:hAnsi="Century Gothic" w:cs="Arial"/>
                        <w:b/>
                        <w:sz w:val="24"/>
                      </w:rPr>
                      <w:t>Expository Paragraph</w:t>
                    </w:r>
                  </w:hyperlink>
                  <w:r w:rsidR="005E2206">
                    <w:rPr>
                      <w:rFonts w:ascii="Century Gothic" w:hAnsi="Century Gothic" w:cs="Arial"/>
                      <w:b/>
                      <w:sz w:val="24"/>
                    </w:rPr>
                    <w:t xml:space="preserve"> Check for clarity if needed</w:t>
                  </w:r>
                </w:p>
              </w:tc>
            </w:tr>
            <w:tr w:rsidR="00C25825" w14:paraId="06D1C68F" w14:textId="77777777" w:rsidTr="002000D7">
              <w:trPr>
                <w:trHeight w:val="620"/>
              </w:trPr>
              <w:tc>
                <w:tcPr>
                  <w:tcW w:w="4770" w:type="dxa"/>
                </w:tcPr>
                <w:p w14:paraId="2C755182" w14:textId="77777777" w:rsidR="00C25825" w:rsidRDefault="00C25825" w:rsidP="00C25825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entury Gothic" w:hAnsi="Century Gothic" w:cs="Arial"/>
                      <w:b/>
                      <w:sz w:val="24"/>
                    </w:rPr>
                  </w:pPr>
                  <w:r>
                    <w:rPr>
                      <w:rFonts w:ascii="Century Gothic" w:hAnsi="Century Gothic" w:cs="Arial"/>
                      <w:b/>
                      <w:sz w:val="24"/>
                    </w:rPr>
                    <w:t xml:space="preserve">Use graphic organizer to guide paragraph </w:t>
                  </w:r>
                  <w:hyperlink r:id="rId44" w:history="1">
                    <w:r>
                      <w:rPr>
                        <w:rStyle w:val="Hyperlink"/>
                        <w:rFonts w:ascii="Century Gothic" w:hAnsi="Century Gothic" w:cs="Arial"/>
                        <w:b/>
                        <w:sz w:val="24"/>
                      </w:rPr>
                      <w:t>Wr</w:t>
                    </w:r>
                    <w:r w:rsidRPr="0052738B">
                      <w:rPr>
                        <w:rStyle w:val="Hyperlink"/>
                        <w:rFonts w:ascii="Century Gothic" w:hAnsi="Century Gothic" w:cs="Arial"/>
                        <w:b/>
                        <w:sz w:val="24"/>
                      </w:rPr>
                      <w:t>itin</w:t>
                    </w:r>
                    <w:r>
                      <w:rPr>
                        <w:rStyle w:val="Hyperlink"/>
                        <w:rFonts w:ascii="Century Gothic" w:hAnsi="Century Gothic" w:cs="Arial"/>
                        <w:b/>
                        <w:sz w:val="24"/>
                      </w:rPr>
                      <w:t>g Informational/Expository Paragraphs</w:t>
                    </w:r>
                  </w:hyperlink>
                  <w:r>
                    <w:rPr>
                      <w:rFonts w:ascii="Century Gothic" w:hAnsi="Century Gothic" w:cs="Arial"/>
                      <w:b/>
                      <w:sz w:val="24"/>
                    </w:rPr>
                    <w:t xml:space="preserve"> To organize ideas and respond to the prompt</w:t>
                  </w:r>
                </w:p>
                <w:p w14:paraId="3F95C884" w14:textId="1F0D126F" w:rsidR="003442E3" w:rsidRPr="00523B07" w:rsidRDefault="003442E3" w:rsidP="003442E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entury Gothic" w:hAnsi="Century Gothic" w:cs="Arial"/>
                      <w:b/>
                      <w:sz w:val="24"/>
                    </w:rPr>
                  </w:pPr>
                  <w:r>
                    <w:rPr>
                      <w:rFonts w:ascii="Century Gothic" w:hAnsi="Century Gothic" w:cs="Arial"/>
                      <w:b/>
                      <w:sz w:val="24"/>
                    </w:rPr>
                    <w:t>Show students how to use</w:t>
                  </w:r>
                  <w:r w:rsidR="00BC7872">
                    <w:rPr>
                      <w:rFonts w:ascii="Century Gothic" w:hAnsi="Century Gothic" w:cs="Arial"/>
                      <w:b/>
                      <w:sz w:val="24"/>
                    </w:rPr>
                    <w:t xml:space="preserve"> voice to text or show video</w:t>
                  </w:r>
                  <w:r>
                    <w:rPr>
                      <w:rFonts w:ascii="Century Gothic" w:hAnsi="Century Gothic" w:cs="Arial"/>
                      <w:b/>
                      <w:sz w:val="24"/>
                    </w:rPr>
                    <w:t xml:space="preserve"> </w:t>
                  </w:r>
                  <w:hyperlink r:id="rId45" w:history="1">
                    <w:r w:rsidR="00BC7872">
                      <w:rPr>
                        <w:rStyle w:val="Hyperlink"/>
                        <w:rFonts w:ascii="Century Gothic" w:hAnsi="Century Gothic" w:cs="Arial"/>
                        <w:b/>
                        <w:sz w:val="24"/>
                      </w:rPr>
                      <w:t>V</w:t>
                    </w:r>
                    <w:r w:rsidRPr="008C4661">
                      <w:rPr>
                        <w:rStyle w:val="Hyperlink"/>
                        <w:rFonts w:ascii="Century Gothic" w:hAnsi="Century Gothic" w:cs="Arial"/>
                        <w:b/>
                        <w:sz w:val="24"/>
                      </w:rPr>
                      <w:t xml:space="preserve">oice to </w:t>
                    </w:r>
                    <w:r w:rsidR="008C4661" w:rsidRPr="008C4661">
                      <w:rPr>
                        <w:rStyle w:val="Hyperlink"/>
                        <w:rFonts w:ascii="Century Gothic" w:hAnsi="Century Gothic" w:cs="Arial"/>
                        <w:b/>
                        <w:sz w:val="24"/>
                      </w:rPr>
                      <w:t>type</w:t>
                    </w:r>
                    <w:r w:rsidRPr="008C4661">
                      <w:rPr>
                        <w:rStyle w:val="Hyperlink"/>
                        <w:rFonts w:ascii="Century Gothic" w:hAnsi="Century Gothic" w:cs="Arial"/>
                        <w:b/>
                        <w:sz w:val="24"/>
                      </w:rPr>
                      <w:t xml:space="preserve"> feature in Google.</w:t>
                    </w:r>
                  </w:hyperlink>
                </w:p>
              </w:tc>
              <w:tc>
                <w:tcPr>
                  <w:tcW w:w="4654" w:type="dxa"/>
                </w:tcPr>
                <w:p w14:paraId="170EB3EE" w14:textId="77777777" w:rsidR="00C25825" w:rsidRDefault="00C25825" w:rsidP="00C25825">
                  <w:pPr>
                    <w:pStyle w:val="ListParagraph"/>
                    <w:ind w:left="0"/>
                    <w:rPr>
                      <w:rFonts w:ascii="Century Gothic" w:hAnsi="Century Gothic" w:cs="Arial"/>
                      <w:b/>
                      <w:sz w:val="24"/>
                    </w:rPr>
                  </w:pPr>
                  <w:r>
                    <w:rPr>
                      <w:rFonts w:ascii="Century Gothic" w:hAnsi="Century Gothic" w:cs="Arial"/>
                      <w:b/>
                      <w:sz w:val="24"/>
                    </w:rPr>
                    <w:t xml:space="preserve">Use graphic organizer to guide paragraph </w:t>
                  </w:r>
                  <w:hyperlink r:id="rId46" w:history="1">
                    <w:r>
                      <w:rPr>
                        <w:rStyle w:val="Hyperlink"/>
                        <w:rFonts w:ascii="Century Gothic" w:hAnsi="Century Gothic" w:cs="Arial"/>
                        <w:b/>
                        <w:sz w:val="24"/>
                      </w:rPr>
                      <w:t>Wr</w:t>
                    </w:r>
                    <w:r w:rsidRPr="0052738B">
                      <w:rPr>
                        <w:rStyle w:val="Hyperlink"/>
                        <w:rFonts w:ascii="Century Gothic" w:hAnsi="Century Gothic" w:cs="Arial"/>
                        <w:b/>
                        <w:sz w:val="24"/>
                      </w:rPr>
                      <w:t>itin</w:t>
                    </w:r>
                    <w:r>
                      <w:rPr>
                        <w:rStyle w:val="Hyperlink"/>
                        <w:rFonts w:ascii="Century Gothic" w:hAnsi="Century Gothic" w:cs="Arial"/>
                        <w:b/>
                        <w:sz w:val="24"/>
                      </w:rPr>
                      <w:t>g Informational/Expository Paragraphs</w:t>
                    </w:r>
                  </w:hyperlink>
                </w:p>
                <w:p w14:paraId="3AE381D7" w14:textId="77777777" w:rsidR="00C25825" w:rsidRDefault="00C25825" w:rsidP="00C25825">
                  <w:pPr>
                    <w:pStyle w:val="ListParagraph"/>
                    <w:ind w:left="0"/>
                    <w:rPr>
                      <w:rFonts w:ascii="Century Gothic" w:hAnsi="Century Gothic" w:cs="Arial"/>
                      <w:b/>
                      <w:sz w:val="24"/>
                    </w:rPr>
                  </w:pPr>
                  <w:r>
                    <w:rPr>
                      <w:rFonts w:ascii="Century Gothic" w:hAnsi="Century Gothic" w:cs="Arial"/>
                      <w:b/>
                      <w:sz w:val="24"/>
                    </w:rPr>
                    <w:t>To organize ideas and respond to the prompt</w:t>
                  </w:r>
                </w:p>
                <w:p w14:paraId="703A4764" w14:textId="19535875" w:rsidR="00BC7872" w:rsidRPr="00BC7872" w:rsidRDefault="00BC7872" w:rsidP="00BC787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entury Gothic" w:hAnsi="Century Gothic" w:cs="Arial"/>
                      <w:b/>
                      <w:sz w:val="24"/>
                    </w:rPr>
                  </w:pPr>
                  <w:r w:rsidRPr="00BC7872">
                    <w:rPr>
                      <w:rFonts w:ascii="Century Gothic" w:hAnsi="Century Gothic" w:cs="Arial"/>
                      <w:b/>
                      <w:sz w:val="24"/>
                    </w:rPr>
                    <w:t xml:space="preserve"> </w:t>
                  </w:r>
                  <w:r>
                    <w:rPr>
                      <w:rFonts w:ascii="Century Gothic" w:hAnsi="Century Gothic" w:cs="Arial"/>
                      <w:b/>
                      <w:sz w:val="24"/>
                    </w:rPr>
                    <w:t>U</w:t>
                  </w:r>
                  <w:r w:rsidRPr="00BC7872">
                    <w:rPr>
                      <w:rFonts w:ascii="Century Gothic" w:hAnsi="Century Gothic" w:cs="Arial"/>
                      <w:b/>
                      <w:sz w:val="24"/>
                    </w:rPr>
                    <w:t>se voice to text</w:t>
                  </w:r>
                  <w:r w:rsidR="00185BA8">
                    <w:rPr>
                      <w:rFonts w:ascii="Century Gothic" w:hAnsi="Century Gothic" w:cs="Arial"/>
                      <w:b/>
                      <w:sz w:val="24"/>
                    </w:rPr>
                    <w:t xml:space="preserve">, watch </w:t>
                  </w:r>
                  <w:r w:rsidRPr="00BC7872">
                    <w:rPr>
                      <w:rFonts w:ascii="Century Gothic" w:hAnsi="Century Gothic" w:cs="Arial"/>
                      <w:b/>
                      <w:sz w:val="24"/>
                    </w:rPr>
                    <w:t xml:space="preserve">video </w:t>
                  </w:r>
                  <w:hyperlink r:id="rId47" w:history="1">
                    <w:r w:rsidRPr="00BC7872">
                      <w:rPr>
                        <w:rStyle w:val="Hyperlink"/>
                        <w:rFonts w:ascii="Century Gothic" w:hAnsi="Century Gothic" w:cs="Arial"/>
                        <w:b/>
                        <w:sz w:val="24"/>
                      </w:rPr>
                      <w:t>Voice to type feature in Google</w:t>
                    </w:r>
                  </w:hyperlink>
                  <w:r w:rsidR="00185BA8">
                    <w:rPr>
                      <w:rFonts w:ascii="Century Gothic" w:hAnsi="Century Gothic" w:cs="Arial"/>
                      <w:b/>
                      <w:sz w:val="24"/>
                    </w:rPr>
                    <w:t xml:space="preserve">  if needed.</w:t>
                  </w:r>
                </w:p>
              </w:tc>
            </w:tr>
            <w:tr w:rsidR="00C25825" w14:paraId="62ED2266" w14:textId="77777777" w:rsidTr="00064BF3">
              <w:tc>
                <w:tcPr>
                  <w:tcW w:w="4770" w:type="dxa"/>
                </w:tcPr>
                <w:p w14:paraId="38BB1FE9" w14:textId="4BA03A8E" w:rsidR="00C25825" w:rsidRDefault="00240A8C" w:rsidP="006603CC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entury Gothic" w:hAnsi="Century Gothic" w:cs="Arial"/>
                      <w:b/>
                      <w:sz w:val="24"/>
                    </w:rPr>
                  </w:pPr>
                  <w:r>
                    <w:rPr>
                      <w:rFonts w:ascii="Century Gothic" w:hAnsi="Century Gothic" w:cs="Arial"/>
                      <w:b/>
                      <w:sz w:val="24"/>
                    </w:rPr>
                    <w:t xml:space="preserve">Allow students to use information from previous videos and </w:t>
                  </w:r>
                  <w:proofErr w:type="spellStart"/>
                  <w:r>
                    <w:rPr>
                      <w:rFonts w:ascii="Century Gothic" w:hAnsi="Century Gothic" w:cs="Arial"/>
                      <w:b/>
                      <w:sz w:val="24"/>
                    </w:rPr>
                    <w:t>Readwork</w:t>
                  </w:r>
                  <w:proofErr w:type="spellEnd"/>
                  <w:r>
                    <w:rPr>
                      <w:rFonts w:ascii="Century Gothic" w:hAnsi="Century Gothic" w:cs="Arial"/>
                      <w:b/>
                      <w:sz w:val="24"/>
                    </w:rPr>
                    <w:t xml:space="preserve"> articles as well as additional videos and </w:t>
                  </w:r>
                  <w:proofErr w:type="spellStart"/>
                  <w:r>
                    <w:rPr>
                      <w:rFonts w:ascii="Century Gothic" w:hAnsi="Century Gothic" w:cs="Arial"/>
                      <w:b/>
                      <w:sz w:val="24"/>
                    </w:rPr>
                    <w:t>Readworks</w:t>
                  </w:r>
                  <w:proofErr w:type="spellEnd"/>
                  <w:r>
                    <w:rPr>
                      <w:rFonts w:ascii="Century Gothic" w:hAnsi="Century Gothic" w:cs="Arial"/>
                      <w:b/>
                      <w:sz w:val="24"/>
                    </w:rPr>
                    <w:t xml:space="preserve"> articles provided in the notes section</w:t>
                  </w:r>
                  <w:r w:rsidR="005E5046">
                    <w:rPr>
                      <w:rFonts w:ascii="Century Gothic" w:hAnsi="Century Gothic" w:cs="Arial"/>
                      <w:b/>
                      <w:sz w:val="24"/>
                    </w:rPr>
                    <w:t xml:space="preserve"> </w:t>
                  </w:r>
                  <w:r w:rsidR="00651DDE">
                    <w:rPr>
                      <w:rFonts w:ascii="Century Gothic" w:hAnsi="Century Gothic" w:cs="Arial"/>
                      <w:b/>
                      <w:sz w:val="24"/>
                    </w:rPr>
                    <w:t>below</w:t>
                  </w:r>
                  <w:r w:rsidR="005E5046">
                    <w:rPr>
                      <w:rFonts w:ascii="Century Gothic" w:hAnsi="Century Gothic" w:cs="Arial"/>
                      <w:b/>
                      <w:sz w:val="24"/>
                    </w:rPr>
                    <w:t xml:space="preserve">. This can then be used </w:t>
                  </w:r>
                  <w:r w:rsidR="005E5046">
                    <w:rPr>
                      <w:rFonts w:ascii="Century Gothic" w:hAnsi="Century Gothic" w:cs="Arial"/>
                      <w:b/>
                      <w:sz w:val="24"/>
                    </w:rPr>
                    <w:lastRenderedPageBreak/>
                    <w:t>in the</w:t>
                  </w:r>
                  <w:r w:rsidR="006465B5">
                    <w:rPr>
                      <w:rFonts w:ascii="Century Gothic" w:hAnsi="Century Gothic" w:cs="Arial"/>
                      <w:b/>
                      <w:sz w:val="24"/>
                    </w:rPr>
                    <w:t xml:space="preserve"> supporting details section of the text.</w:t>
                  </w:r>
                </w:p>
              </w:tc>
              <w:tc>
                <w:tcPr>
                  <w:tcW w:w="4654" w:type="dxa"/>
                </w:tcPr>
                <w:p w14:paraId="7DC3FDD0" w14:textId="659E07A9" w:rsidR="00C25825" w:rsidRDefault="005E5046" w:rsidP="00C25825">
                  <w:pPr>
                    <w:pStyle w:val="ListParagraph"/>
                    <w:ind w:left="0"/>
                    <w:rPr>
                      <w:rFonts w:ascii="Century Gothic" w:hAnsi="Century Gothic" w:cs="Arial"/>
                      <w:b/>
                      <w:sz w:val="24"/>
                    </w:rPr>
                  </w:pPr>
                  <w:r>
                    <w:rPr>
                      <w:rFonts w:ascii="Century Gothic" w:hAnsi="Century Gothic" w:cs="Arial"/>
                      <w:b/>
                      <w:sz w:val="24"/>
                    </w:rPr>
                    <w:lastRenderedPageBreak/>
                    <w:t xml:space="preserve">Student uses information from previous videos and </w:t>
                  </w:r>
                  <w:proofErr w:type="spellStart"/>
                  <w:r>
                    <w:rPr>
                      <w:rFonts w:ascii="Century Gothic" w:hAnsi="Century Gothic" w:cs="Arial"/>
                      <w:b/>
                      <w:sz w:val="24"/>
                    </w:rPr>
                    <w:t>Readwork</w:t>
                  </w:r>
                  <w:proofErr w:type="spellEnd"/>
                  <w:r>
                    <w:rPr>
                      <w:rFonts w:ascii="Century Gothic" w:hAnsi="Century Gothic" w:cs="Arial"/>
                      <w:b/>
                      <w:sz w:val="24"/>
                    </w:rPr>
                    <w:t xml:space="preserve"> articles as well as additional videos and </w:t>
                  </w:r>
                  <w:proofErr w:type="spellStart"/>
                  <w:r>
                    <w:rPr>
                      <w:rFonts w:ascii="Century Gothic" w:hAnsi="Century Gothic" w:cs="Arial"/>
                      <w:b/>
                      <w:sz w:val="24"/>
                    </w:rPr>
                    <w:t>Readworks</w:t>
                  </w:r>
                  <w:proofErr w:type="spellEnd"/>
                  <w:r>
                    <w:rPr>
                      <w:rFonts w:ascii="Century Gothic" w:hAnsi="Century Gothic" w:cs="Arial"/>
                      <w:b/>
                      <w:sz w:val="24"/>
                    </w:rPr>
                    <w:t xml:space="preserve"> articles provided in the notes section here.</w:t>
                  </w:r>
                  <w:r w:rsidR="006465B5">
                    <w:rPr>
                      <w:rFonts w:ascii="Century Gothic" w:hAnsi="Century Gothic" w:cs="Arial"/>
                      <w:b/>
                      <w:sz w:val="24"/>
                    </w:rPr>
                    <w:t xml:space="preserve"> This can then be used in the supporting details section of </w:t>
                  </w:r>
                  <w:r w:rsidR="002F66E7">
                    <w:rPr>
                      <w:rFonts w:ascii="Century Gothic" w:hAnsi="Century Gothic" w:cs="Arial"/>
                      <w:b/>
                      <w:sz w:val="24"/>
                    </w:rPr>
                    <w:t>paragraph.</w:t>
                  </w:r>
                </w:p>
              </w:tc>
            </w:tr>
            <w:tr w:rsidR="00C25825" w14:paraId="111B323A" w14:textId="77777777" w:rsidTr="00064BF3">
              <w:tc>
                <w:tcPr>
                  <w:tcW w:w="4770" w:type="dxa"/>
                </w:tcPr>
                <w:p w14:paraId="3E4D9D6A" w14:textId="2F4F65A7" w:rsidR="00C25825" w:rsidRPr="001B4E69" w:rsidRDefault="001B4E69" w:rsidP="001B4E6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entury Gothic" w:hAnsi="Century Gothic" w:cs="Arial"/>
                      <w:b/>
                      <w:sz w:val="24"/>
                    </w:rPr>
                  </w:pPr>
                  <w:r>
                    <w:rPr>
                      <w:rFonts w:ascii="Century Gothic" w:hAnsi="Century Gothic" w:cs="Arial"/>
                      <w:b/>
                      <w:sz w:val="24"/>
                    </w:rPr>
                    <w:t>Allow</w:t>
                  </w:r>
                  <w:r w:rsidR="00F92A7B">
                    <w:rPr>
                      <w:rFonts w:ascii="Century Gothic" w:hAnsi="Century Gothic" w:cs="Arial"/>
                      <w:b/>
                      <w:sz w:val="24"/>
                    </w:rPr>
                    <w:t xml:space="preserve"> students to share with</w:t>
                  </w:r>
                  <w:r>
                    <w:rPr>
                      <w:rFonts w:ascii="Century Gothic" w:hAnsi="Century Gothic" w:cs="Arial"/>
                      <w:b/>
                      <w:sz w:val="24"/>
                    </w:rPr>
                    <w:t xml:space="preserve"> a peer editor </w:t>
                  </w:r>
                  <w:r w:rsidR="00F92A7B">
                    <w:rPr>
                      <w:rFonts w:ascii="Century Gothic" w:hAnsi="Century Gothic" w:cs="Arial"/>
                      <w:b/>
                      <w:sz w:val="24"/>
                    </w:rPr>
                    <w:t xml:space="preserve">using </w:t>
                  </w:r>
                  <w:hyperlink r:id="rId48" w:history="1">
                    <w:r w:rsidR="009B3C0B" w:rsidRPr="009B3C0B">
                      <w:rPr>
                        <w:rStyle w:val="Hyperlink"/>
                        <w:rFonts w:ascii="Century Gothic" w:hAnsi="Century Gothic" w:cs="Arial"/>
                        <w:b/>
                        <w:sz w:val="24"/>
                      </w:rPr>
                      <w:t>Peer Edit/</w:t>
                    </w:r>
                    <w:r w:rsidR="009B3C0B">
                      <w:rPr>
                        <w:rStyle w:val="Hyperlink"/>
                        <w:rFonts w:ascii="Century Gothic" w:hAnsi="Century Gothic" w:cs="Arial"/>
                        <w:b/>
                        <w:sz w:val="24"/>
                      </w:rPr>
                      <w:t>S</w:t>
                    </w:r>
                    <w:r w:rsidR="009B3C0B" w:rsidRPr="009B3C0B">
                      <w:rPr>
                        <w:rStyle w:val="Hyperlink"/>
                        <w:rFonts w:ascii="Century Gothic" w:hAnsi="Century Gothic" w:cs="Arial"/>
                        <w:b/>
                        <w:sz w:val="24"/>
                      </w:rPr>
                      <w:t>elf Edit Checklist</w:t>
                    </w:r>
                  </w:hyperlink>
                  <w:r w:rsidR="009B3C0B">
                    <w:rPr>
                      <w:rFonts w:ascii="Century Gothic" w:hAnsi="Century Gothic" w:cs="Arial"/>
                      <w:b/>
                      <w:sz w:val="24"/>
                    </w:rPr>
                    <w:t xml:space="preserve"> </w:t>
                  </w:r>
                  <w:r w:rsidR="00B5651F">
                    <w:rPr>
                      <w:rFonts w:ascii="Century Gothic" w:hAnsi="Century Gothic" w:cs="Arial"/>
                      <w:b/>
                      <w:sz w:val="24"/>
                    </w:rPr>
                    <w:t xml:space="preserve">to </w:t>
                  </w:r>
                  <w:r>
                    <w:rPr>
                      <w:rFonts w:ascii="Century Gothic" w:hAnsi="Century Gothic" w:cs="Arial"/>
                      <w:b/>
                      <w:sz w:val="24"/>
                    </w:rPr>
                    <w:t>review the paragraph</w:t>
                  </w:r>
                  <w:r w:rsidR="001B2A45">
                    <w:rPr>
                      <w:rFonts w:ascii="Century Gothic" w:hAnsi="Century Gothic" w:cs="Arial"/>
                      <w:b/>
                      <w:sz w:val="24"/>
                    </w:rPr>
                    <w:t xml:space="preserve">. </w:t>
                  </w:r>
                </w:p>
              </w:tc>
              <w:tc>
                <w:tcPr>
                  <w:tcW w:w="4654" w:type="dxa"/>
                </w:tcPr>
                <w:p w14:paraId="429CB6BC" w14:textId="6A2C5D7E" w:rsidR="00C25825" w:rsidRDefault="00F92A7B" w:rsidP="00C25825">
                  <w:pPr>
                    <w:pStyle w:val="ListParagraph"/>
                    <w:ind w:left="0"/>
                    <w:rPr>
                      <w:rFonts w:ascii="Century Gothic" w:hAnsi="Century Gothic" w:cs="Arial"/>
                      <w:b/>
                      <w:sz w:val="24"/>
                    </w:rPr>
                  </w:pPr>
                  <w:r>
                    <w:rPr>
                      <w:rFonts w:ascii="Century Gothic" w:hAnsi="Century Gothic" w:cs="Arial"/>
                      <w:b/>
                      <w:sz w:val="24"/>
                    </w:rPr>
                    <w:t>Allow students peer edit</w:t>
                  </w:r>
                  <w:r w:rsidR="009B3C0B">
                    <w:rPr>
                      <w:rFonts w:ascii="Century Gothic" w:hAnsi="Century Gothic" w:cs="Arial"/>
                      <w:b/>
                      <w:sz w:val="24"/>
                    </w:rPr>
                    <w:t xml:space="preserve"> paragraph </w:t>
                  </w:r>
                  <w:r>
                    <w:rPr>
                      <w:rFonts w:ascii="Century Gothic" w:hAnsi="Century Gothic" w:cs="Arial"/>
                      <w:b/>
                      <w:sz w:val="24"/>
                    </w:rPr>
                    <w:t xml:space="preserve">using the </w:t>
                  </w:r>
                  <w:hyperlink r:id="rId49" w:history="1">
                    <w:r w:rsidR="009B3C0B" w:rsidRPr="009B3C0B">
                      <w:rPr>
                        <w:rStyle w:val="Hyperlink"/>
                        <w:rFonts w:ascii="Century Gothic" w:hAnsi="Century Gothic" w:cs="Arial"/>
                        <w:b/>
                        <w:sz w:val="24"/>
                      </w:rPr>
                      <w:t>Peer Edit/</w:t>
                    </w:r>
                    <w:r w:rsidR="009B3C0B">
                      <w:rPr>
                        <w:rStyle w:val="Hyperlink"/>
                        <w:rFonts w:ascii="Century Gothic" w:hAnsi="Century Gothic" w:cs="Arial"/>
                        <w:b/>
                        <w:sz w:val="24"/>
                      </w:rPr>
                      <w:t>S</w:t>
                    </w:r>
                    <w:r w:rsidR="009B3C0B" w:rsidRPr="009B3C0B">
                      <w:rPr>
                        <w:rStyle w:val="Hyperlink"/>
                        <w:rFonts w:ascii="Century Gothic" w:hAnsi="Century Gothic" w:cs="Arial"/>
                        <w:b/>
                        <w:sz w:val="24"/>
                      </w:rPr>
                      <w:t>elf Edit Checklist</w:t>
                    </w:r>
                  </w:hyperlink>
                  <w:r>
                    <w:rPr>
                      <w:rFonts w:ascii="Century Gothic" w:hAnsi="Century Gothic" w:cs="Arial"/>
                      <w:b/>
                      <w:sz w:val="24"/>
                    </w:rPr>
                    <w:t xml:space="preserve"> or </w:t>
                  </w:r>
                  <w:r w:rsidR="007B55BD">
                    <w:rPr>
                      <w:rFonts w:ascii="Century Gothic" w:hAnsi="Century Gothic" w:cs="Arial"/>
                      <w:b/>
                      <w:sz w:val="24"/>
                    </w:rPr>
                    <w:t xml:space="preserve">review checklist independently and </w:t>
                  </w:r>
                  <w:r>
                    <w:rPr>
                      <w:rFonts w:ascii="Century Gothic" w:hAnsi="Century Gothic" w:cs="Arial"/>
                      <w:b/>
                      <w:sz w:val="24"/>
                    </w:rPr>
                    <w:t>share with instructor.</w:t>
                  </w:r>
                </w:p>
              </w:tc>
            </w:tr>
            <w:tr w:rsidR="00C25825" w14:paraId="38D42E68" w14:textId="77777777" w:rsidTr="00064BF3">
              <w:tc>
                <w:tcPr>
                  <w:tcW w:w="4770" w:type="dxa"/>
                </w:tcPr>
                <w:p w14:paraId="46E869F0" w14:textId="77777777" w:rsidR="00C25825" w:rsidRDefault="00047661" w:rsidP="00047661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entury Gothic" w:hAnsi="Century Gothic" w:cs="Arial"/>
                      <w:b/>
                      <w:sz w:val="24"/>
                    </w:rPr>
                  </w:pPr>
                  <w:r>
                    <w:rPr>
                      <w:rFonts w:ascii="Century Gothic" w:hAnsi="Century Gothic" w:cs="Arial"/>
                      <w:b/>
                      <w:sz w:val="24"/>
                    </w:rPr>
                    <w:t>Show quick and easy steps for creating a Google Slide</w:t>
                  </w:r>
                  <w:r w:rsidR="0094338B">
                    <w:rPr>
                      <w:rFonts w:ascii="Century Gothic" w:hAnsi="Century Gothic" w:cs="Arial"/>
                      <w:b/>
                      <w:sz w:val="24"/>
                    </w:rPr>
                    <w:t xml:space="preserve"> and offer option for students to</w:t>
                  </w:r>
                  <w:r w:rsidR="00C33381">
                    <w:rPr>
                      <w:rFonts w:ascii="Century Gothic" w:hAnsi="Century Gothic" w:cs="Arial"/>
                      <w:b/>
                      <w:sz w:val="24"/>
                    </w:rPr>
                    <w:t xml:space="preserve"> Students review video </w:t>
                  </w:r>
                  <w:hyperlink r:id="rId50" w:history="1">
                    <w:r w:rsidR="00C33381">
                      <w:rPr>
                        <w:rStyle w:val="Hyperlink"/>
                        <w:rFonts w:ascii="Century Gothic" w:hAnsi="Century Gothic" w:cs="Arial"/>
                        <w:b/>
                        <w:sz w:val="24"/>
                      </w:rPr>
                      <w:t xml:space="preserve">How to Quick Tutorial for New Google Slides Presentations </w:t>
                    </w:r>
                  </w:hyperlink>
                  <w:r w:rsidR="00C33381">
                    <w:rPr>
                      <w:rFonts w:ascii="Century Gothic" w:hAnsi="Century Gothic" w:cs="Arial"/>
                      <w:b/>
                      <w:sz w:val="24"/>
                    </w:rPr>
                    <w:t>from 2:57-10:14 in the video</w:t>
                  </w:r>
                </w:p>
                <w:p w14:paraId="5B628C12" w14:textId="7BC7EE76" w:rsidR="00D7059B" w:rsidRPr="00E66F21" w:rsidRDefault="00D7059B" w:rsidP="00E66F2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entury Gothic" w:hAnsi="Century Gothic" w:cs="Arial"/>
                      <w:b/>
                      <w:color w:val="0563C1" w:themeColor="hyperlink"/>
                      <w:sz w:val="28"/>
                      <w:szCs w:val="28"/>
                      <w:u w:val="single"/>
                    </w:rPr>
                  </w:pPr>
                  <w:r w:rsidRPr="00E66F21">
                    <w:rPr>
                      <w:rFonts w:ascii="Century Gothic" w:hAnsi="Century Gothic" w:cs="Arial"/>
                      <w:b/>
                      <w:sz w:val="24"/>
                    </w:rPr>
                    <w:t xml:space="preserve">Students may also </w:t>
                  </w:r>
                  <w:r w:rsidR="00E66F21" w:rsidRPr="00E66F21">
                    <w:rPr>
                      <w:rFonts w:ascii="Century Gothic" w:hAnsi="Century Gothic" w:cs="Arial"/>
                      <w:b/>
                      <w:sz w:val="24"/>
                    </w:rPr>
                    <w:t xml:space="preserve">watch </w:t>
                  </w:r>
                  <w:hyperlink r:id="rId51" w:history="1">
                    <w:r w:rsidR="00E66F21" w:rsidRPr="00E66F21">
                      <w:rPr>
                        <w:rStyle w:val="Hyperlink"/>
                        <w:sz w:val="28"/>
                        <w:szCs w:val="28"/>
                      </w:rPr>
                      <w:t>Speech to text tool for Google Slides</w:t>
                    </w:r>
                  </w:hyperlink>
                  <w:r w:rsidR="009A047E">
                    <w:rPr>
                      <w:rFonts w:ascii="Century Gothic" w:hAnsi="Century Gothic" w:cs="Arial"/>
                      <w:b/>
                      <w:sz w:val="24"/>
                    </w:rPr>
                    <w:t xml:space="preserve"> v</w:t>
                  </w:r>
                  <w:r w:rsidR="00E66F21">
                    <w:rPr>
                      <w:rFonts w:ascii="Century Gothic" w:hAnsi="Century Gothic" w:cs="Arial"/>
                      <w:b/>
                      <w:sz w:val="24"/>
                    </w:rPr>
                    <w:t xml:space="preserve">ideo </w:t>
                  </w:r>
                  <w:r w:rsidR="00392994">
                    <w:rPr>
                      <w:rFonts w:ascii="Century Gothic" w:hAnsi="Century Gothic" w:cs="Arial"/>
                      <w:b/>
                      <w:sz w:val="24"/>
                    </w:rPr>
                    <w:t>if this is a feature they</w:t>
                  </w:r>
                  <w:r w:rsidR="009A047E">
                    <w:rPr>
                      <w:rFonts w:ascii="Century Gothic" w:hAnsi="Century Gothic" w:cs="Arial"/>
                      <w:b/>
                      <w:sz w:val="24"/>
                    </w:rPr>
                    <w:t xml:space="preserve"> woul</w:t>
                  </w:r>
                  <w:r w:rsidR="00392994">
                    <w:rPr>
                      <w:rFonts w:ascii="Century Gothic" w:hAnsi="Century Gothic" w:cs="Arial"/>
                      <w:b/>
                      <w:sz w:val="24"/>
                    </w:rPr>
                    <w:t>d like to use.</w:t>
                  </w:r>
                  <w:r w:rsidR="00EE1289" w:rsidRPr="00E66F21">
                    <w:rPr>
                      <w:rFonts w:ascii="Century Gothic" w:hAnsi="Century Gothic" w:cs="Arial"/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4654" w:type="dxa"/>
                </w:tcPr>
                <w:p w14:paraId="033A1CB3" w14:textId="77777777" w:rsidR="00C25825" w:rsidRDefault="00047661" w:rsidP="00C25825">
                  <w:pPr>
                    <w:pStyle w:val="ListParagraph"/>
                    <w:ind w:left="0"/>
                    <w:rPr>
                      <w:rFonts w:ascii="Century Gothic" w:hAnsi="Century Gothic" w:cs="Arial"/>
                      <w:b/>
                      <w:sz w:val="24"/>
                    </w:rPr>
                  </w:pPr>
                  <w:r>
                    <w:rPr>
                      <w:rFonts w:ascii="Century Gothic" w:hAnsi="Century Gothic" w:cs="Arial"/>
                      <w:b/>
                      <w:sz w:val="24"/>
                    </w:rPr>
                    <w:t>Student</w:t>
                  </w:r>
                  <w:r w:rsidR="00EE6563">
                    <w:rPr>
                      <w:rFonts w:ascii="Century Gothic" w:hAnsi="Century Gothic" w:cs="Arial"/>
                      <w:b/>
                      <w:sz w:val="24"/>
                    </w:rPr>
                    <w:t>s</w:t>
                  </w:r>
                  <w:r>
                    <w:rPr>
                      <w:rFonts w:ascii="Century Gothic" w:hAnsi="Century Gothic" w:cs="Arial"/>
                      <w:b/>
                      <w:sz w:val="24"/>
                    </w:rPr>
                    <w:t xml:space="preserve"> review</w:t>
                  </w:r>
                  <w:r w:rsidR="00C33381">
                    <w:rPr>
                      <w:rFonts w:ascii="Century Gothic" w:hAnsi="Century Gothic" w:cs="Arial"/>
                      <w:b/>
                      <w:sz w:val="24"/>
                    </w:rPr>
                    <w:t xml:space="preserve"> video</w:t>
                  </w:r>
                  <w:r w:rsidR="00231F85">
                    <w:rPr>
                      <w:rFonts w:ascii="Century Gothic" w:hAnsi="Century Gothic" w:cs="Arial"/>
                      <w:b/>
                      <w:sz w:val="24"/>
                    </w:rPr>
                    <w:t xml:space="preserve"> </w:t>
                  </w:r>
                  <w:hyperlink r:id="rId52" w:history="1">
                    <w:r w:rsidR="0073261B">
                      <w:rPr>
                        <w:rStyle w:val="Hyperlink"/>
                        <w:rFonts w:ascii="Century Gothic" w:hAnsi="Century Gothic" w:cs="Arial"/>
                        <w:b/>
                        <w:sz w:val="24"/>
                      </w:rPr>
                      <w:t>Ho</w:t>
                    </w:r>
                    <w:r w:rsidR="00FD15DD">
                      <w:rPr>
                        <w:rStyle w:val="Hyperlink"/>
                        <w:rFonts w:ascii="Century Gothic" w:hAnsi="Century Gothic" w:cs="Arial"/>
                        <w:b/>
                        <w:sz w:val="24"/>
                      </w:rPr>
                      <w:t xml:space="preserve">w to Quick Tutorial </w:t>
                    </w:r>
                    <w:r w:rsidR="0073261B">
                      <w:rPr>
                        <w:rStyle w:val="Hyperlink"/>
                        <w:rFonts w:ascii="Century Gothic" w:hAnsi="Century Gothic" w:cs="Arial"/>
                        <w:b/>
                        <w:sz w:val="24"/>
                      </w:rPr>
                      <w:t xml:space="preserve">for New Google Slides Presentations </w:t>
                    </w:r>
                  </w:hyperlink>
                  <w:r w:rsidR="0094338B">
                    <w:rPr>
                      <w:rFonts w:ascii="Century Gothic" w:hAnsi="Century Gothic" w:cs="Arial"/>
                      <w:b/>
                      <w:sz w:val="24"/>
                    </w:rPr>
                    <w:t>from 2:57-10:14 in the video</w:t>
                  </w:r>
                </w:p>
                <w:p w14:paraId="6EA486CC" w14:textId="2348D54E" w:rsidR="00392994" w:rsidRDefault="009A047E" w:rsidP="009A047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entury Gothic" w:hAnsi="Century Gothic" w:cs="Arial"/>
                      <w:b/>
                      <w:sz w:val="24"/>
                    </w:rPr>
                  </w:pPr>
                  <w:r>
                    <w:rPr>
                      <w:rFonts w:ascii="Century Gothic" w:hAnsi="Century Gothic" w:cs="Arial"/>
                      <w:b/>
                      <w:sz w:val="24"/>
                    </w:rPr>
                    <w:t xml:space="preserve">Students </w:t>
                  </w:r>
                  <w:r w:rsidR="00392994" w:rsidRPr="00E66F21">
                    <w:rPr>
                      <w:rFonts w:ascii="Century Gothic" w:hAnsi="Century Gothic" w:cs="Arial"/>
                      <w:b/>
                      <w:sz w:val="24"/>
                    </w:rPr>
                    <w:t xml:space="preserve">may also watch </w:t>
                  </w:r>
                  <w:hyperlink r:id="rId53" w:history="1">
                    <w:r w:rsidR="00392994" w:rsidRPr="00E66F21">
                      <w:rPr>
                        <w:rStyle w:val="Hyperlink"/>
                        <w:sz w:val="28"/>
                        <w:szCs w:val="28"/>
                      </w:rPr>
                      <w:t>Speech to text tool for Google Slides</w:t>
                    </w:r>
                  </w:hyperlink>
                  <w:r w:rsidR="00392994">
                    <w:rPr>
                      <w:rStyle w:val="Hyperlink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entury Gothic" w:hAnsi="Century Gothic" w:cs="Arial"/>
                      <w:b/>
                      <w:sz w:val="24"/>
                    </w:rPr>
                    <w:t xml:space="preserve"> vi</w:t>
                  </w:r>
                  <w:r w:rsidR="00392994">
                    <w:rPr>
                      <w:rFonts w:ascii="Century Gothic" w:hAnsi="Century Gothic" w:cs="Arial"/>
                      <w:b/>
                      <w:sz w:val="24"/>
                    </w:rPr>
                    <w:t>deo if this is a feature they</w:t>
                  </w:r>
                  <w:r>
                    <w:rPr>
                      <w:rFonts w:ascii="Century Gothic" w:hAnsi="Century Gothic" w:cs="Arial"/>
                      <w:b/>
                      <w:sz w:val="24"/>
                    </w:rPr>
                    <w:t xml:space="preserve"> woul</w:t>
                  </w:r>
                  <w:r w:rsidR="00392994">
                    <w:rPr>
                      <w:rFonts w:ascii="Century Gothic" w:hAnsi="Century Gothic" w:cs="Arial"/>
                      <w:b/>
                      <w:sz w:val="24"/>
                    </w:rPr>
                    <w:t>d like to use.</w:t>
                  </w:r>
                </w:p>
              </w:tc>
            </w:tr>
            <w:tr w:rsidR="00C25825" w14:paraId="72421CB3" w14:textId="77777777" w:rsidTr="00064BF3">
              <w:tc>
                <w:tcPr>
                  <w:tcW w:w="4770" w:type="dxa"/>
                </w:tcPr>
                <w:p w14:paraId="3F050DA5" w14:textId="02D2EF30" w:rsidR="00E867FE" w:rsidRPr="000434E8" w:rsidRDefault="00EF0DAD" w:rsidP="000434E8">
                  <w:pPr>
                    <w:pStyle w:val="ListParagraph"/>
                    <w:numPr>
                      <w:ilvl w:val="0"/>
                      <w:numId w:val="9"/>
                    </w:numPr>
                    <w:ind w:right="60"/>
                    <w:rPr>
                      <w:rFonts w:ascii="Century Gothic" w:hAnsi="Century Gothic" w:cs="Arial"/>
                      <w:b/>
                      <w:sz w:val="24"/>
                    </w:rPr>
                  </w:pPr>
                  <w:r>
                    <w:rPr>
                      <w:rFonts w:ascii="Century Gothic" w:hAnsi="Century Gothic" w:cs="Arial"/>
                      <w:b/>
                      <w:sz w:val="24"/>
                    </w:rPr>
                    <w:t xml:space="preserve">Students create a </w:t>
                  </w:r>
                  <w:hyperlink r:id="rId54" w:history="1">
                    <w:r w:rsidR="008C18DB">
                      <w:rPr>
                        <w:rStyle w:val="Hyperlink"/>
                        <w:rFonts w:ascii="Century Gothic" w:hAnsi="Century Gothic" w:cs="Arial"/>
                        <w:b/>
                        <w:sz w:val="24"/>
                      </w:rPr>
                      <w:t>Conservation G</w:t>
                    </w:r>
                    <w:r w:rsidR="008C18DB" w:rsidRPr="00A04215">
                      <w:rPr>
                        <w:rStyle w:val="Hyperlink"/>
                        <w:rFonts w:ascii="Century Gothic" w:hAnsi="Century Gothic" w:cs="Arial"/>
                        <w:b/>
                        <w:sz w:val="24"/>
                      </w:rPr>
                      <w:t>oogle Slid</w:t>
                    </w:r>
                    <w:r w:rsidR="008C18DB">
                      <w:rPr>
                        <w:rStyle w:val="Hyperlink"/>
                        <w:rFonts w:ascii="Century Gothic" w:hAnsi="Century Gothic" w:cs="Arial"/>
                        <w:b/>
                        <w:sz w:val="24"/>
                      </w:rPr>
                      <w:t>e</w:t>
                    </w:r>
                  </w:hyperlink>
                  <w:r>
                    <w:rPr>
                      <w:rFonts w:ascii="Century Gothic" w:hAnsi="Century Gothic" w:cs="Arial"/>
                      <w:b/>
                      <w:sz w:val="24"/>
                    </w:rPr>
                    <w:t xml:space="preserve"> </w:t>
                  </w:r>
                  <w:r w:rsidR="00E37E4E">
                    <w:rPr>
                      <w:rFonts w:ascii="Century Gothic" w:hAnsi="Century Gothic" w:cs="Arial"/>
                      <w:b/>
                      <w:sz w:val="24"/>
                    </w:rPr>
                    <w:t xml:space="preserve">displaying </w:t>
                  </w:r>
                  <w:r w:rsidR="006E6D75">
                    <w:rPr>
                      <w:rFonts w:ascii="Century Gothic" w:hAnsi="Century Gothic" w:cs="Arial"/>
                      <w:b/>
                      <w:sz w:val="24"/>
                    </w:rPr>
                    <w:t>paragraph and enhanc</w:t>
                  </w:r>
                  <w:r w:rsidR="004577A1">
                    <w:rPr>
                      <w:rFonts w:ascii="Century Gothic" w:hAnsi="Century Gothic" w:cs="Arial"/>
                      <w:b/>
                      <w:sz w:val="24"/>
                    </w:rPr>
                    <w:t>ing</w:t>
                  </w:r>
                  <w:r w:rsidR="006E6D75">
                    <w:rPr>
                      <w:rFonts w:ascii="Century Gothic" w:hAnsi="Century Gothic" w:cs="Arial"/>
                      <w:b/>
                      <w:sz w:val="24"/>
                    </w:rPr>
                    <w:t xml:space="preserve"> with </w:t>
                  </w:r>
                  <w:r w:rsidR="0058244E">
                    <w:rPr>
                      <w:rFonts w:ascii="Century Gothic" w:hAnsi="Century Gothic" w:cs="Arial"/>
                      <w:b/>
                      <w:sz w:val="24"/>
                    </w:rPr>
                    <w:t>pictures</w:t>
                  </w:r>
                  <w:r w:rsidR="00E867FE">
                    <w:rPr>
                      <w:rFonts w:ascii="Century Gothic" w:hAnsi="Century Gothic" w:cs="Arial"/>
                      <w:b/>
                      <w:sz w:val="24"/>
                    </w:rPr>
                    <w:t>.</w:t>
                  </w:r>
                </w:p>
              </w:tc>
              <w:tc>
                <w:tcPr>
                  <w:tcW w:w="4654" w:type="dxa"/>
                </w:tcPr>
                <w:p w14:paraId="3FE93FD1" w14:textId="5C22C755" w:rsidR="00C25825" w:rsidRDefault="0058244E" w:rsidP="00C25825">
                  <w:pPr>
                    <w:pStyle w:val="ListParagraph"/>
                    <w:ind w:left="0"/>
                    <w:rPr>
                      <w:rFonts w:ascii="Century Gothic" w:hAnsi="Century Gothic" w:cs="Arial"/>
                      <w:b/>
                      <w:sz w:val="24"/>
                    </w:rPr>
                  </w:pPr>
                  <w:r>
                    <w:rPr>
                      <w:rFonts w:ascii="Century Gothic" w:hAnsi="Century Gothic" w:cs="Arial"/>
                      <w:b/>
                      <w:sz w:val="24"/>
                    </w:rPr>
                    <w:t xml:space="preserve">Students create a </w:t>
                  </w:r>
                  <w:hyperlink r:id="rId55" w:history="1">
                    <w:r w:rsidR="008C18DB">
                      <w:rPr>
                        <w:rStyle w:val="Hyperlink"/>
                        <w:rFonts w:ascii="Century Gothic" w:hAnsi="Century Gothic" w:cs="Arial"/>
                        <w:b/>
                        <w:sz w:val="24"/>
                      </w:rPr>
                      <w:t>Conservation</w:t>
                    </w:r>
                    <w:r w:rsidR="00013920">
                      <w:rPr>
                        <w:rStyle w:val="Hyperlink"/>
                        <w:rFonts w:ascii="Century Gothic" w:hAnsi="Century Gothic" w:cs="Arial"/>
                        <w:b/>
                        <w:sz w:val="24"/>
                      </w:rPr>
                      <w:t xml:space="preserve"> G</w:t>
                    </w:r>
                    <w:r w:rsidR="005242EB" w:rsidRPr="00A04215">
                      <w:rPr>
                        <w:rStyle w:val="Hyperlink"/>
                        <w:rFonts w:ascii="Century Gothic" w:hAnsi="Century Gothic" w:cs="Arial"/>
                        <w:b/>
                        <w:sz w:val="24"/>
                      </w:rPr>
                      <w:t>oogle Slid</w:t>
                    </w:r>
                    <w:r w:rsidR="005242EB">
                      <w:rPr>
                        <w:rStyle w:val="Hyperlink"/>
                        <w:rFonts w:ascii="Century Gothic" w:hAnsi="Century Gothic" w:cs="Arial"/>
                        <w:b/>
                        <w:sz w:val="24"/>
                      </w:rPr>
                      <w:t>e</w:t>
                    </w:r>
                  </w:hyperlink>
                  <w:r w:rsidR="005242EB">
                    <w:rPr>
                      <w:rFonts w:ascii="Century Gothic" w:hAnsi="Century Gothic" w:cs="Arial"/>
                      <w:b/>
                      <w:sz w:val="24"/>
                    </w:rPr>
                    <w:t xml:space="preserve"> </w:t>
                  </w:r>
                  <w:r>
                    <w:rPr>
                      <w:rFonts w:ascii="Century Gothic" w:hAnsi="Century Gothic" w:cs="Arial"/>
                      <w:b/>
                      <w:sz w:val="24"/>
                    </w:rPr>
                    <w:t>displaying paragraph and enhanc</w:t>
                  </w:r>
                  <w:r w:rsidR="008C18DB">
                    <w:rPr>
                      <w:rFonts w:ascii="Century Gothic" w:hAnsi="Century Gothic" w:cs="Arial"/>
                      <w:b/>
                      <w:sz w:val="24"/>
                    </w:rPr>
                    <w:t>ing</w:t>
                  </w:r>
                  <w:r>
                    <w:rPr>
                      <w:rFonts w:ascii="Century Gothic" w:hAnsi="Century Gothic" w:cs="Arial"/>
                      <w:b/>
                      <w:sz w:val="24"/>
                    </w:rPr>
                    <w:t xml:space="preserve"> with pictures</w:t>
                  </w:r>
                </w:p>
              </w:tc>
            </w:tr>
          </w:tbl>
          <w:p w14:paraId="71981116" w14:textId="77777777" w:rsidR="00D36EEB" w:rsidRPr="00245AEA" w:rsidRDefault="00D36EEB" w:rsidP="00245AEA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142E92AF" w14:textId="673DD826" w:rsidR="007F3D06" w:rsidRDefault="007F3D06" w:rsidP="00C02949">
            <w:pPr>
              <w:tabs>
                <w:tab w:val="left" w:pos="2280"/>
              </w:tabs>
              <w:rPr>
                <w:rFonts w:ascii="Century Gothic" w:hAnsi="Century Gothic" w:cs="Arial"/>
                <w:b/>
                <w:sz w:val="24"/>
              </w:rPr>
            </w:pPr>
          </w:p>
          <w:p w14:paraId="463EAB87" w14:textId="77777777" w:rsidR="00050C26" w:rsidRPr="00DE47BC" w:rsidRDefault="00050C26" w:rsidP="00050C26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7F3D06" w:rsidRPr="00DE47BC" w14:paraId="4E7E2BA4" w14:textId="77777777" w:rsidTr="00F14869">
        <w:trPr>
          <w:trHeight w:val="576"/>
        </w:trPr>
        <w:tc>
          <w:tcPr>
            <w:tcW w:w="10080" w:type="dxa"/>
            <w:gridSpan w:val="4"/>
            <w:shd w:val="clear" w:color="auto" w:fill="EBD3EA"/>
          </w:tcPr>
          <w:p w14:paraId="069ABAF4" w14:textId="77777777" w:rsidR="007F3D06" w:rsidRDefault="007F3D06" w:rsidP="007F3D0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7902C6FA" w14:textId="77777777" w:rsidR="007F3D06" w:rsidRDefault="007F3D06" w:rsidP="007F3D0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Learners vary in the way that they react to and grasp information that is presented to them. Click on </w:t>
            </w:r>
            <w:hyperlink r:id="rId56" w:history="1">
              <w:r w:rsidRPr="007F3D06">
                <w:rPr>
                  <w:rStyle w:val="Hyperlink"/>
                  <w:rFonts w:ascii="Century Gothic" w:hAnsi="Century Gothic" w:cs="Arial"/>
                  <w:b/>
                  <w:sz w:val="24"/>
                </w:rPr>
                <w:t>Multiple Means of Representation</w:t>
              </w:r>
            </w:hyperlink>
            <w:r>
              <w:rPr>
                <w:rFonts w:ascii="Century Gothic" w:hAnsi="Century Gothic" w:cs="Arial"/>
                <w:b/>
                <w:sz w:val="24"/>
              </w:rPr>
              <w:t xml:space="preserve"> to explore ways that you can provide options for representing content and explain how you are including this below: </w:t>
            </w:r>
          </w:p>
          <w:p w14:paraId="0AACB89B" w14:textId="0D516504" w:rsidR="004C131A" w:rsidRDefault="004C131A" w:rsidP="007F3D06">
            <w:pPr>
              <w:rPr>
                <w:rFonts w:ascii="Century Gothic" w:hAnsi="Century Gothic" w:cs="Arial"/>
                <w:bCs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Lesson Activity 1b</w:t>
            </w:r>
            <w:r w:rsidR="00E570E3">
              <w:rPr>
                <w:rFonts w:ascii="Century Gothic" w:hAnsi="Century Gothic" w:cs="Arial"/>
                <w:b/>
                <w:sz w:val="24"/>
              </w:rPr>
              <w:t>,</w:t>
            </w:r>
            <w:r w:rsidR="00F639D4">
              <w:rPr>
                <w:rFonts w:ascii="Century Gothic" w:hAnsi="Century Gothic" w:cs="Arial"/>
                <w:b/>
                <w:sz w:val="24"/>
              </w:rPr>
              <w:t xml:space="preserve"> 3,</w:t>
            </w:r>
            <w:r w:rsidR="00E570E3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F639D4">
              <w:rPr>
                <w:rFonts w:ascii="Century Gothic" w:hAnsi="Century Gothic" w:cs="Arial"/>
                <w:b/>
                <w:sz w:val="24"/>
              </w:rPr>
              <w:t>5c</w:t>
            </w:r>
            <w:r>
              <w:rPr>
                <w:rFonts w:ascii="Century Gothic" w:hAnsi="Century Gothic" w:cs="Arial"/>
                <w:b/>
                <w:sz w:val="24"/>
              </w:rPr>
              <w:t xml:space="preserve">) </w:t>
            </w:r>
            <w:r>
              <w:rPr>
                <w:rFonts w:ascii="Century Gothic" w:hAnsi="Century Gothic" w:cs="Arial"/>
                <w:bCs/>
                <w:sz w:val="24"/>
              </w:rPr>
              <w:t>Students can use closed captioning and adjust speed of video</w:t>
            </w:r>
          </w:p>
          <w:p w14:paraId="59540B6B" w14:textId="77777777" w:rsidR="004C131A" w:rsidRDefault="004C131A" w:rsidP="007F3D06">
            <w:pPr>
              <w:rPr>
                <w:rFonts w:ascii="Century Gothic" w:hAnsi="Century Gothic" w:cs="Arial"/>
                <w:sz w:val="24"/>
              </w:rPr>
            </w:pPr>
          </w:p>
          <w:p w14:paraId="59E9AE66" w14:textId="242B790D" w:rsidR="004C131A" w:rsidRDefault="004C131A" w:rsidP="004C131A">
            <w:pPr>
              <w:rPr>
                <w:rFonts w:ascii="Century Gothic" w:hAnsi="Century Gothic" w:cs="Arial"/>
                <w:bCs/>
                <w:sz w:val="24"/>
              </w:rPr>
            </w:pPr>
            <w:r w:rsidRPr="0068208D">
              <w:rPr>
                <w:rFonts w:ascii="Century Gothic" w:hAnsi="Century Gothic" w:cs="Arial"/>
                <w:b/>
                <w:sz w:val="24"/>
              </w:rPr>
              <w:t xml:space="preserve">Lesson Activity </w:t>
            </w:r>
            <w:r>
              <w:rPr>
                <w:rFonts w:ascii="Century Gothic" w:hAnsi="Century Gothic" w:cs="Arial"/>
                <w:b/>
                <w:sz w:val="24"/>
              </w:rPr>
              <w:t>2c</w:t>
            </w:r>
            <w:r w:rsidR="00F639D4">
              <w:rPr>
                <w:rFonts w:ascii="Century Gothic" w:hAnsi="Century Gothic" w:cs="Arial"/>
                <w:b/>
                <w:sz w:val="24"/>
              </w:rPr>
              <w:t>, 4</w:t>
            </w:r>
            <w:r>
              <w:rPr>
                <w:rFonts w:ascii="Century Gothic" w:hAnsi="Century Gothic" w:cs="Arial"/>
                <w:b/>
                <w:sz w:val="24"/>
              </w:rPr>
              <w:t xml:space="preserve">) </w:t>
            </w:r>
            <w:r>
              <w:rPr>
                <w:rFonts w:ascii="Century Gothic" w:hAnsi="Century Gothic" w:cs="Arial"/>
                <w:bCs/>
                <w:sz w:val="24"/>
              </w:rPr>
              <w:t xml:space="preserve">Students can listen to or read </w:t>
            </w:r>
            <w:proofErr w:type="spellStart"/>
            <w:r>
              <w:rPr>
                <w:rFonts w:ascii="Century Gothic" w:hAnsi="Century Gothic" w:cs="Arial"/>
                <w:bCs/>
                <w:sz w:val="24"/>
              </w:rPr>
              <w:t>Readworks</w:t>
            </w:r>
            <w:proofErr w:type="spellEnd"/>
            <w:r>
              <w:rPr>
                <w:rFonts w:ascii="Century Gothic" w:hAnsi="Century Gothic" w:cs="Arial"/>
                <w:bCs/>
                <w:sz w:val="24"/>
              </w:rPr>
              <w:t xml:space="preserve"> text</w:t>
            </w:r>
          </w:p>
          <w:p w14:paraId="04EA4996" w14:textId="77777777" w:rsidR="00E570E3" w:rsidRDefault="00E570E3" w:rsidP="004C131A">
            <w:pPr>
              <w:rPr>
                <w:rFonts w:ascii="Century Gothic" w:hAnsi="Century Gothic" w:cs="Arial"/>
                <w:bCs/>
                <w:sz w:val="24"/>
              </w:rPr>
            </w:pPr>
          </w:p>
          <w:p w14:paraId="77A41E85" w14:textId="035A565E" w:rsidR="007F3D06" w:rsidRPr="008D367E" w:rsidRDefault="00E570E3" w:rsidP="007F3D06">
            <w:pPr>
              <w:rPr>
                <w:rFonts w:ascii="Century Gothic" w:hAnsi="Century Gothic" w:cs="Arial"/>
                <w:bCs/>
                <w:sz w:val="24"/>
              </w:rPr>
            </w:pPr>
            <w:r w:rsidRPr="0068208D">
              <w:rPr>
                <w:rFonts w:ascii="Century Gothic" w:hAnsi="Century Gothic" w:cs="Arial"/>
                <w:b/>
                <w:sz w:val="24"/>
              </w:rPr>
              <w:t xml:space="preserve">Lesson Activity </w:t>
            </w:r>
            <w:r>
              <w:rPr>
                <w:rFonts w:ascii="Century Gothic" w:hAnsi="Century Gothic" w:cs="Arial"/>
                <w:b/>
                <w:sz w:val="24"/>
              </w:rPr>
              <w:t xml:space="preserve">5b) </w:t>
            </w:r>
            <w:r>
              <w:rPr>
                <w:rFonts w:ascii="Century Gothic" w:hAnsi="Century Gothic" w:cs="Arial"/>
                <w:bCs/>
                <w:sz w:val="24"/>
              </w:rPr>
              <w:t>Students can listen to direct instruction or read and work at own pace through Google slides.</w:t>
            </w:r>
          </w:p>
          <w:p w14:paraId="2BF76F86" w14:textId="77777777" w:rsidR="007F3D06" w:rsidRPr="00DE47BC" w:rsidRDefault="007F3D06" w:rsidP="007F3D06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003321" w:rsidRPr="00DE47BC" w14:paraId="057842A2" w14:textId="77777777" w:rsidTr="00C2232C">
        <w:trPr>
          <w:trHeight w:val="576"/>
        </w:trPr>
        <w:tc>
          <w:tcPr>
            <w:tcW w:w="10080" w:type="dxa"/>
            <w:gridSpan w:val="4"/>
          </w:tcPr>
          <w:p w14:paraId="60EE87A4" w14:textId="4915BF3B" w:rsidR="00003321" w:rsidRDefault="00003321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Performance Tasks:</w:t>
            </w:r>
          </w:p>
          <w:p w14:paraId="105E7046" w14:textId="08011CBB" w:rsidR="00050C26" w:rsidRPr="00236627" w:rsidRDefault="00791413" w:rsidP="0017264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4"/>
              </w:rPr>
            </w:pPr>
            <w:r w:rsidRPr="00236627">
              <w:rPr>
                <w:rFonts w:ascii="Century Gothic" w:hAnsi="Century Gothic" w:cs="Arial"/>
                <w:b/>
                <w:sz w:val="24"/>
              </w:rPr>
              <w:t>Create a Google Slide describ</w:t>
            </w:r>
            <w:r w:rsidR="00236627" w:rsidRPr="00236627">
              <w:rPr>
                <w:rFonts w:ascii="Century Gothic" w:hAnsi="Century Gothic" w:cs="Arial"/>
                <w:b/>
                <w:sz w:val="24"/>
              </w:rPr>
              <w:t>ing</w:t>
            </w:r>
            <w:r w:rsidRPr="00236627">
              <w:rPr>
                <w:rFonts w:ascii="Century Gothic" w:hAnsi="Century Gothic" w:cs="Arial"/>
                <w:b/>
                <w:sz w:val="24"/>
              </w:rPr>
              <w:t xml:space="preserve"> one thing that can be done to conserve and explain the effect it will have on </w:t>
            </w:r>
            <w:r w:rsidR="0021613D" w:rsidRPr="00236627">
              <w:rPr>
                <w:rFonts w:ascii="Century Gothic" w:hAnsi="Century Gothic" w:cs="Arial"/>
                <w:b/>
                <w:sz w:val="24"/>
              </w:rPr>
              <w:t>the environment</w:t>
            </w:r>
            <w:r w:rsidR="00236627" w:rsidRPr="00236627">
              <w:rPr>
                <w:rFonts w:ascii="Century Gothic" w:hAnsi="Century Gothic" w:cs="Arial"/>
                <w:b/>
                <w:sz w:val="24"/>
              </w:rPr>
              <w:t xml:space="preserve"> based on evidence from videos and texts.</w:t>
            </w:r>
          </w:p>
          <w:p w14:paraId="1205D991" w14:textId="77777777" w:rsidR="00050C26" w:rsidRPr="00DE47BC" w:rsidRDefault="00050C26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7F3D06" w:rsidRPr="00DE47BC" w14:paraId="15C3F3A9" w14:textId="77777777" w:rsidTr="00F14869">
        <w:trPr>
          <w:trHeight w:val="576"/>
        </w:trPr>
        <w:tc>
          <w:tcPr>
            <w:tcW w:w="10080" w:type="dxa"/>
            <w:gridSpan w:val="4"/>
            <w:shd w:val="clear" w:color="auto" w:fill="BDD6EE" w:themeFill="accent1" w:themeFillTint="66"/>
          </w:tcPr>
          <w:p w14:paraId="1FA68231" w14:textId="77777777" w:rsidR="007F3D06" w:rsidRDefault="00F14869" w:rsidP="00C2232C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lastRenderedPageBreak/>
              <w:t xml:space="preserve">Learners best express what they know in different ways. Click on </w:t>
            </w:r>
            <w:hyperlink r:id="rId57" w:history="1">
              <w:r w:rsidR="007F3D06" w:rsidRPr="007F3D06">
                <w:rPr>
                  <w:rStyle w:val="Hyperlink"/>
                  <w:rFonts w:ascii="Century Gothic" w:hAnsi="Century Gothic" w:cs="Arial"/>
                  <w:b/>
                  <w:sz w:val="24"/>
                </w:rPr>
                <w:t>Multiple Means of Action &amp; Expression</w:t>
              </w:r>
            </w:hyperlink>
            <w:r>
              <w:rPr>
                <w:rFonts w:ascii="Century Gothic" w:hAnsi="Century Gothic" w:cs="Arial"/>
                <w:b/>
                <w:sz w:val="24"/>
              </w:rPr>
              <w:t xml:space="preserve"> to explore ways to offer options for learners and explain how you are doing this below:</w:t>
            </w:r>
          </w:p>
          <w:p w14:paraId="497D2204" w14:textId="77777777" w:rsidR="00A51A61" w:rsidRDefault="00A51A61" w:rsidP="00A51A61">
            <w:pPr>
              <w:rPr>
                <w:rFonts w:ascii="Century Gothic" w:hAnsi="Century Gothic" w:cs="Arial"/>
                <w:bCs/>
                <w:sz w:val="24"/>
              </w:rPr>
            </w:pPr>
            <w:r w:rsidRPr="0068208D">
              <w:rPr>
                <w:rFonts w:ascii="Century Gothic" w:hAnsi="Century Gothic" w:cs="Arial"/>
                <w:b/>
                <w:sz w:val="24"/>
              </w:rPr>
              <w:t xml:space="preserve">Lesson Activity </w:t>
            </w:r>
            <w:r>
              <w:rPr>
                <w:rFonts w:ascii="Century Gothic" w:hAnsi="Century Gothic" w:cs="Arial"/>
                <w:b/>
                <w:sz w:val="24"/>
              </w:rPr>
              <w:t xml:space="preserve">1) </w:t>
            </w:r>
            <w:r>
              <w:rPr>
                <w:rFonts w:ascii="Century Gothic" w:hAnsi="Century Gothic" w:cs="Arial"/>
                <w:bCs/>
                <w:sz w:val="24"/>
              </w:rPr>
              <w:t xml:space="preserve">Students can answer </w:t>
            </w:r>
            <w:proofErr w:type="spellStart"/>
            <w:r>
              <w:rPr>
                <w:rFonts w:ascii="Century Gothic" w:hAnsi="Century Gothic" w:cs="Arial"/>
                <w:bCs/>
                <w:sz w:val="24"/>
              </w:rPr>
              <w:t>EdPuzzle</w:t>
            </w:r>
            <w:proofErr w:type="spellEnd"/>
            <w:r>
              <w:rPr>
                <w:rFonts w:ascii="Century Gothic" w:hAnsi="Century Gothic" w:cs="Arial"/>
                <w:bCs/>
                <w:sz w:val="24"/>
              </w:rPr>
              <w:t xml:space="preserve"> questions orally or through program</w:t>
            </w:r>
          </w:p>
          <w:p w14:paraId="608ECB7E" w14:textId="77777777" w:rsidR="00A51A61" w:rsidRDefault="00A51A61" w:rsidP="00A51A61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61218B05" w14:textId="77777777" w:rsidR="00A51A61" w:rsidRDefault="00A51A61" w:rsidP="00A51A61">
            <w:pPr>
              <w:rPr>
                <w:rFonts w:ascii="Century Gothic" w:hAnsi="Century Gothic" w:cs="Arial"/>
                <w:bCs/>
                <w:sz w:val="24"/>
              </w:rPr>
            </w:pPr>
            <w:r w:rsidRPr="0068208D">
              <w:rPr>
                <w:rFonts w:ascii="Century Gothic" w:hAnsi="Century Gothic" w:cs="Arial"/>
                <w:b/>
                <w:sz w:val="24"/>
              </w:rPr>
              <w:t xml:space="preserve">Lesson Activity </w:t>
            </w:r>
            <w:r>
              <w:rPr>
                <w:rFonts w:ascii="Century Gothic" w:hAnsi="Century Gothic" w:cs="Arial"/>
                <w:b/>
                <w:sz w:val="24"/>
              </w:rPr>
              <w:t xml:space="preserve">3) </w:t>
            </w:r>
            <w:r>
              <w:rPr>
                <w:rFonts w:ascii="Century Gothic" w:hAnsi="Century Gothic" w:cs="Arial"/>
                <w:bCs/>
                <w:sz w:val="24"/>
              </w:rPr>
              <w:t>Students can present answers on post-its, in notes, orally</w:t>
            </w:r>
          </w:p>
          <w:p w14:paraId="5EDF2E62" w14:textId="77777777" w:rsidR="00A51A61" w:rsidRDefault="00A51A61" w:rsidP="00A51A61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33035133" w14:textId="77777777" w:rsidR="00A51A61" w:rsidRPr="00DE47BC" w:rsidRDefault="00A51A61" w:rsidP="00A51A61">
            <w:pPr>
              <w:rPr>
                <w:rFonts w:ascii="Century Gothic" w:hAnsi="Century Gothic" w:cs="Arial"/>
                <w:b/>
                <w:sz w:val="24"/>
              </w:rPr>
            </w:pPr>
            <w:r w:rsidRPr="0068208D">
              <w:rPr>
                <w:rFonts w:ascii="Century Gothic" w:hAnsi="Century Gothic" w:cs="Arial"/>
                <w:b/>
                <w:sz w:val="24"/>
              </w:rPr>
              <w:t xml:space="preserve">Lesson Activity </w:t>
            </w:r>
            <w:r>
              <w:rPr>
                <w:rFonts w:ascii="Century Gothic" w:hAnsi="Century Gothic" w:cs="Arial"/>
                <w:b/>
                <w:sz w:val="24"/>
              </w:rPr>
              <w:t>5</w:t>
            </w:r>
            <w:proofErr w:type="gramStart"/>
            <w:r>
              <w:rPr>
                <w:rFonts w:ascii="Century Gothic" w:hAnsi="Century Gothic" w:cs="Arial"/>
                <w:b/>
                <w:sz w:val="24"/>
              </w:rPr>
              <w:t>c,f</w:t>
            </w:r>
            <w:proofErr w:type="gramEnd"/>
            <w:r>
              <w:rPr>
                <w:rFonts w:ascii="Century Gothic" w:hAnsi="Century Gothic" w:cs="Arial"/>
                <w:b/>
                <w:sz w:val="24"/>
              </w:rPr>
              <w:t xml:space="preserve">) </w:t>
            </w:r>
            <w:r>
              <w:rPr>
                <w:rFonts w:ascii="Century Gothic" w:hAnsi="Century Gothic" w:cs="Arial"/>
                <w:bCs/>
                <w:sz w:val="24"/>
              </w:rPr>
              <w:t>Students can use voice to text on Google slides to get text on the page and then edit later.</w:t>
            </w:r>
          </w:p>
          <w:p w14:paraId="559B86B8" w14:textId="77777777" w:rsidR="00F14869" w:rsidRDefault="00F14869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4ECC7C28" w14:textId="4FC8636F" w:rsidR="00F14869" w:rsidRPr="00DE47BC" w:rsidRDefault="00F14869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003321" w:rsidRPr="00DE47BC" w14:paraId="6C87AEB2" w14:textId="77777777" w:rsidTr="007F3D06">
        <w:trPr>
          <w:trHeight w:val="710"/>
        </w:trPr>
        <w:tc>
          <w:tcPr>
            <w:tcW w:w="10080" w:type="dxa"/>
            <w:gridSpan w:val="4"/>
            <w:shd w:val="clear" w:color="auto" w:fill="FFFFFF" w:themeFill="background1"/>
          </w:tcPr>
          <w:p w14:paraId="71A0E1BE" w14:textId="77777777" w:rsidR="00003321" w:rsidRDefault="00003321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Notes:</w:t>
            </w:r>
          </w:p>
          <w:p w14:paraId="3C7EEB65" w14:textId="2863D72E" w:rsidR="00A51A61" w:rsidRDefault="004F1131" w:rsidP="00A51A6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This lesson Introduces both cause and effect and</w:t>
            </w:r>
            <w:r w:rsidR="00D768A3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0A15FA">
              <w:rPr>
                <w:rFonts w:ascii="Century Gothic" w:hAnsi="Century Gothic" w:cs="Arial"/>
                <w:b/>
                <w:sz w:val="24"/>
              </w:rPr>
              <w:t>e</w:t>
            </w:r>
            <w:r w:rsidR="00D768A3">
              <w:rPr>
                <w:rFonts w:ascii="Century Gothic" w:hAnsi="Century Gothic" w:cs="Arial"/>
                <w:b/>
                <w:sz w:val="24"/>
              </w:rPr>
              <w:t xml:space="preserve">xpository </w:t>
            </w:r>
            <w:r>
              <w:rPr>
                <w:rFonts w:ascii="Century Gothic" w:hAnsi="Century Gothic" w:cs="Arial"/>
                <w:b/>
                <w:sz w:val="24"/>
              </w:rPr>
              <w:t>paragraph writing.</w:t>
            </w:r>
          </w:p>
          <w:p w14:paraId="70D14141" w14:textId="0CC4383D" w:rsidR="004F1131" w:rsidRDefault="00D768A3" w:rsidP="00A51A6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If students are not familiar with </w:t>
            </w:r>
            <w:r w:rsidR="00044FFA">
              <w:rPr>
                <w:rFonts w:ascii="Century Gothic" w:hAnsi="Century Gothic" w:cs="Arial"/>
                <w:b/>
                <w:sz w:val="24"/>
              </w:rPr>
              <w:t xml:space="preserve">graphic organizers, more time may need to </w:t>
            </w:r>
            <w:r w:rsidR="00F961A2">
              <w:rPr>
                <w:rFonts w:ascii="Century Gothic" w:hAnsi="Century Gothic" w:cs="Arial"/>
                <w:b/>
                <w:sz w:val="24"/>
              </w:rPr>
              <w:t xml:space="preserve">be </w:t>
            </w:r>
            <w:r w:rsidR="005A3EBB">
              <w:rPr>
                <w:rFonts w:ascii="Century Gothic" w:hAnsi="Century Gothic" w:cs="Arial"/>
                <w:b/>
                <w:sz w:val="24"/>
              </w:rPr>
              <w:t>spent familiarizing students with these.</w:t>
            </w:r>
          </w:p>
          <w:p w14:paraId="51BFCDCC" w14:textId="4C6D5504" w:rsidR="00FC5891" w:rsidRDefault="005A3EBB" w:rsidP="00FC589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If students are not familiar with </w:t>
            </w:r>
            <w:proofErr w:type="spellStart"/>
            <w:r>
              <w:rPr>
                <w:rFonts w:ascii="Century Gothic" w:hAnsi="Century Gothic" w:cs="Arial"/>
                <w:b/>
                <w:sz w:val="24"/>
              </w:rPr>
              <w:t>Jamboard</w:t>
            </w:r>
            <w:proofErr w:type="spellEnd"/>
            <w:r>
              <w:rPr>
                <w:rFonts w:ascii="Century Gothic" w:hAnsi="Century Gothic" w:cs="Arial"/>
                <w:b/>
                <w:sz w:val="24"/>
              </w:rPr>
              <w:t xml:space="preserve">, </w:t>
            </w:r>
            <w:r w:rsidR="00FC5891">
              <w:rPr>
                <w:rFonts w:ascii="Century Gothic" w:hAnsi="Century Gothic" w:cs="Arial"/>
                <w:b/>
                <w:sz w:val="24"/>
              </w:rPr>
              <w:t>and this option is used, students may need to</w:t>
            </w:r>
            <w:r w:rsidR="000A15FA">
              <w:rPr>
                <w:rFonts w:ascii="Century Gothic" w:hAnsi="Century Gothic" w:cs="Arial"/>
                <w:b/>
                <w:sz w:val="24"/>
              </w:rPr>
              <w:t xml:space="preserve"> be</w:t>
            </w:r>
            <w:r w:rsidR="00FC5891">
              <w:rPr>
                <w:rFonts w:ascii="Century Gothic" w:hAnsi="Century Gothic" w:cs="Arial"/>
                <w:b/>
                <w:sz w:val="24"/>
              </w:rPr>
              <w:t xml:space="preserve"> familiarized with this.</w:t>
            </w:r>
          </w:p>
          <w:p w14:paraId="44012C43" w14:textId="647AB6FD" w:rsidR="00003321" w:rsidRPr="003D4155" w:rsidRDefault="003D4155" w:rsidP="00FC5891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Below are optional videos</w:t>
            </w:r>
            <w:r w:rsidR="00FC5891">
              <w:rPr>
                <w:rFonts w:ascii="Century Gothic" w:hAnsi="Century Gothic" w:cs="Arial"/>
                <w:b/>
                <w:sz w:val="24"/>
              </w:rPr>
              <w:t xml:space="preserve"> that may help build knowledge on Conservation</w:t>
            </w:r>
            <w:r w:rsidR="00BF1824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  <w:p w14:paraId="30D5519D" w14:textId="22E166CC" w:rsidR="00050C26" w:rsidRDefault="00C23218" w:rsidP="00C2232C">
            <w:pPr>
              <w:rPr>
                <w:rFonts w:ascii="Century Gothic" w:hAnsi="Century Gothic" w:cs="Arial"/>
                <w:b/>
                <w:sz w:val="24"/>
              </w:rPr>
            </w:pPr>
            <w:hyperlink r:id="rId58" w:history="1">
              <w:r w:rsidR="00B03BC6" w:rsidRPr="00D30D87">
                <w:rPr>
                  <w:rStyle w:val="Hyperlink"/>
                  <w:rFonts w:ascii="Century Gothic" w:hAnsi="Century Gothic" w:cs="Arial"/>
                  <w:b/>
                  <w:sz w:val="24"/>
                </w:rPr>
                <w:t xml:space="preserve">What Can You Do Right Now to Save the </w:t>
              </w:r>
              <w:r w:rsidR="00D30D87" w:rsidRPr="00D30D87">
                <w:rPr>
                  <w:rStyle w:val="Hyperlink"/>
                  <w:rFonts w:ascii="Century Gothic" w:hAnsi="Century Gothic" w:cs="Arial"/>
                  <w:b/>
                  <w:sz w:val="24"/>
                </w:rPr>
                <w:t>Earth?</w:t>
              </w:r>
            </w:hyperlink>
          </w:p>
          <w:p w14:paraId="0D645CED" w14:textId="77777777" w:rsidR="00295D06" w:rsidRDefault="00C23218" w:rsidP="00E32074">
            <w:pPr>
              <w:rPr>
                <w:rFonts w:ascii="Century Gothic" w:hAnsi="Century Gothic" w:cs="Arial"/>
                <w:b/>
                <w:sz w:val="24"/>
              </w:rPr>
            </w:pPr>
            <w:hyperlink r:id="rId59" w:history="1">
              <w:r w:rsidR="00E32074" w:rsidRPr="009E5FB3">
                <w:rPr>
                  <w:rStyle w:val="Hyperlink"/>
                  <w:rFonts w:ascii="Century Gothic" w:hAnsi="Century Gothic" w:cs="Arial"/>
                  <w:b/>
                  <w:sz w:val="24"/>
                </w:rPr>
                <w:t>His Epic Message Will Make You Want to Save the World</w:t>
              </w:r>
            </w:hyperlink>
          </w:p>
          <w:p w14:paraId="0D2363D9" w14:textId="77777777" w:rsidR="001A7B8A" w:rsidRDefault="00C23218" w:rsidP="00E32074">
            <w:pPr>
              <w:rPr>
                <w:rFonts w:ascii="Century Gothic" w:hAnsi="Century Gothic" w:cs="Arial"/>
                <w:b/>
                <w:sz w:val="24"/>
              </w:rPr>
            </w:pPr>
            <w:hyperlink r:id="rId60" w:history="1">
              <w:r w:rsidR="001A7B8A" w:rsidRPr="00F24F3D">
                <w:rPr>
                  <w:rStyle w:val="Hyperlink"/>
                  <w:rFonts w:ascii="Century Gothic" w:hAnsi="Century Gothic" w:cs="Arial"/>
                  <w:b/>
                  <w:sz w:val="24"/>
                </w:rPr>
                <w:t xml:space="preserve">Let’s Take Bold Steps Forward to </w:t>
              </w:r>
              <w:r w:rsidR="00F24F3D" w:rsidRPr="00F24F3D">
                <w:rPr>
                  <w:rStyle w:val="Hyperlink"/>
                  <w:rFonts w:ascii="Century Gothic" w:hAnsi="Century Gothic" w:cs="Arial"/>
                  <w:b/>
                  <w:sz w:val="24"/>
                </w:rPr>
                <w:t>Protect</w:t>
              </w:r>
              <w:r w:rsidR="001A7B8A" w:rsidRPr="00F24F3D">
                <w:rPr>
                  <w:rStyle w:val="Hyperlink"/>
                  <w:rFonts w:ascii="Century Gothic" w:hAnsi="Century Gothic" w:cs="Arial"/>
                  <w:b/>
                  <w:sz w:val="24"/>
                </w:rPr>
                <w:t xml:space="preserve"> Our Planet</w:t>
              </w:r>
            </w:hyperlink>
          </w:p>
          <w:p w14:paraId="681B2662" w14:textId="77777777" w:rsidR="00FA729E" w:rsidRDefault="00C23218" w:rsidP="00E32074">
            <w:pPr>
              <w:rPr>
                <w:rStyle w:val="Hyperlink"/>
                <w:rFonts w:ascii="Century Gothic" w:hAnsi="Century Gothic" w:cs="Arial"/>
                <w:b/>
                <w:sz w:val="24"/>
              </w:rPr>
            </w:pPr>
            <w:hyperlink r:id="rId61" w:history="1">
              <w:r w:rsidR="00FA729E" w:rsidRPr="00261950">
                <w:rPr>
                  <w:rStyle w:val="Hyperlink"/>
                  <w:rFonts w:ascii="Century Gothic" w:hAnsi="Century Gothic" w:cs="Arial"/>
                  <w:b/>
                  <w:sz w:val="24"/>
                </w:rPr>
                <w:t xml:space="preserve">Clearing the Great </w:t>
              </w:r>
              <w:r w:rsidR="00261950" w:rsidRPr="00261950">
                <w:rPr>
                  <w:rStyle w:val="Hyperlink"/>
                  <w:rFonts w:ascii="Century Gothic" w:hAnsi="Century Gothic" w:cs="Arial"/>
                  <w:b/>
                  <w:sz w:val="24"/>
                </w:rPr>
                <w:t>Pacific Garbage Patch</w:t>
              </w:r>
            </w:hyperlink>
          </w:p>
          <w:p w14:paraId="5ADCA998" w14:textId="1F000DFC" w:rsidR="009E3670" w:rsidRPr="00BF1824" w:rsidRDefault="00C23218" w:rsidP="00E32074">
            <w:pPr>
              <w:rPr>
                <w:rStyle w:val="Hyperlink"/>
                <w:b/>
                <w:bCs/>
                <w:sz w:val="28"/>
                <w:szCs w:val="28"/>
              </w:rPr>
            </w:pPr>
            <w:hyperlink r:id="rId62" w:history="1">
              <w:r w:rsidR="009E3670" w:rsidRPr="00BF1824">
                <w:rPr>
                  <w:rStyle w:val="Hyperlink"/>
                  <w:b/>
                  <w:bCs/>
                  <w:sz w:val="28"/>
                  <w:szCs w:val="28"/>
                </w:rPr>
                <w:t>Ways to save Energy</w:t>
              </w:r>
            </w:hyperlink>
          </w:p>
          <w:p w14:paraId="73646B9C" w14:textId="34FEFAA8" w:rsidR="00BF1824" w:rsidRPr="00BF1824" w:rsidRDefault="00BF1824" w:rsidP="00BF1824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Below are additional videos that may help with writing instruction</w:t>
            </w:r>
          </w:p>
          <w:p w14:paraId="0724AE6F" w14:textId="2DCED8EB" w:rsidR="00F560CC" w:rsidRPr="00BF1824" w:rsidRDefault="00C23218" w:rsidP="00E32074">
            <w:pPr>
              <w:rPr>
                <w:rStyle w:val="Hyperlink"/>
                <w:b/>
                <w:bCs/>
                <w:sz w:val="28"/>
                <w:szCs w:val="28"/>
              </w:rPr>
            </w:pPr>
            <w:hyperlink r:id="rId63" w:history="1">
              <w:r w:rsidR="00F560CC" w:rsidRPr="00BF1824">
                <w:rPr>
                  <w:rStyle w:val="Hyperlink"/>
                  <w:b/>
                  <w:bCs/>
                  <w:sz w:val="28"/>
                  <w:szCs w:val="28"/>
                </w:rPr>
                <w:t>Expository writing</w:t>
              </w:r>
            </w:hyperlink>
          </w:p>
          <w:p w14:paraId="7C0BD217" w14:textId="55F05404" w:rsidR="00B57073" w:rsidRPr="00DE47BC" w:rsidRDefault="00C23218" w:rsidP="00E32074">
            <w:pPr>
              <w:rPr>
                <w:rFonts w:ascii="Century Gothic" w:hAnsi="Century Gothic" w:cs="Arial"/>
                <w:b/>
                <w:sz w:val="24"/>
              </w:rPr>
            </w:pPr>
            <w:hyperlink r:id="rId64" w:history="1">
              <w:r w:rsidR="00B57073" w:rsidRPr="00BF1824">
                <w:rPr>
                  <w:rStyle w:val="Hyperlink"/>
                  <w:rFonts w:ascii="Century Gothic" w:hAnsi="Century Gothic" w:cs="Arial"/>
                  <w:b/>
                  <w:bCs/>
                  <w:sz w:val="28"/>
                  <w:szCs w:val="28"/>
                </w:rPr>
                <w:t>Informational Writing</w:t>
              </w:r>
            </w:hyperlink>
          </w:p>
        </w:tc>
      </w:tr>
    </w:tbl>
    <w:p w14:paraId="2C45C3B3" w14:textId="77777777" w:rsidR="00C2232C" w:rsidRPr="00DE47BC" w:rsidRDefault="00C2232C" w:rsidP="00C2232C">
      <w:pPr>
        <w:rPr>
          <w:rFonts w:ascii="Century Gothic" w:hAnsi="Century Gothic"/>
        </w:rPr>
      </w:pPr>
    </w:p>
    <w:sectPr w:rsidR="00C2232C" w:rsidRPr="00DE47BC" w:rsidSect="002C0A99">
      <w:footerReference w:type="default" r:id="rId65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F1D98" w14:textId="77777777" w:rsidR="00E127FD" w:rsidRDefault="00E127FD" w:rsidP="00C02949">
      <w:pPr>
        <w:spacing w:after="0" w:line="240" w:lineRule="auto"/>
      </w:pPr>
      <w:r>
        <w:separator/>
      </w:r>
    </w:p>
  </w:endnote>
  <w:endnote w:type="continuationSeparator" w:id="0">
    <w:p w14:paraId="675845AB" w14:textId="77777777" w:rsidR="00E127FD" w:rsidRDefault="00E127FD" w:rsidP="00C0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989F" w14:textId="2FA41D72" w:rsidR="00C02949" w:rsidRDefault="00C0294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06C20E" wp14:editId="6B37E478">
          <wp:simplePos x="0" y="0"/>
          <wp:positionH relativeFrom="column">
            <wp:posOffset>-504825</wp:posOffset>
          </wp:positionH>
          <wp:positionV relativeFrom="paragraph">
            <wp:posOffset>20955</wp:posOffset>
          </wp:positionV>
          <wp:extent cx="877824" cy="310896"/>
          <wp:effectExtent l="0" t="0" r="0" b="0"/>
          <wp:wrapSquare wrapText="bothSides"/>
          <wp:docPr id="1" name="Picture 1" descr="https://mirrors.creativecommons.org/presskit/buttons/88x31/png/by-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rrors.creativecommons.org/presskit/buttons/88x31/png/by-n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824" cy="310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Illinois Adult Education Professional Development Network</w:t>
    </w:r>
  </w:p>
  <w:p w14:paraId="460A7362" w14:textId="4FEE5555" w:rsidR="00C02949" w:rsidRDefault="00C02949" w:rsidP="002C0A99">
    <w:pPr>
      <w:pStyle w:val="Footer"/>
      <w:jc w:val="right"/>
    </w:pPr>
    <w:r>
      <w:t xml:space="preserve">Revised </w:t>
    </w:r>
    <w:proofErr w:type="gramStart"/>
    <w:r>
      <w:t>January,</w:t>
    </w:r>
    <w:proofErr w:type="gramEnd"/>
    <w:r>
      <w:t xml:space="preserve"> 2022</w:t>
    </w:r>
    <w:r w:rsidR="002C0A99">
      <w:tab/>
    </w:r>
    <w:r w:rsidR="002C0A99">
      <w:tab/>
    </w:r>
    <w:sdt>
      <w:sdtPr>
        <w:id w:val="-5281864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C0A99">
          <w:fldChar w:fldCharType="begin"/>
        </w:r>
        <w:r w:rsidR="002C0A99">
          <w:instrText xml:space="preserve"> PAGE   \* MERGEFORMAT </w:instrText>
        </w:r>
        <w:r w:rsidR="002C0A99">
          <w:fldChar w:fldCharType="separate"/>
        </w:r>
        <w:r w:rsidR="002C0A99">
          <w:rPr>
            <w:noProof/>
          </w:rPr>
          <w:t>2</w:t>
        </w:r>
        <w:r w:rsidR="002C0A9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E66A0" w14:textId="77777777" w:rsidR="00E127FD" w:rsidRDefault="00E127FD" w:rsidP="00C02949">
      <w:pPr>
        <w:spacing w:after="0" w:line="240" w:lineRule="auto"/>
      </w:pPr>
      <w:r>
        <w:separator/>
      </w:r>
    </w:p>
  </w:footnote>
  <w:footnote w:type="continuationSeparator" w:id="0">
    <w:p w14:paraId="48802597" w14:textId="77777777" w:rsidR="00E127FD" w:rsidRDefault="00E127FD" w:rsidP="00C02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0F84"/>
    <w:multiLevelType w:val="hybridMultilevel"/>
    <w:tmpl w:val="796EFF0C"/>
    <w:lvl w:ilvl="0" w:tplc="A662AE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04C9D"/>
    <w:multiLevelType w:val="hybridMultilevel"/>
    <w:tmpl w:val="2D2EA04C"/>
    <w:lvl w:ilvl="0" w:tplc="1C2667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3B72F0"/>
    <w:multiLevelType w:val="hybridMultilevel"/>
    <w:tmpl w:val="E430AEDE"/>
    <w:lvl w:ilvl="0" w:tplc="FDE4C6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B31823"/>
    <w:multiLevelType w:val="hybridMultilevel"/>
    <w:tmpl w:val="C214F380"/>
    <w:lvl w:ilvl="0" w:tplc="EBBC19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60BC5"/>
    <w:multiLevelType w:val="hybridMultilevel"/>
    <w:tmpl w:val="ADAC4B82"/>
    <w:lvl w:ilvl="0" w:tplc="3D147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5B64B9"/>
    <w:multiLevelType w:val="hybridMultilevel"/>
    <w:tmpl w:val="80FA9A32"/>
    <w:lvl w:ilvl="0" w:tplc="DB9460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CC5738"/>
    <w:multiLevelType w:val="hybridMultilevel"/>
    <w:tmpl w:val="B48E30E2"/>
    <w:lvl w:ilvl="0" w:tplc="345288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AA513A"/>
    <w:multiLevelType w:val="hybridMultilevel"/>
    <w:tmpl w:val="F4480DA0"/>
    <w:lvl w:ilvl="0" w:tplc="376A3B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23EDE"/>
    <w:multiLevelType w:val="hybridMultilevel"/>
    <w:tmpl w:val="F7761F76"/>
    <w:lvl w:ilvl="0" w:tplc="6688DF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1389C"/>
    <w:multiLevelType w:val="hybridMultilevel"/>
    <w:tmpl w:val="1D3A8B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070211">
    <w:abstractNumId w:val="9"/>
  </w:num>
  <w:num w:numId="2" w16cid:durableId="515190070">
    <w:abstractNumId w:val="1"/>
  </w:num>
  <w:num w:numId="3" w16cid:durableId="197548983">
    <w:abstractNumId w:val="8"/>
  </w:num>
  <w:num w:numId="4" w16cid:durableId="1337464109">
    <w:abstractNumId w:val="7"/>
  </w:num>
  <w:num w:numId="5" w16cid:durableId="104932247">
    <w:abstractNumId w:val="6"/>
  </w:num>
  <w:num w:numId="6" w16cid:durableId="806363824">
    <w:abstractNumId w:val="5"/>
  </w:num>
  <w:num w:numId="7" w16cid:durableId="1190535537">
    <w:abstractNumId w:val="4"/>
  </w:num>
  <w:num w:numId="8" w16cid:durableId="1862893017">
    <w:abstractNumId w:val="0"/>
  </w:num>
  <w:num w:numId="9" w16cid:durableId="2077825151">
    <w:abstractNumId w:val="2"/>
  </w:num>
  <w:num w:numId="10" w16cid:durableId="2044399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32C"/>
    <w:rsid w:val="00003321"/>
    <w:rsid w:val="00003D1A"/>
    <w:rsid w:val="00013920"/>
    <w:rsid w:val="00014E98"/>
    <w:rsid w:val="00017EC2"/>
    <w:rsid w:val="0002293C"/>
    <w:rsid w:val="00031586"/>
    <w:rsid w:val="000357A2"/>
    <w:rsid w:val="0003672C"/>
    <w:rsid w:val="00037C56"/>
    <w:rsid w:val="000434E8"/>
    <w:rsid w:val="00044FFA"/>
    <w:rsid w:val="00045275"/>
    <w:rsid w:val="00047661"/>
    <w:rsid w:val="00050C26"/>
    <w:rsid w:val="000616BC"/>
    <w:rsid w:val="00064BF3"/>
    <w:rsid w:val="00066477"/>
    <w:rsid w:val="00070401"/>
    <w:rsid w:val="00072B9F"/>
    <w:rsid w:val="00082463"/>
    <w:rsid w:val="00087B9D"/>
    <w:rsid w:val="00095D68"/>
    <w:rsid w:val="000A15FA"/>
    <w:rsid w:val="000C03CD"/>
    <w:rsid w:val="000C4A32"/>
    <w:rsid w:val="000C504A"/>
    <w:rsid w:val="000C5C65"/>
    <w:rsid w:val="000D44A1"/>
    <w:rsid w:val="000F29D6"/>
    <w:rsid w:val="001157B5"/>
    <w:rsid w:val="00121542"/>
    <w:rsid w:val="00126A86"/>
    <w:rsid w:val="00127E35"/>
    <w:rsid w:val="00135A74"/>
    <w:rsid w:val="001411E8"/>
    <w:rsid w:val="00141680"/>
    <w:rsid w:val="00143960"/>
    <w:rsid w:val="00144D3E"/>
    <w:rsid w:val="001525AE"/>
    <w:rsid w:val="00163C6D"/>
    <w:rsid w:val="00180906"/>
    <w:rsid w:val="001812D1"/>
    <w:rsid w:val="001825F5"/>
    <w:rsid w:val="00185BA8"/>
    <w:rsid w:val="001876C3"/>
    <w:rsid w:val="001938CD"/>
    <w:rsid w:val="001A1A1F"/>
    <w:rsid w:val="001A3564"/>
    <w:rsid w:val="001A770A"/>
    <w:rsid w:val="001A7B8A"/>
    <w:rsid w:val="001B2A45"/>
    <w:rsid w:val="001B4E69"/>
    <w:rsid w:val="001B592C"/>
    <w:rsid w:val="001D15E5"/>
    <w:rsid w:val="001D49C0"/>
    <w:rsid w:val="001E783B"/>
    <w:rsid w:val="002000D7"/>
    <w:rsid w:val="002117FC"/>
    <w:rsid w:val="0021613D"/>
    <w:rsid w:val="00220BEB"/>
    <w:rsid w:val="00224B27"/>
    <w:rsid w:val="00230B9D"/>
    <w:rsid w:val="00230FEB"/>
    <w:rsid w:val="00231F85"/>
    <w:rsid w:val="0023491C"/>
    <w:rsid w:val="00235DBC"/>
    <w:rsid w:val="00236627"/>
    <w:rsid w:val="00240A8C"/>
    <w:rsid w:val="00245AEA"/>
    <w:rsid w:val="002609F5"/>
    <w:rsid w:val="00261950"/>
    <w:rsid w:val="00270EB2"/>
    <w:rsid w:val="00274300"/>
    <w:rsid w:val="00275E50"/>
    <w:rsid w:val="002811B0"/>
    <w:rsid w:val="002824C8"/>
    <w:rsid w:val="0029114B"/>
    <w:rsid w:val="00293282"/>
    <w:rsid w:val="00295D06"/>
    <w:rsid w:val="00296540"/>
    <w:rsid w:val="002A2EFD"/>
    <w:rsid w:val="002A77F4"/>
    <w:rsid w:val="002C0A99"/>
    <w:rsid w:val="002C368F"/>
    <w:rsid w:val="002C5A4F"/>
    <w:rsid w:val="002C74ED"/>
    <w:rsid w:val="002D2407"/>
    <w:rsid w:val="002D4F93"/>
    <w:rsid w:val="002E011B"/>
    <w:rsid w:val="002F66E7"/>
    <w:rsid w:val="00301B08"/>
    <w:rsid w:val="00314022"/>
    <w:rsid w:val="00326622"/>
    <w:rsid w:val="00340D0C"/>
    <w:rsid w:val="003442E3"/>
    <w:rsid w:val="00350900"/>
    <w:rsid w:val="00364439"/>
    <w:rsid w:val="00372321"/>
    <w:rsid w:val="003925F8"/>
    <w:rsid w:val="00392994"/>
    <w:rsid w:val="003A3801"/>
    <w:rsid w:val="003B1BAB"/>
    <w:rsid w:val="003D4155"/>
    <w:rsid w:val="00400A6E"/>
    <w:rsid w:val="00403953"/>
    <w:rsid w:val="0042038B"/>
    <w:rsid w:val="00437295"/>
    <w:rsid w:val="0044581A"/>
    <w:rsid w:val="004577A1"/>
    <w:rsid w:val="00457852"/>
    <w:rsid w:val="0046018B"/>
    <w:rsid w:val="00463A6C"/>
    <w:rsid w:val="00467382"/>
    <w:rsid w:val="00471617"/>
    <w:rsid w:val="00476196"/>
    <w:rsid w:val="004932B1"/>
    <w:rsid w:val="004979EA"/>
    <w:rsid w:val="004A428F"/>
    <w:rsid w:val="004B732D"/>
    <w:rsid w:val="004C131A"/>
    <w:rsid w:val="004C2383"/>
    <w:rsid w:val="004D5977"/>
    <w:rsid w:val="004E6364"/>
    <w:rsid w:val="004E7B1A"/>
    <w:rsid w:val="004F1131"/>
    <w:rsid w:val="004F25C8"/>
    <w:rsid w:val="004F7EAC"/>
    <w:rsid w:val="005079AA"/>
    <w:rsid w:val="00523B07"/>
    <w:rsid w:val="005242EB"/>
    <w:rsid w:val="00526E8A"/>
    <w:rsid w:val="0052738B"/>
    <w:rsid w:val="00530FD8"/>
    <w:rsid w:val="00531573"/>
    <w:rsid w:val="00532300"/>
    <w:rsid w:val="005366A0"/>
    <w:rsid w:val="00541AA2"/>
    <w:rsid w:val="00560446"/>
    <w:rsid w:val="00561A6B"/>
    <w:rsid w:val="00566B55"/>
    <w:rsid w:val="005724F6"/>
    <w:rsid w:val="00573446"/>
    <w:rsid w:val="0058244E"/>
    <w:rsid w:val="00582B2E"/>
    <w:rsid w:val="00583207"/>
    <w:rsid w:val="00590061"/>
    <w:rsid w:val="005910C4"/>
    <w:rsid w:val="005A3EBB"/>
    <w:rsid w:val="005B34D3"/>
    <w:rsid w:val="005C1554"/>
    <w:rsid w:val="005C4D36"/>
    <w:rsid w:val="005E2206"/>
    <w:rsid w:val="005E3F91"/>
    <w:rsid w:val="005E5046"/>
    <w:rsid w:val="005E7642"/>
    <w:rsid w:val="00607BC2"/>
    <w:rsid w:val="0061708F"/>
    <w:rsid w:val="006318A4"/>
    <w:rsid w:val="0063446B"/>
    <w:rsid w:val="00634A5C"/>
    <w:rsid w:val="006465B5"/>
    <w:rsid w:val="00651DDE"/>
    <w:rsid w:val="006603CC"/>
    <w:rsid w:val="0068208D"/>
    <w:rsid w:val="006856D1"/>
    <w:rsid w:val="00692689"/>
    <w:rsid w:val="006A4291"/>
    <w:rsid w:val="006A784B"/>
    <w:rsid w:val="006E09C0"/>
    <w:rsid w:val="006E51BC"/>
    <w:rsid w:val="006E6D75"/>
    <w:rsid w:val="006F1555"/>
    <w:rsid w:val="006F5A25"/>
    <w:rsid w:val="006F5B0A"/>
    <w:rsid w:val="0073261B"/>
    <w:rsid w:val="007358D9"/>
    <w:rsid w:val="00745333"/>
    <w:rsid w:val="0076056E"/>
    <w:rsid w:val="0076479C"/>
    <w:rsid w:val="007709AE"/>
    <w:rsid w:val="00771D4F"/>
    <w:rsid w:val="00774181"/>
    <w:rsid w:val="00774E4F"/>
    <w:rsid w:val="00786D83"/>
    <w:rsid w:val="00791413"/>
    <w:rsid w:val="007A27DE"/>
    <w:rsid w:val="007A47FD"/>
    <w:rsid w:val="007B55BD"/>
    <w:rsid w:val="007D27AC"/>
    <w:rsid w:val="007D3204"/>
    <w:rsid w:val="007D3307"/>
    <w:rsid w:val="007E4399"/>
    <w:rsid w:val="007E44C6"/>
    <w:rsid w:val="007F3D06"/>
    <w:rsid w:val="00815F73"/>
    <w:rsid w:val="0082577D"/>
    <w:rsid w:val="00832CD7"/>
    <w:rsid w:val="008345AB"/>
    <w:rsid w:val="00845805"/>
    <w:rsid w:val="0084735C"/>
    <w:rsid w:val="008503A9"/>
    <w:rsid w:val="0085619A"/>
    <w:rsid w:val="00893DB4"/>
    <w:rsid w:val="008A0CA1"/>
    <w:rsid w:val="008C18DB"/>
    <w:rsid w:val="008C4661"/>
    <w:rsid w:val="008D2E0F"/>
    <w:rsid w:val="008D367E"/>
    <w:rsid w:val="008E1A2D"/>
    <w:rsid w:val="00906C05"/>
    <w:rsid w:val="0091680C"/>
    <w:rsid w:val="0092603C"/>
    <w:rsid w:val="00934F89"/>
    <w:rsid w:val="0094338B"/>
    <w:rsid w:val="009464DC"/>
    <w:rsid w:val="009507C0"/>
    <w:rsid w:val="00954850"/>
    <w:rsid w:val="00991777"/>
    <w:rsid w:val="009935E7"/>
    <w:rsid w:val="009A047E"/>
    <w:rsid w:val="009A4BE1"/>
    <w:rsid w:val="009A7358"/>
    <w:rsid w:val="009A7B0F"/>
    <w:rsid w:val="009B3C0B"/>
    <w:rsid w:val="009B68C3"/>
    <w:rsid w:val="009C2A3C"/>
    <w:rsid w:val="009C60AE"/>
    <w:rsid w:val="009C6FC1"/>
    <w:rsid w:val="009E3670"/>
    <w:rsid w:val="009E5FB3"/>
    <w:rsid w:val="009F0794"/>
    <w:rsid w:val="009F1719"/>
    <w:rsid w:val="009F43B7"/>
    <w:rsid w:val="00A04215"/>
    <w:rsid w:val="00A10F48"/>
    <w:rsid w:val="00A11DE6"/>
    <w:rsid w:val="00A20C84"/>
    <w:rsid w:val="00A27472"/>
    <w:rsid w:val="00A35584"/>
    <w:rsid w:val="00A51A61"/>
    <w:rsid w:val="00A528A2"/>
    <w:rsid w:val="00A92F19"/>
    <w:rsid w:val="00A94E66"/>
    <w:rsid w:val="00AA326C"/>
    <w:rsid w:val="00AB4511"/>
    <w:rsid w:val="00AC339B"/>
    <w:rsid w:val="00AC356F"/>
    <w:rsid w:val="00AC7CA1"/>
    <w:rsid w:val="00AE3BDE"/>
    <w:rsid w:val="00AF30B3"/>
    <w:rsid w:val="00B00D54"/>
    <w:rsid w:val="00B03BC6"/>
    <w:rsid w:val="00B10A71"/>
    <w:rsid w:val="00B1172B"/>
    <w:rsid w:val="00B14512"/>
    <w:rsid w:val="00B20C30"/>
    <w:rsid w:val="00B24ABE"/>
    <w:rsid w:val="00B3768F"/>
    <w:rsid w:val="00B43C45"/>
    <w:rsid w:val="00B47BC4"/>
    <w:rsid w:val="00B51C5C"/>
    <w:rsid w:val="00B5651F"/>
    <w:rsid w:val="00B57073"/>
    <w:rsid w:val="00B60531"/>
    <w:rsid w:val="00B62557"/>
    <w:rsid w:val="00B63845"/>
    <w:rsid w:val="00B73D9F"/>
    <w:rsid w:val="00B7686E"/>
    <w:rsid w:val="00B80A6F"/>
    <w:rsid w:val="00B86D67"/>
    <w:rsid w:val="00B9157A"/>
    <w:rsid w:val="00B930A7"/>
    <w:rsid w:val="00BA2F48"/>
    <w:rsid w:val="00BA4183"/>
    <w:rsid w:val="00BC2010"/>
    <w:rsid w:val="00BC7872"/>
    <w:rsid w:val="00BE3626"/>
    <w:rsid w:val="00BF1824"/>
    <w:rsid w:val="00BF1A95"/>
    <w:rsid w:val="00BF29E1"/>
    <w:rsid w:val="00C02949"/>
    <w:rsid w:val="00C07912"/>
    <w:rsid w:val="00C1475A"/>
    <w:rsid w:val="00C2232C"/>
    <w:rsid w:val="00C23218"/>
    <w:rsid w:val="00C25825"/>
    <w:rsid w:val="00C270D1"/>
    <w:rsid w:val="00C33381"/>
    <w:rsid w:val="00C36C0D"/>
    <w:rsid w:val="00C5473B"/>
    <w:rsid w:val="00C95113"/>
    <w:rsid w:val="00C96C9A"/>
    <w:rsid w:val="00CA44C7"/>
    <w:rsid w:val="00CB0230"/>
    <w:rsid w:val="00CB24CC"/>
    <w:rsid w:val="00CB5FC9"/>
    <w:rsid w:val="00CB7287"/>
    <w:rsid w:val="00CC470B"/>
    <w:rsid w:val="00CE15CF"/>
    <w:rsid w:val="00CE1B6D"/>
    <w:rsid w:val="00D05A43"/>
    <w:rsid w:val="00D06238"/>
    <w:rsid w:val="00D16574"/>
    <w:rsid w:val="00D252BC"/>
    <w:rsid w:val="00D26DE3"/>
    <w:rsid w:val="00D2717D"/>
    <w:rsid w:val="00D30480"/>
    <w:rsid w:val="00D30D87"/>
    <w:rsid w:val="00D36EEB"/>
    <w:rsid w:val="00D40464"/>
    <w:rsid w:val="00D447B3"/>
    <w:rsid w:val="00D46EDF"/>
    <w:rsid w:val="00D62538"/>
    <w:rsid w:val="00D65027"/>
    <w:rsid w:val="00D7059B"/>
    <w:rsid w:val="00D7429F"/>
    <w:rsid w:val="00D7609F"/>
    <w:rsid w:val="00D768A3"/>
    <w:rsid w:val="00D8042E"/>
    <w:rsid w:val="00D85F98"/>
    <w:rsid w:val="00D86FF4"/>
    <w:rsid w:val="00DA0B23"/>
    <w:rsid w:val="00DA6167"/>
    <w:rsid w:val="00DA7604"/>
    <w:rsid w:val="00DB0A93"/>
    <w:rsid w:val="00DB1602"/>
    <w:rsid w:val="00DB52DC"/>
    <w:rsid w:val="00DC11AA"/>
    <w:rsid w:val="00DC1D43"/>
    <w:rsid w:val="00DE4092"/>
    <w:rsid w:val="00DE47BC"/>
    <w:rsid w:val="00DF2FC5"/>
    <w:rsid w:val="00E01608"/>
    <w:rsid w:val="00E10B8D"/>
    <w:rsid w:val="00E116DA"/>
    <w:rsid w:val="00E127FD"/>
    <w:rsid w:val="00E2711A"/>
    <w:rsid w:val="00E300C5"/>
    <w:rsid w:val="00E32074"/>
    <w:rsid w:val="00E324E9"/>
    <w:rsid w:val="00E37E4E"/>
    <w:rsid w:val="00E4157E"/>
    <w:rsid w:val="00E42D1D"/>
    <w:rsid w:val="00E570E3"/>
    <w:rsid w:val="00E61AD9"/>
    <w:rsid w:val="00E669B2"/>
    <w:rsid w:val="00E66EAD"/>
    <w:rsid w:val="00E66F21"/>
    <w:rsid w:val="00E71FCB"/>
    <w:rsid w:val="00E750C7"/>
    <w:rsid w:val="00E867FE"/>
    <w:rsid w:val="00E92B0F"/>
    <w:rsid w:val="00EA175C"/>
    <w:rsid w:val="00EA25E5"/>
    <w:rsid w:val="00EA79F2"/>
    <w:rsid w:val="00EB59AF"/>
    <w:rsid w:val="00EC615E"/>
    <w:rsid w:val="00EC6FF1"/>
    <w:rsid w:val="00EE1289"/>
    <w:rsid w:val="00EE6563"/>
    <w:rsid w:val="00EF0DAD"/>
    <w:rsid w:val="00F01D9F"/>
    <w:rsid w:val="00F0486D"/>
    <w:rsid w:val="00F064AE"/>
    <w:rsid w:val="00F14869"/>
    <w:rsid w:val="00F16679"/>
    <w:rsid w:val="00F166FF"/>
    <w:rsid w:val="00F2015F"/>
    <w:rsid w:val="00F247D6"/>
    <w:rsid w:val="00F24F3D"/>
    <w:rsid w:val="00F2673F"/>
    <w:rsid w:val="00F30AAB"/>
    <w:rsid w:val="00F33319"/>
    <w:rsid w:val="00F42016"/>
    <w:rsid w:val="00F4790C"/>
    <w:rsid w:val="00F560CC"/>
    <w:rsid w:val="00F639D4"/>
    <w:rsid w:val="00F67E3E"/>
    <w:rsid w:val="00F70699"/>
    <w:rsid w:val="00F71919"/>
    <w:rsid w:val="00F72528"/>
    <w:rsid w:val="00F75438"/>
    <w:rsid w:val="00F754DD"/>
    <w:rsid w:val="00F7671E"/>
    <w:rsid w:val="00F8044F"/>
    <w:rsid w:val="00F92A7B"/>
    <w:rsid w:val="00F961A2"/>
    <w:rsid w:val="00FA729E"/>
    <w:rsid w:val="00FB5BB7"/>
    <w:rsid w:val="00FB6438"/>
    <w:rsid w:val="00FC06E1"/>
    <w:rsid w:val="00FC2E9D"/>
    <w:rsid w:val="00FC5891"/>
    <w:rsid w:val="00FD15DD"/>
    <w:rsid w:val="00FE2E4A"/>
    <w:rsid w:val="00FE5271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6A6089"/>
  <w15:chartTrackingRefBased/>
  <w15:docId w15:val="{6FF8D268-330A-4246-AAA4-72CE429B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2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1AD9"/>
    <w:rPr>
      <w:color w:val="0563C1" w:themeColor="hyperlink"/>
      <w:u w:val="single"/>
    </w:rPr>
  </w:style>
  <w:style w:type="character" w:customStyle="1" w:styleId="textlayer--absolute">
    <w:name w:val="textlayer--absolute"/>
    <w:basedOn w:val="DefaultParagraphFont"/>
    <w:rsid w:val="00E300C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79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791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949"/>
  </w:style>
  <w:style w:type="paragraph" w:styleId="Footer">
    <w:name w:val="footer"/>
    <w:basedOn w:val="Normal"/>
    <w:link w:val="FooterChar"/>
    <w:uiPriority w:val="99"/>
    <w:unhideWhenUsed/>
    <w:rsid w:val="00C02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949"/>
  </w:style>
  <w:style w:type="paragraph" w:styleId="ListParagraph">
    <w:name w:val="List Paragraph"/>
    <w:basedOn w:val="Normal"/>
    <w:uiPriority w:val="34"/>
    <w:qFormat/>
    <w:rsid w:val="0084735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A27D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3207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document/d/1C3xGEKMz3s-kSrsBagFDgJ2fjskQ9QmAbJQ3lYQ7y70/edit?usp=sharing" TargetMode="External"/><Relationship Id="rId18" Type="http://schemas.openxmlformats.org/officeDocument/2006/relationships/hyperlink" Target="https://www.readworks.org/" TargetMode="External"/><Relationship Id="rId26" Type="http://schemas.openxmlformats.org/officeDocument/2006/relationships/hyperlink" Target="https://edpuzzle.com/media/5fc5953f871ca440887e6e3a" TargetMode="External"/><Relationship Id="rId39" Type="http://schemas.openxmlformats.org/officeDocument/2006/relationships/hyperlink" Target="https://drive.google.com/file/d/16lOv811keU7bP7Fpi03-GRPw8FFzStGk/view?usp=sharing" TargetMode="External"/><Relationship Id="rId21" Type="http://schemas.openxmlformats.org/officeDocument/2006/relationships/hyperlink" Target="https://drive.google.com/file/d/16lOv811keU7bP7Fpi03-GRPw8FFzStGk/view?usp=sharing" TargetMode="External"/><Relationship Id="rId34" Type="http://schemas.openxmlformats.org/officeDocument/2006/relationships/hyperlink" Target="https://docs.google.com/document/d/1iUywQbqpp2Map7ofOVAXkC9RIBTpiNtVWUA4SaQAesM/edit?usp=sharing" TargetMode="External"/><Relationship Id="rId42" Type="http://schemas.openxmlformats.org/officeDocument/2006/relationships/hyperlink" Target="https://docs.google.com/presentation/d/1HTCU5RpO8W297iCI8L_dbWDQUlxumVAl/edit?usp=sharing&amp;ouid=111903723876117670072&amp;rtpof=true&amp;sd=true" TargetMode="External"/><Relationship Id="rId47" Type="http://schemas.openxmlformats.org/officeDocument/2006/relationships/hyperlink" Target="https://www.youtube.com/watch?v=LIz9UWi5z4w" TargetMode="External"/><Relationship Id="rId50" Type="http://schemas.openxmlformats.org/officeDocument/2006/relationships/hyperlink" Target="https://www.youtube.com/watch?v=kYA6GLAzz9A" TargetMode="External"/><Relationship Id="rId55" Type="http://schemas.openxmlformats.org/officeDocument/2006/relationships/hyperlink" Target="https://docs.google.com/presentation/d/18AEPlLIiTDMsEXEKI1-F_O-Yqx9Y0vzWzLdHiWo2bEc/edit?usp=sharing" TargetMode="External"/><Relationship Id="rId63" Type="http://schemas.openxmlformats.org/officeDocument/2006/relationships/hyperlink" Target="https://www.youtube.com/watch?v=c5IPrxafggQ" TargetMode="External"/><Relationship Id="rId7" Type="http://schemas.openxmlformats.org/officeDocument/2006/relationships/hyperlink" Target="http://www.excellenceinadulted.com/resources/abease-curriculum-projec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dvnGhut7o9u8crpPKYgqCvAHUaN8A_cKWPOO90I8Ar8/edit?usp=sharing" TargetMode="External"/><Relationship Id="rId29" Type="http://schemas.openxmlformats.org/officeDocument/2006/relationships/hyperlink" Target="https://www.youtube.com/watch?v=MnCbTTTi7i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iUywQbqpp2Map7ofOVAXkC9RIBTpiNtVWUA4SaQAesM/edit?usp=sharing" TargetMode="External"/><Relationship Id="rId24" Type="http://schemas.openxmlformats.org/officeDocument/2006/relationships/hyperlink" Target="https://drive.google.com/file/d/1iQam4-DNNo3SEAjULhLzZTsEpbt67N68/view?usp=sharing" TargetMode="External"/><Relationship Id="rId32" Type="http://schemas.openxmlformats.org/officeDocument/2006/relationships/hyperlink" Target="https://edpuzzle.com/media/5fc5953f871ca440887e6e3a" TargetMode="External"/><Relationship Id="rId37" Type="http://schemas.openxmlformats.org/officeDocument/2006/relationships/hyperlink" Target="https://www.youtube.com/watch?v=MnCbTTTi7ic" TargetMode="External"/><Relationship Id="rId40" Type="http://schemas.openxmlformats.org/officeDocument/2006/relationships/hyperlink" Target="https://drive.google.com/file/d/1iQam4-DNNo3SEAjULhLzZTsEpbt67N68/view?usp=sharing" TargetMode="External"/><Relationship Id="rId45" Type="http://schemas.openxmlformats.org/officeDocument/2006/relationships/hyperlink" Target="https://www.youtube.com/watch?v=LIz9UWi5z4w" TargetMode="External"/><Relationship Id="rId53" Type="http://schemas.openxmlformats.org/officeDocument/2006/relationships/hyperlink" Target="https://www.youtube.com/watch?v=9-rt9do6PeY" TargetMode="External"/><Relationship Id="rId58" Type="http://schemas.openxmlformats.org/officeDocument/2006/relationships/hyperlink" Target="https://www.youtube.com/watch?v=gUhxcdzRgLQ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Ac6hz-sqrQCQhfluR1FhFNuw6qSaj1GQ1xIoreRyTRw/edit?usp=sharing" TargetMode="External"/><Relationship Id="rId23" Type="http://schemas.openxmlformats.org/officeDocument/2006/relationships/hyperlink" Target="https://drive.google.com/file/d/1iQam4-DNNo3SEAjULhLzZTsEpbt67N68/view?usp=sharing" TargetMode="External"/><Relationship Id="rId28" Type="http://schemas.openxmlformats.org/officeDocument/2006/relationships/hyperlink" Target="https://www.youtube.com/watch?v=G4H1N_yXBiA" TargetMode="External"/><Relationship Id="rId36" Type="http://schemas.openxmlformats.org/officeDocument/2006/relationships/hyperlink" Target="https://drive.google.com/file/d/12pAG23-C53peXCXiBe34C8ZdC42nEOL2/view?usp=sharing" TargetMode="External"/><Relationship Id="rId49" Type="http://schemas.openxmlformats.org/officeDocument/2006/relationships/hyperlink" Target="https://drive.google.com/file/d/1HhqRWQewFQsyCypz7Viywq3pmxnXA6VX/view?usp=sharing" TargetMode="External"/><Relationship Id="rId57" Type="http://schemas.openxmlformats.org/officeDocument/2006/relationships/hyperlink" Target="https://udlguidelines.cast.org/action-expression" TargetMode="External"/><Relationship Id="rId61" Type="http://schemas.openxmlformats.org/officeDocument/2006/relationships/hyperlink" Target="https://www.youtube.com/watch?v=Lf6Y3h7G2GQ" TargetMode="External"/><Relationship Id="rId10" Type="http://schemas.openxmlformats.org/officeDocument/2006/relationships/hyperlink" Target="https://docs.google.com/document/d/1iUywQbqpp2Map7ofOVAXkC9RIBTpiNtVWUA4SaQAesM/edit?usp=sharing" TargetMode="External"/><Relationship Id="rId19" Type="http://schemas.openxmlformats.org/officeDocument/2006/relationships/hyperlink" Target="https://drive.google.com/file/d/12pAG23-C53peXCXiBe34C8ZdC42nEOL2/view?usp=sharing" TargetMode="External"/><Relationship Id="rId31" Type="http://schemas.openxmlformats.org/officeDocument/2006/relationships/hyperlink" Target="https://edpuzzle.com/media/5fc5953f871ca440887e6e3a" TargetMode="External"/><Relationship Id="rId44" Type="http://schemas.openxmlformats.org/officeDocument/2006/relationships/hyperlink" Target="https://docs.google.com/document/d/1Ac6hz-sqrQCQhfluR1FhFNuw6qSaj1GQ1xIoreRyTRw/edit?usp=sharing" TargetMode="External"/><Relationship Id="rId52" Type="http://schemas.openxmlformats.org/officeDocument/2006/relationships/hyperlink" Target="https://www.youtube.com/watch?v=kYA6GLAzz9A" TargetMode="External"/><Relationship Id="rId60" Type="http://schemas.openxmlformats.org/officeDocument/2006/relationships/hyperlink" Target="https://www.youtube.com/watch?v=Er8YXskwIFE" TargetMode="Externa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dlguidelines.cast.org/engagement" TargetMode="External"/><Relationship Id="rId14" Type="http://schemas.openxmlformats.org/officeDocument/2006/relationships/hyperlink" Target="https://docs.google.com/document/d/1Ac6hz-sqrQCQhfluR1FhFNuw6qSaj1GQ1xIoreRyTRw/edit?usp=sharing" TargetMode="External"/><Relationship Id="rId22" Type="http://schemas.openxmlformats.org/officeDocument/2006/relationships/hyperlink" Target="https://drive.google.com/file/d/16lOv811keU7bP7Fpi03-GRPw8FFzStGk/view?usp=sharing" TargetMode="External"/><Relationship Id="rId27" Type="http://schemas.openxmlformats.org/officeDocument/2006/relationships/hyperlink" Target="https://www.youtube.com/watch?v=G4H1N_yXBiA" TargetMode="External"/><Relationship Id="rId30" Type="http://schemas.openxmlformats.org/officeDocument/2006/relationships/hyperlink" Target="https://www.youtube.com/watch?v=MnCbTTTi7ic" TargetMode="External"/><Relationship Id="rId35" Type="http://schemas.openxmlformats.org/officeDocument/2006/relationships/hyperlink" Target="https://docs.google.com/document/d/1iUywQbqpp2Map7ofOVAXkC9RIBTpiNtVWUA4SaQAesM/edit?usp=sharing" TargetMode="External"/><Relationship Id="rId43" Type="http://schemas.openxmlformats.org/officeDocument/2006/relationships/hyperlink" Target="https://docs.google.com/presentation/d/1HTCU5RpO8W297iCI8L_dbWDQUlxumVAl/edit?usp=sharing&amp;ouid=111903723876117670072&amp;rtpof=true&amp;sd=true" TargetMode="External"/><Relationship Id="rId48" Type="http://schemas.openxmlformats.org/officeDocument/2006/relationships/hyperlink" Target="https://drive.google.com/file/d/1HhqRWQewFQsyCypz7Viywq3pmxnXA6VX/view?usp=sharing" TargetMode="External"/><Relationship Id="rId56" Type="http://schemas.openxmlformats.org/officeDocument/2006/relationships/hyperlink" Target="https://udlguidelines.cast.org/representation" TargetMode="External"/><Relationship Id="rId64" Type="http://schemas.openxmlformats.org/officeDocument/2006/relationships/hyperlink" Target="https://www.youtube.com/watch?v=53L-5zE7Ibw" TargetMode="External"/><Relationship Id="rId8" Type="http://schemas.openxmlformats.org/officeDocument/2006/relationships/hyperlink" Target="https://www.illinoisworknet.com/DownloadPrint/ILEssentialEmployabilitySkills-Handout.pdf" TargetMode="External"/><Relationship Id="rId51" Type="http://schemas.openxmlformats.org/officeDocument/2006/relationships/hyperlink" Target="https://www.youtube.com/watch?v=9-rt9do6Pe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google.com/document/d/1C3xGEKMz3s-kSrsBagFDgJ2fjskQ9QmAbJQ3lYQ7y70/edit?usp=sharing" TargetMode="External"/><Relationship Id="rId17" Type="http://schemas.openxmlformats.org/officeDocument/2006/relationships/hyperlink" Target="https://docs.google.com/document/d/1dvnGhut7o9u8crpPKYgqCvAHUaN8A_cKWPOO90I8Ar8/edit?usp=sharing" TargetMode="External"/><Relationship Id="rId25" Type="http://schemas.openxmlformats.org/officeDocument/2006/relationships/hyperlink" Target="https://edpuzzle.com/media/5fc5953f871ca440887e6e3a" TargetMode="External"/><Relationship Id="rId33" Type="http://schemas.openxmlformats.org/officeDocument/2006/relationships/hyperlink" Target="https://www.youtube.com/watch?v=G4H1N_yXBiA" TargetMode="External"/><Relationship Id="rId38" Type="http://schemas.openxmlformats.org/officeDocument/2006/relationships/hyperlink" Target="https://docs.google.com/document/d/1C3xGEKMz3s-kSrsBagFDgJ2fjskQ9QmAbJQ3lYQ7y70/edit?usp=sharing" TargetMode="External"/><Relationship Id="rId46" Type="http://schemas.openxmlformats.org/officeDocument/2006/relationships/hyperlink" Target="https://docs.google.com/document/d/1Ac6hz-sqrQCQhfluR1FhFNuw6qSaj1GQ1xIoreRyTRw/edit?usp=sharing" TargetMode="External"/><Relationship Id="rId59" Type="http://schemas.openxmlformats.org/officeDocument/2006/relationships/hyperlink" Target="https://www.youtube.com/watch?v=B-nEYsyRlYo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drive.google.com/file/d/12pAG23-C53peXCXiBe34C8ZdC42nEOL2/view?usp=sharing" TargetMode="External"/><Relationship Id="rId41" Type="http://schemas.openxmlformats.org/officeDocument/2006/relationships/hyperlink" Target="https://docs.google.com/document/d/1dvnGhut7o9u8crpPKYgqCvAHUaN8A_cKWPOO90I8Ar8/edit?usp=sharing" TargetMode="External"/><Relationship Id="rId54" Type="http://schemas.openxmlformats.org/officeDocument/2006/relationships/hyperlink" Target="https://docs.google.com/presentation/d/18AEPlLIiTDMsEXEKI1-F_O-Yqx9Y0vzWzLdHiWo2bEc/edit?usp=sharing" TargetMode="External"/><Relationship Id="rId62" Type="http://schemas.openxmlformats.org/officeDocument/2006/relationships/hyperlink" Target="https://www.youtube.com/watch?v=pY6fAYkscT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WIU User</Company>
  <LinksUpToDate>false</LinksUpToDate>
  <CharactersWithSpaces>17150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CIAESC</dc:creator>
  <cp:keywords/>
  <dc:description/>
  <cp:lastModifiedBy>Amy Elston</cp:lastModifiedBy>
  <cp:revision>2</cp:revision>
  <cp:lastPrinted>2021-06-08T23:43:00Z</cp:lastPrinted>
  <dcterms:created xsi:type="dcterms:W3CDTF">2022-05-06T04:01:00Z</dcterms:created>
  <dcterms:modified xsi:type="dcterms:W3CDTF">2022-05-06T04:01:00Z</dcterms:modified>
</cp:coreProperties>
</file>