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28651" w14:textId="1C7E822F" w:rsidR="00023C9A" w:rsidRDefault="00D9638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C550942" wp14:editId="407A6664">
            <wp:simplePos x="0" y="0"/>
            <wp:positionH relativeFrom="margin">
              <wp:posOffset>-502920</wp:posOffset>
            </wp:positionH>
            <wp:positionV relativeFrom="paragraph">
              <wp:posOffset>0</wp:posOffset>
            </wp:positionV>
            <wp:extent cx="6914515" cy="9046210"/>
            <wp:effectExtent l="0" t="0" r="635" b="2540"/>
            <wp:wrapTight wrapText="bothSides">
              <wp:wrapPolygon edited="0">
                <wp:start x="0" y="0"/>
                <wp:lineTo x="0" y="21561"/>
                <wp:lineTo x="21542" y="21561"/>
                <wp:lineTo x="215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4515" cy="904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3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81"/>
    <w:rsid w:val="00023C9A"/>
    <w:rsid w:val="00207477"/>
    <w:rsid w:val="007106E5"/>
    <w:rsid w:val="00A722F5"/>
    <w:rsid w:val="00D9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757B"/>
  <w15:chartTrackingRefBased/>
  <w15:docId w15:val="{1DFE40A8-0CC0-4C42-A115-DC4F2FBA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Carmela</dc:creator>
  <cp:keywords/>
  <dc:description/>
  <cp:lastModifiedBy>Dawczak, Margaret</cp:lastModifiedBy>
  <cp:revision>2</cp:revision>
  <dcterms:created xsi:type="dcterms:W3CDTF">2021-04-19T21:26:00Z</dcterms:created>
  <dcterms:modified xsi:type="dcterms:W3CDTF">2021-04-19T21:26:00Z</dcterms:modified>
</cp:coreProperties>
</file>