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F89F" w14:textId="77777777" w:rsidR="00F95075" w:rsidRDefault="0089697C">
      <w:pPr>
        <w:widowControl w:val="0"/>
        <w:spacing w:line="240" w:lineRule="auto"/>
        <w:ind w:left="2160" w:right="2131"/>
        <w:jc w:val="center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FY27 CASAS Training Information </w:t>
      </w:r>
    </w:p>
    <w:p w14:paraId="6F5BF8A0" w14:textId="77777777" w:rsidR="00F95075" w:rsidRDefault="0089697C">
      <w:pPr>
        <w:widowControl w:val="0"/>
        <w:spacing w:before="333" w:line="244" w:lineRule="auto"/>
        <w:ind w:left="362" w:hanging="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Illinois Professional Development Network (PDN) offers </w:t>
      </w:r>
      <w:r>
        <w:rPr>
          <w:rFonts w:ascii="Calibri" w:eastAsia="Calibri" w:hAnsi="Calibri" w:cs="Calibri"/>
          <w:b/>
          <w:bCs/>
          <w:color w:val="0070C0"/>
          <w:sz w:val="24"/>
          <w:szCs w:val="24"/>
        </w:rPr>
        <w:t xml:space="preserve">two types </w:t>
      </w:r>
      <w:r>
        <w:rPr>
          <w:rFonts w:ascii="Calibri" w:eastAsia="Calibri" w:hAnsi="Calibri" w:cs="Calibri"/>
          <w:sz w:val="24"/>
          <w:szCs w:val="24"/>
        </w:rPr>
        <w:t xml:space="preserve">of CASAS training, one for test proctors and one for teachers. </w:t>
      </w:r>
    </w:p>
    <w:p w14:paraId="6F5BF8A1" w14:textId="77777777" w:rsidR="00F95075" w:rsidRDefault="0089697C">
      <w:pPr>
        <w:widowControl w:val="0"/>
        <w:spacing w:before="301" w:line="240" w:lineRule="auto"/>
        <w:ind w:left="36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Contact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iladedpdn@gmail.com</w:t>
      </w:r>
      <w:r>
        <w:rPr>
          <w:rFonts w:ascii="Calibri" w:eastAsia="Calibri" w:hAnsi="Calibri" w:cs="Calibri"/>
          <w:color w:val="1155CC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with questions about CASAS assessments. </w:t>
      </w:r>
    </w:p>
    <w:p w14:paraId="6F5BF8A2" w14:textId="77777777" w:rsidR="00F95075" w:rsidRDefault="0089697C">
      <w:pPr>
        <w:widowControl w:val="0"/>
        <w:spacing w:before="301" w:line="240" w:lineRule="auto"/>
        <w:ind w:left="363"/>
        <w:rPr>
          <w:rFonts w:ascii="Calibri" w:eastAsia="Calibri" w:hAnsi="Calibri" w:cs="Calibri"/>
          <w:color w:val="0070C0"/>
          <w:sz w:val="28"/>
          <w:szCs w:val="28"/>
        </w:rPr>
      </w:pPr>
      <w:r>
        <w:rPr>
          <w:rFonts w:ascii="Calibri" w:eastAsia="Calibri" w:hAnsi="Calibri" w:cs="Calibri"/>
          <w:color w:val="0070C0"/>
          <w:sz w:val="28"/>
          <w:szCs w:val="28"/>
          <w:u w:val="single"/>
        </w:rPr>
        <w:t>TRAINING FOR PROCTORS (Required)</w:t>
      </w:r>
      <w:r>
        <w:rPr>
          <w:rFonts w:ascii="Calibri" w:eastAsia="Calibri" w:hAnsi="Calibri" w:cs="Calibri"/>
          <w:color w:val="0070C0"/>
          <w:sz w:val="28"/>
          <w:szCs w:val="28"/>
        </w:rPr>
        <w:t xml:space="preserve"> </w:t>
      </w:r>
    </w:p>
    <w:p w14:paraId="6F5BF8A3" w14:textId="77777777" w:rsidR="00F95075" w:rsidRDefault="0089697C">
      <w:pPr>
        <w:widowControl w:val="0"/>
        <w:spacing w:before="211" w:line="244" w:lineRule="auto"/>
        <w:ind w:left="355" w:right="513" w:firstLine="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70C0"/>
          <w:sz w:val="24"/>
          <w:szCs w:val="24"/>
        </w:rPr>
        <w:t xml:space="preserve">CASAS Proctor Training </w:t>
      </w:r>
      <w:r>
        <w:rPr>
          <w:rFonts w:ascii="Calibri" w:eastAsia="Calibri" w:hAnsi="Calibri" w:cs="Calibri"/>
          <w:color w:val="212121"/>
          <w:sz w:val="24"/>
          <w:szCs w:val="24"/>
        </w:rPr>
        <w:t>is for those who administer paper or online CASAS tests: Reading GOALS 2, Math GOALS 2, CASAS Reading STEPS, or CASAS Listening STEPS. This training is required by ICCB for all individuals who give CASAS tests.</w:t>
      </w:r>
      <w:r>
        <w:rPr>
          <w:rFonts w:ascii="Calibri" w:eastAsia="Calibri" w:hAnsi="Calibri" w:cs="Calibri"/>
          <w:color w:val="212121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For those already trained as CASAS proctors, this training is optional as a refresher. This training is required for anyone new to CASAS proctoring. </w:t>
      </w:r>
    </w:p>
    <w:p w14:paraId="6F5BF8A4" w14:textId="77777777" w:rsidR="00F95075" w:rsidRDefault="0089697C">
      <w:pPr>
        <w:widowControl w:val="0"/>
        <w:spacing w:before="211" w:line="244" w:lineRule="auto"/>
        <w:ind w:left="355" w:right="513" w:firstLine="5"/>
        <w:rPr>
          <w:rFonts w:ascii="Calibri" w:eastAsia="Calibri" w:hAnsi="Calibri" w:cs="Calibri"/>
          <w:color w:val="212121"/>
          <w:sz w:val="24"/>
          <w:szCs w:val="24"/>
        </w:rPr>
      </w:pPr>
      <w:r>
        <w:rPr>
          <w:rFonts w:ascii="Calibri" w:eastAsia="Calibri" w:hAnsi="Calibri" w:cs="Calibri"/>
          <w:color w:val="212121"/>
          <w:sz w:val="24"/>
          <w:szCs w:val="24"/>
        </w:rPr>
        <w:t xml:space="preserve">Goal: Participants learn to administer CASAS tests correctly to ensure validity and to maximize measurable skill gains. </w:t>
      </w:r>
    </w:p>
    <w:p w14:paraId="6F5BF8A5" w14:textId="2DA088A5" w:rsidR="00F95075" w:rsidRDefault="0089697C">
      <w:pPr>
        <w:widowControl w:val="0"/>
        <w:spacing w:before="211" w:line="244" w:lineRule="auto"/>
        <w:ind w:left="355" w:right="513" w:firstLine="5"/>
        <w:rPr>
          <w:rFonts w:ascii="Calibri" w:eastAsia="Calibri" w:hAnsi="Calibri" w:cs="Calibri"/>
          <w:color w:val="212121"/>
          <w:sz w:val="24"/>
          <w:szCs w:val="24"/>
        </w:rPr>
      </w:pPr>
      <w:r>
        <w:rPr>
          <w:rFonts w:ascii="Calibri" w:eastAsia="Calibri" w:hAnsi="Calibri" w:cs="Calibri"/>
          <w:color w:val="212121"/>
          <w:sz w:val="24"/>
          <w:szCs w:val="24"/>
        </w:rPr>
        <w:t xml:space="preserve">You must create a free </w:t>
      </w:r>
      <w:hyperlink r:id="rId11" w:history="1">
        <w:r w:rsidRPr="00601997">
          <w:rPr>
            <w:rStyle w:val="Hyperlink"/>
            <w:rFonts w:ascii="Calibri" w:eastAsia="Calibri" w:hAnsi="Calibri" w:cs="Calibri"/>
            <w:sz w:val="24"/>
            <w:szCs w:val="24"/>
          </w:rPr>
          <w:t>CASAS Training Portal</w:t>
        </w:r>
      </w:hyperlink>
      <w:r>
        <w:rPr>
          <w:rFonts w:ascii="Calibri" w:eastAsia="Calibri" w:hAnsi="Calibri" w:cs="Calibri"/>
          <w:color w:val="212121"/>
          <w:sz w:val="24"/>
          <w:szCs w:val="24"/>
        </w:rPr>
        <w:t xml:space="preserve"> account to access th</w:t>
      </w:r>
      <w:r w:rsidR="00BF4278">
        <w:rPr>
          <w:rFonts w:ascii="Calibri" w:eastAsia="Calibri" w:hAnsi="Calibri" w:cs="Calibri"/>
          <w:color w:val="212121"/>
          <w:sz w:val="24"/>
          <w:szCs w:val="24"/>
        </w:rPr>
        <w:t>o</w:t>
      </w:r>
      <w:r>
        <w:rPr>
          <w:rFonts w:ascii="Calibri" w:eastAsia="Calibri" w:hAnsi="Calibri" w:cs="Calibri"/>
          <w:color w:val="212121"/>
          <w:sz w:val="24"/>
          <w:szCs w:val="24"/>
        </w:rPr>
        <w:t>se courses, if you do not already have one.</w:t>
      </w:r>
      <w:r w:rsidR="00A51EFB">
        <w:rPr>
          <w:rFonts w:ascii="Calibri" w:eastAsia="Calibri" w:hAnsi="Calibri" w:cs="Calibri"/>
          <w:color w:val="212121"/>
          <w:sz w:val="24"/>
          <w:szCs w:val="24"/>
        </w:rPr>
        <w:t xml:space="preserve"> The Illinois CASAS Proctor Module </w:t>
      </w:r>
      <w:proofErr w:type="gramStart"/>
      <w:r w:rsidR="00A51EFB">
        <w:rPr>
          <w:rFonts w:ascii="Calibri" w:eastAsia="Calibri" w:hAnsi="Calibri" w:cs="Calibri"/>
          <w:color w:val="212121"/>
          <w:sz w:val="24"/>
          <w:szCs w:val="24"/>
        </w:rPr>
        <w:t>is located in</w:t>
      </w:r>
      <w:proofErr w:type="gramEnd"/>
      <w:r w:rsidR="00A51EFB">
        <w:rPr>
          <w:rFonts w:ascii="Calibri" w:eastAsia="Calibri" w:hAnsi="Calibri" w:cs="Calibri"/>
          <w:color w:val="212121"/>
          <w:sz w:val="24"/>
          <w:szCs w:val="24"/>
        </w:rPr>
        <w:t xml:space="preserve"> </w:t>
      </w:r>
      <w:proofErr w:type="spellStart"/>
      <w:r w:rsidR="00A51EFB">
        <w:rPr>
          <w:rFonts w:ascii="Calibri" w:eastAsia="Calibri" w:hAnsi="Calibri" w:cs="Calibri"/>
          <w:color w:val="212121"/>
          <w:sz w:val="24"/>
          <w:szCs w:val="24"/>
        </w:rPr>
        <w:t>iLEARN</w:t>
      </w:r>
      <w:proofErr w:type="spellEnd"/>
      <w:r w:rsidR="00A51EFB">
        <w:rPr>
          <w:rFonts w:ascii="Calibri" w:eastAsia="Calibri" w:hAnsi="Calibri" w:cs="Calibri"/>
          <w:color w:val="212121"/>
          <w:sz w:val="24"/>
          <w:szCs w:val="24"/>
        </w:rPr>
        <w:t>.</w:t>
      </w:r>
    </w:p>
    <w:p w14:paraId="6F5BF8A6" w14:textId="77777777" w:rsidR="00F95075" w:rsidRDefault="0089697C">
      <w:pPr>
        <w:widowControl w:val="0"/>
        <w:spacing w:before="301" w:line="244" w:lineRule="auto"/>
        <w:ind w:left="370" w:right="405" w:hanging="7"/>
        <w:rPr>
          <w:rFonts w:ascii="Calibri" w:eastAsia="Calibri" w:hAnsi="Calibri" w:cs="Calibri"/>
          <w:b/>
          <w:bCs/>
          <w:color w:val="21212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12121"/>
          <w:sz w:val="24"/>
          <w:szCs w:val="24"/>
        </w:rPr>
        <w:t>Required training:</w:t>
      </w:r>
    </w:p>
    <w:sdt>
      <w:sdtPr>
        <w:tag w:val="goog_rdk_1"/>
        <w:id w:val="-2102151127"/>
        <w:lock w:val="contentLocked"/>
      </w:sdtPr>
      <w:sdtContent>
        <w:tbl>
          <w:tblPr>
            <w:tblW w:w="10430" w:type="dxa"/>
            <w:tblInd w:w="3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CellMar>
              <w:top w:w="100" w:type="dxa"/>
              <w:left w:w="100" w:type="dxa"/>
              <w:bottom w:w="100" w:type="dxa"/>
              <w:right w:w="100" w:type="dxa"/>
            </w:tblCellMar>
            <w:tblLook w:val="0600" w:firstRow="0" w:lastRow="0" w:firstColumn="0" w:lastColumn="0" w:noHBand="1" w:noVBand="1"/>
          </w:tblPr>
          <w:tblGrid>
            <w:gridCol w:w="5215"/>
            <w:gridCol w:w="5215"/>
          </w:tblGrid>
          <w:tr w:rsidR="00F95075" w14:paraId="6F5BF8A9" w14:textId="77777777" w:rsidTr="3E9861D3">
            <w:tc>
              <w:tcPr>
                <w:tcW w:w="5215" w:type="dxa"/>
                <w:shd w:val="clear" w:color="auto" w:fill="93C47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A7" w14:textId="77777777" w:rsidR="00F95075" w:rsidRDefault="00501CFD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sdt>
                  <w:sdtPr>
                    <w:tag w:val="goog_rdk_0"/>
                    <w:id w:val="1416742983"/>
                  </w:sdtPr>
                  <w:sdtContent/>
                </w:sdt>
                <w:r w:rsidR="0089697C" w:rsidRPr="3E9861D3"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>CASAS eTest Proctors</w:t>
                </w:r>
              </w:p>
            </w:tc>
            <w:tc>
              <w:tcPr>
                <w:tcW w:w="5215" w:type="dxa"/>
                <w:shd w:val="clear" w:color="auto" w:fill="6FA8D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A8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>CASAS Paper Test Proctors</w:t>
                </w:r>
              </w:p>
            </w:tc>
          </w:tr>
          <w:tr w:rsidR="00F95075" w14:paraId="6F5BF8AE" w14:textId="77777777" w:rsidTr="3E9861D3">
            <w:tc>
              <w:tcPr>
                <w:tcW w:w="52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AA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 w:rsidRPr="3E9861D3"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 xml:space="preserve">Module 1 Exploring CASAS </w:t>
                </w:r>
              </w:p>
              <w:p w14:paraId="6F5BF8AB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212121"/>
                    <w:sz w:val="24"/>
                    <w:szCs w:val="24"/>
                  </w:rPr>
                </w:pPr>
                <w:hyperlink r:id="rId12">
                  <w:r w:rsidRPr="3E9861D3">
                    <w:rPr>
                      <w:rStyle w:val="Hyperlink"/>
                    </w:rPr>
                    <w:t>CASAS Training Portal</w:t>
                  </w:r>
                </w:hyperlink>
              </w:p>
            </w:tc>
            <w:tc>
              <w:tcPr>
                <w:tcW w:w="52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AC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 xml:space="preserve">Module 1 Exploring CASAS </w:t>
                </w:r>
              </w:p>
              <w:p w14:paraId="6F5BF8AD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212121"/>
                    <w:sz w:val="24"/>
                    <w:szCs w:val="24"/>
                  </w:rPr>
                </w:pPr>
                <w:hyperlink r:id="rId13">
                  <w:r w:rsidRPr="3E9861D3">
                    <w:rPr>
                      <w:rStyle w:val="Hyperlink"/>
                    </w:rPr>
                    <w:t>CASAS Training Portal</w:t>
                  </w:r>
                </w:hyperlink>
              </w:p>
            </w:tc>
          </w:tr>
          <w:tr w:rsidR="00F95075" w14:paraId="6F5BF8B3" w14:textId="77777777" w:rsidTr="3E9861D3">
            <w:tc>
              <w:tcPr>
                <w:tcW w:w="52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AF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>CASAS eTest Proctor Certification Module</w:t>
                </w:r>
              </w:p>
              <w:p w14:paraId="6F5BF8B0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212121"/>
                    <w:sz w:val="24"/>
                    <w:szCs w:val="24"/>
                  </w:rPr>
                </w:pPr>
                <w:hyperlink r:id="rId14">
                  <w:r w:rsidRPr="3E9861D3">
                    <w:rPr>
                      <w:rStyle w:val="Hyperlink"/>
                    </w:rPr>
                    <w:t>CASAS Training Portal</w:t>
                  </w:r>
                </w:hyperlink>
              </w:p>
            </w:tc>
            <w:tc>
              <w:tcPr>
                <w:tcW w:w="52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B1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>Module 3 Launching CASAS Paper tests WITH Proctor Certification</w:t>
                </w:r>
              </w:p>
              <w:p w14:paraId="6F5BF8B2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212121"/>
                    <w:sz w:val="24"/>
                    <w:szCs w:val="24"/>
                  </w:rPr>
                </w:pPr>
                <w:hyperlink r:id="rId15">
                  <w:r w:rsidRPr="3E9861D3">
                    <w:rPr>
                      <w:rStyle w:val="Hyperlink"/>
                    </w:rPr>
                    <w:t>CASAS Training Portal</w:t>
                  </w:r>
                </w:hyperlink>
              </w:p>
            </w:tc>
          </w:tr>
          <w:tr w:rsidR="00F95075" w14:paraId="6F5BF8B8" w14:textId="77777777" w:rsidTr="3E9861D3">
            <w:tc>
              <w:tcPr>
                <w:tcW w:w="52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B4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>Illinois CASAS Module</w:t>
                </w:r>
              </w:p>
              <w:p w14:paraId="6F5BF8B5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212121"/>
                    <w:sz w:val="24"/>
                    <w:szCs w:val="24"/>
                  </w:rPr>
                </w:pPr>
                <w:hyperlink r:id="rId16">
                  <w:r w:rsidRPr="3E9861D3">
                    <w:rPr>
                      <w:rStyle w:val="Hyperlink"/>
                    </w:rPr>
                    <w:t>iLEARN Training Site</w:t>
                  </w:r>
                </w:hyperlink>
              </w:p>
            </w:tc>
            <w:tc>
              <w:tcPr>
                <w:tcW w:w="52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5BF8B6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color w:val="212121"/>
                    <w:sz w:val="24"/>
                    <w:szCs w:val="24"/>
                  </w:rPr>
                  <w:t>Illinois CASAS Module</w:t>
                </w:r>
              </w:p>
              <w:p w14:paraId="6F5BF8B7" w14:textId="77777777" w:rsidR="00F95075" w:rsidRDefault="0089697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212121"/>
                    <w:sz w:val="24"/>
                    <w:szCs w:val="24"/>
                  </w:rPr>
                </w:pPr>
                <w:hyperlink r:id="rId17">
                  <w:r w:rsidRPr="3E9861D3">
                    <w:rPr>
                      <w:rStyle w:val="Hyperlink"/>
                    </w:rPr>
                    <w:t>iLEARN Training Site</w:t>
                  </w:r>
                </w:hyperlink>
              </w:p>
            </w:tc>
          </w:tr>
        </w:tbl>
      </w:sdtContent>
    </w:sdt>
    <w:p w14:paraId="491C5F6D" w14:textId="0DA39432" w:rsidR="000F4104" w:rsidRDefault="00804C48" w:rsidP="00804C48">
      <w:pPr>
        <w:widowControl w:val="0"/>
        <w:spacing w:line="240" w:lineRule="auto"/>
        <w:ind w:left="431"/>
        <w:rPr>
          <w:rFonts w:ascii="Calibri" w:eastAsia="Calibri" w:hAnsi="Calibri" w:cs="Calibri"/>
          <w:i/>
          <w:iCs/>
          <w:color w:val="212121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212121"/>
          <w:sz w:val="24"/>
          <w:szCs w:val="24"/>
        </w:rPr>
        <w:t xml:space="preserve">Note: </w:t>
      </w:r>
      <w:r w:rsidR="00EB2877">
        <w:rPr>
          <w:rFonts w:ascii="Calibri" w:eastAsia="Calibri" w:hAnsi="Calibri" w:cs="Calibri"/>
          <w:i/>
          <w:iCs/>
          <w:color w:val="212121"/>
          <w:sz w:val="24"/>
          <w:szCs w:val="24"/>
        </w:rPr>
        <w:t xml:space="preserve">If programs are new to CASAS </w:t>
      </w:r>
      <w:proofErr w:type="spellStart"/>
      <w:r w:rsidR="00EB2877">
        <w:rPr>
          <w:rFonts w:ascii="Calibri" w:eastAsia="Calibri" w:hAnsi="Calibri" w:cs="Calibri"/>
          <w:i/>
          <w:iCs/>
          <w:color w:val="212121"/>
          <w:sz w:val="24"/>
          <w:szCs w:val="24"/>
        </w:rPr>
        <w:t>eTests</w:t>
      </w:r>
      <w:proofErr w:type="spellEnd"/>
      <w:r w:rsidR="00EB2877">
        <w:rPr>
          <w:rFonts w:ascii="Calibri" w:eastAsia="Calibri" w:hAnsi="Calibri" w:cs="Calibri"/>
          <w:i/>
          <w:iCs/>
          <w:color w:val="212121"/>
          <w:sz w:val="24"/>
          <w:szCs w:val="24"/>
        </w:rPr>
        <w:t xml:space="preserve">, at least one person from the agency must </w:t>
      </w:r>
      <w:r w:rsidR="00FF3B19">
        <w:rPr>
          <w:rFonts w:ascii="Calibri" w:eastAsia="Calibri" w:hAnsi="Calibri" w:cs="Calibri"/>
          <w:i/>
          <w:iCs/>
          <w:color w:val="212121"/>
          <w:sz w:val="24"/>
          <w:szCs w:val="24"/>
        </w:rPr>
        <w:t xml:space="preserve">also </w:t>
      </w:r>
      <w:r w:rsidR="00EB2877">
        <w:rPr>
          <w:rFonts w:ascii="Calibri" w:eastAsia="Calibri" w:hAnsi="Calibri" w:cs="Calibri"/>
          <w:i/>
          <w:iCs/>
          <w:color w:val="212121"/>
          <w:sz w:val="24"/>
          <w:szCs w:val="24"/>
        </w:rPr>
        <w:t xml:space="preserve">complete </w:t>
      </w:r>
      <w:r w:rsidR="00EB2877" w:rsidRPr="00804C48">
        <w:rPr>
          <w:rFonts w:ascii="Calibri" w:eastAsia="Calibri" w:hAnsi="Calibri" w:cs="Calibri"/>
          <w:b/>
          <w:bCs/>
          <w:i/>
          <w:iCs/>
          <w:color w:val="212121"/>
          <w:sz w:val="24"/>
          <w:szCs w:val="24"/>
        </w:rPr>
        <w:t xml:space="preserve">Module 2: Launching CASAS </w:t>
      </w:r>
      <w:proofErr w:type="spellStart"/>
      <w:r w:rsidR="00EB2877" w:rsidRPr="00804C48">
        <w:rPr>
          <w:rFonts w:ascii="Calibri" w:eastAsia="Calibri" w:hAnsi="Calibri" w:cs="Calibri"/>
          <w:b/>
          <w:bCs/>
          <w:i/>
          <w:iCs/>
          <w:color w:val="212121"/>
          <w:sz w:val="24"/>
          <w:szCs w:val="24"/>
        </w:rPr>
        <w:t>eTests</w:t>
      </w:r>
      <w:proofErr w:type="spellEnd"/>
      <w:r>
        <w:rPr>
          <w:rFonts w:ascii="Calibri" w:eastAsia="Calibri" w:hAnsi="Calibri" w:cs="Calibri"/>
          <w:i/>
          <w:iCs/>
          <w:color w:val="212121"/>
          <w:sz w:val="24"/>
          <w:szCs w:val="24"/>
        </w:rPr>
        <w:t xml:space="preserve"> in the CASAS Training Portal.</w:t>
      </w:r>
    </w:p>
    <w:p w14:paraId="6F5BF8B9" w14:textId="0F3A2ED3" w:rsidR="00F95075" w:rsidRPr="00FF3B19" w:rsidRDefault="0089697C">
      <w:pPr>
        <w:widowControl w:val="0"/>
        <w:spacing w:before="301" w:line="240" w:lineRule="auto"/>
        <w:ind w:left="431"/>
        <w:rPr>
          <w:rFonts w:ascii="Calibri" w:eastAsia="Calibri" w:hAnsi="Calibri" w:cs="Calibri"/>
          <w:color w:val="212121"/>
          <w:sz w:val="24"/>
          <w:szCs w:val="24"/>
        </w:rPr>
      </w:pPr>
      <w:r w:rsidRPr="00FF3B19">
        <w:rPr>
          <w:rFonts w:ascii="Calibri" w:eastAsia="Calibri" w:hAnsi="Calibri" w:cs="Calibri"/>
          <w:color w:val="212121"/>
          <w:sz w:val="24"/>
          <w:szCs w:val="24"/>
        </w:rPr>
        <w:t xml:space="preserve">Please refer to the </w:t>
      </w:r>
      <w:hyperlink r:id="rId18" w:history="1">
        <w:r w:rsidRPr="00261172">
          <w:rPr>
            <w:rStyle w:val="Hyperlink"/>
            <w:rFonts w:ascii="Calibri" w:eastAsia="Calibri" w:hAnsi="Calibri" w:cs="Calibri"/>
            <w:sz w:val="24"/>
            <w:szCs w:val="24"/>
          </w:rPr>
          <w:t xml:space="preserve">IL Proctor Assessment Training </w:t>
        </w:r>
        <w:r w:rsidR="002C38FD" w:rsidRPr="00261172">
          <w:rPr>
            <w:rStyle w:val="Hyperlink"/>
            <w:rFonts w:ascii="Calibri" w:eastAsia="Calibri" w:hAnsi="Calibri" w:cs="Calibri"/>
            <w:sz w:val="24"/>
            <w:szCs w:val="24"/>
          </w:rPr>
          <w:t>flow char</w:t>
        </w:r>
      </w:hyperlink>
      <w:r w:rsidR="002C38FD" w:rsidRPr="00FF3B19">
        <w:rPr>
          <w:rFonts w:ascii="Calibri" w:eastAsia="Calibri" w:hAnsi="Calibri" w:cs="Calibri"/>
          <w:color w:val="212121"/>
          <w:sz w:val="24"/>
          <w:szCs w:val="24"/>
        </w:rPr>
        <w:t>t</w:t>
      </w:r>
      <w:r w:rsidRPr="00FF3B19">
        <w:rPr>
          <w:rFonts w:ascii="Calibri" w:eastAsia="Calibri" w:hAnsi="Calibri" w:cs="Calibri"/>
          <w:color w:val="212121"/>
          <w:sz w:val="24"/>
          <w:szCs w:val="24"/>
        </w:rPr>
        <w:t xml:space="preserve"> for details</w:t>
      </w:r>
      <w:r w:rsidR="00B32679" w:rsidRPr="00FF3B19">
        <w:rPr>
          <w:rFonts w:ascii="Calibri" w:eastAsia="Calibri" w:hAnsi="Calibri" w:cs="Calibri"/>
          <w:color w:val="212121"/>
          <w:sz w:val="24"/>
          <w:szCs w:val="24"/>
        </w:rPr>
        <w:t xml:space="preserve"> about remote test</w:t>
      </w:r>
      <w:r w:rsidR="00982F30" w:rsidRPr="00FF3B19">
        <w:rPr>
          <w:rFonts w:ascii="Calibri" w:eastAsia="Calibri" w:hAnsi="Calibri" w:cs="Calibri"/>
          <w:color w:val="212121"/>
          <w:sz w:val="24"/>
          <w:szCs w:val="24"/>
        </w:rPr>
        <w:t xml:space="preserve"> proctoring</w:t>
      </w:r>
      <w:r w:rsidR="00B32679" w:rsidRPr="00FF3B19">
        <w:rPr>
          <w:rFonts w:ascii="Calibri" w:eastAsia="Calibri" w:hAnsi="Calibri" w:cs="Calibri"/>
          <w:color w:val="212121"/>
          <w:sz w:val="24"/>
          <w:szCs w:val="24"/>
        </w:rPr>
        <w:t xml:space="preserve"> and other NRS test </w:t>
      </w:r>
      <w:r w:rsidR="00A75397" w:rsidRPr="00FF3B19">
        <w:rPr>
          <w:rFonts w:ascii="Calibri" w:eastAsia="Calibri" w:hAnsi="Calibri" w:cs="Calibri"/>
          <w:color w:val="212121"/>
          <w:sz w:val="24"/>
          <w:szCs w:val="24"/>
        </w:rPr>
        <w:t>training requirements</w:t>
      </w:r>
      <w:r w:rsidRPr="00FF3B19">
        <w:rPr>
          <w:rFonts w:ascii="Calibri" w:eastAsia="Calibri" w:hAnsi="Calibri" w:cs="Calibri"/>
          <w:color w:val="212121"/>
          <w:sz w:val="24"/>
          <w:szCs w:val="24"/>
        </w:rPr>
        <w:t>.</w:t>
      </w:r>
    </w:p>
    <w:p w14:paraId="6F5BF8BA" w14:textId="77777777" w:rsidR="00F95075" w:rsidRDefault="0089697C" w:rsidP="000F1C25">
      <w:pPr>
        <w:widowControl w:val="0"/>
        <w:spacing w:before="301" w:line="240" w:lineRule="auto"/>
        <w:ind w:left="360"/>
        <w:rPr>
          <w:rFonts w:ascii="Calibri" w:eastAsia="Calibri" w:hAnsi="Calibri" w:cs="Calibri"/>
          <w:color w:val="0070C0"/>
          <w:sz w:val="28"/>
          <w:szCs w:val="28"/>
        </w:rPr>
      </w:pPr>
      <w:r>
        <w:rPr>
          <w:rFonts w:ascii="Calibri" w:eastAsia="Calibri" w:hAnsi="Calibri" w:cs="Calibri"/>
          <w:color w:val="0070C0"/>
          <w:sz w:val="28"/>
          <w:szCs w:val="28"/>
          <w:u w:val="single"/>
        </w:rPr>
        <w:t>TRAINING FOR TEACHERS (Recommended)</w:t>
      </w:r>
      <w:r>
        <w:rPr>
          <w:rFonts w:ascii="Calibri" w:eastAsia="Calibri" w:hAnsi="Calibri" w:cs="Calibri"/>
          <w:color w:val="0070C0"/>
          <w:sz w:val="28"/>
          <w:szCs w:val="28"/>
        </w:rPr>
        <w:t xml:space="preserve"> </w:t>
      </w:r>
    </w:p>
    <w:p w14:paraId="6F5BF8BC" w14:textId="191C4DE8" w:rsidR="00F95075" w:rsidRPr="00925821" w:rsidRDefault="0089697C" w:rsidP="009F3E02">
      <w:pPr>
        <w:widowControl w:val="0"/>
        <w:spacing w:before="211" w:line="244" w:lineRule="auto"/>
        <w:ind w:left="345" w:right="465"/>
        <w:rPr>
          <w:rFonts w:ascii="Calibri" w:eastAsia="Calibri" w:hAnsi="Calibri" w:cs="Calibri"/>
          <w:b/>
          <w:bCs/>
          <w:color w:val="4F81BD" w:themeColor="accent1"/>
          <w:sz w:val="28"/>
          <w:szCs w:val="28"/>
        </w:rPr>
      </w:pPr>
      <w:r w:rsidRPr="00925821">
        <w:rPr>
          <w:rFonts w:ascii="Calibri" w:eastAsia="Calibri" w:hAnsi="Calibri" w:cs="Calibri"/>
          <w:b/>
          <w:bCs/>
          <w:color w:val="4F81BD" w:themeColor="accent1"/>
          <w:sz w:val="28"/>
          <w:szCs w:val="28"/>
        </w:rPr>
        <w:t xml:space="preserve">CASAS Tools for Teachers </w:t>
      </w:r>
      <w:r w:rsidR="009E606F" w:rsidRPr="00925821">
        <w:rPr>
          <w:rFonts w:ascii="Calibri" w:eastAsia="Calibri" w:hAnsi="Calibri" w:cs="Calibri"/>
          <w:b/>
          <w:bCs/>
          <w:color w:val="4F81BD" w:themeColor="accent1"/>
          <w:sz w:val="28"/>
          <w:szCs w:val="28"/>
        </w:rPr>
        <w:t xml:space="preserve">Training </w:t>
      </w:r>
      <w:r w:rsidR="00FF3B19">
        <w:rPr>
          <w:rFonts w:ascii="Calibri" w:eastAsia="Calibri" w:hAnsi="Calibri" w:cs="Calibri"/>
          <w:b/>
          <w:bCs/>
          <w:color w:val="4F81BD" w:themeColor="accent1"/>
          <w:sz w:val="28"/>
          <w:szCs w:val="28"/>
        </w:rPr>
        <w:t xml:space="preserve">- </w:t>
      </w:r>
      <w:r w:rsidR="00925821" w:rsidRPr="00925821">
        <w:rPr>
          <w:rFonts w:ascii="Calibri" w:eastAsia="Calibri" w:hAnsi="Calibri" w:cs="Calibri"/>
          <w:b/>
          <w:bCs/>
          <w:color w:val="4F81BD" w:themeColor="accent1"/>
          <w:sz w:val="28"/>
          <w:szCs w:val="28"/>
        </w:rPr>
        <w:t>Coming Soon!</w:t>
      </w:r>
    </w:p>
    <w:p w14:paraId="6F5BF8BE" w14:textId="5B487424" w:rsidR="00F95075" w:rsidRDefault="0089697C" w:rsidP="00FF3B19">
      <w:pPr>
        <w:widowControl w:val="0"/>
        <w:spacing w:before="301" w:line="244" w:lineRule="auto"/>
        <w:ind w:left="347" w:right="527" w:hanging="6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212121"/>
          <w:sz w:val="24"/>
          <w:szCs w:val="24"/>
        </w:rPr>
        <w:t>Watch the</w:t>
      </w:r>
      <w:hyperlink r:id="rId1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PDN Pulse</w:t>
        </w:r>
      </w:hyperlink>
      <w:r>
        <w:rPr>
          <w:rFonts w:ascii="Calibri" w:eastAsia="Calibri" w:hAnsi="Calibri" w:cs="Calibri"/>
          <w:color w:val="212121"/>
          <w:sz w:val="24"/>
          <w:szCs w:val="24"/>
        </w:rPr>
        <w:t xml:space="preserve"> weekly emails and the Excellenceinadulted.org </w:t>
      </w:r>
      <w:hyperlink r:id="rId2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calendar</w:t>
        </w:r>
      </w:hyperlink>
      <w:r>
        <w:rPr>
          <w:rFonts w:ascii="Calibri" w:eastAsia="Calibri" w:hAnsi="Calibri" w:cs="Calibri"/>
          <w:color w:val="212121"/>
          <w:sz w:val="24"/>
          <w:szCs w:val="24"/>
        </w:rPr>
        <w:t xml:space="preserve"> for more information about CASAS Tools for Teache</w:t>
      </w:r>
      <w:r w:rsidR="0036697C">
        <w:rPr>
          <w:rFonts w:ascii="Calibri" w:eastAsia="Calibri" w:hAnsi="Calibri" w:cs="Calibri"/>
          <w:color w:val="212121"/>
          <w:sz w:val="24"/>
          <w:szCs w:val="24"/>
        </w:rPr>
        <w:t>r</w:t>
      </w:r>
      <w:r w:rsidR="00F06D97">
        <w:rPr>
          <w:rFonts w:ascii="Calibri" w:eastAsia="Calibri" w:hAnsi="Calibri" w:cs="Calibri"/>
          <w:color w:val="212121"/>
          <w:sz w:val="24"/>
          <w:szCs w:val="24"/>
        </w:rPr>
        <w:t xml:space="preserve"> Trainin</w:t>
      </w:r>
      <w:r w:rsidR="00FF3B19">
        <w:rPr>
          <w:rFonts w:ascii="Calibri" w:eastAsia="Calibri" w:hAnsi="Calibri" w:cs="Calibri"/>
          <w:color w:val="212121"/>
          <w:sz w:val="24"/>
          <w:szCs w:val="24"/>
        </w:rPr>
        <w:t>g.</w:t>
      </w:r>
    </w:p>
    <w:sectPr w:rsidR="00F95075">
      <w:footerReference w:type="default" r:id="rId21"/>
      <w:pgSz w:w="12240" w:h="15840"/>
      <w:pgMar w:top="720" w:right="720" w:bottom="720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D271D" w14:textId="77777777" w:rsidR="005648C1" w:rsidRDefault="005648C1">
      <w:pPr>
        <w:spacing w:line="240" w:lineRule="auto"/>
      </w:pPr>
      <w:r>
        <w:separator/>
      </w:r>
    </w:p>
  </w:endnote>
  <w:endnote w:type="continuationSeparator" w:id="0">
    <w:p w14:paraId="2B49C8DC" w14:textId="77777777" w:rsidR="005648C1" w:rsidRDefault="00564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C0E5BB-4955-475D-8A70-6E77A99BC0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1B142FE-3523-41E2-985D-CD8A98D304E1}"/>
    <w:embedBold r:id="rId3" w:fontKey="{3D260543-BF5D-4F4C-9ED5-44F02F444C65}"/>
    <w:embedItalic r:id="rId4" w:fontKey="{65057A3E-A0DB-4882-8594-8877479282EB}"/>
    <w:embedBoldItalic r:id="rId5" w:fontKey="{A8BCF2AD-1040-47BB-A6B4-1C021BF73E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6FF250E-37B2-4E28-9DF4-A1FAF262AE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F8C1" w14:textId="77777777" w:rsidR="00F95075" w:rsidRDefault="0089697C">
    <w:pPr>
      <w:widowControl w:val="0"/>
      <w:spacing w:before="301" w:line="244" w:lineRule="auto"/>
      <w:ind w:left="347" w:right="527" w:hanging="6"/>
      <w:jc w:val="right"/>
    </w:pPr>
    <w:r>
      <w:rPr>
        <w:rFonts w:ascii="Calibri" w:eastAsia="Calibri" w:hAnsi="Calibri" w:cs="Calibri"/>
        <w:i/>
        <w:iCs/>
        <w:sz w:val="20"/>
        <w:szCs w:val="20"/>
      </w:rPr>
      <w:t>Illinois Professional Development Network,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4A82" w14:textId="77777777" w:rsidR="005648C1" w:rsidRDefault="005648C1">
      <w:pPr>
        <w:spacing w:line="240" w:lineRule="auto"/>
      </w:pPr>
      <w:r>
        <w:separator/>
      </w:r>
    </w:p>
  </w:footnote>
  <w:footnote w:type="continuationSeparator" w:id="0">
    <w:p w14:paraId="411C22EF" w14:textId="77777777" w:rsidR="005648C1" w:rsidRDefault="005648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75"/>
    <w:rsid w:val="00051319"/>
    <w:rsid w:val="000F1C25"/>
    <w:rsid w:val="000F4104"/>
    <w:rsid w:val="00105945"/>
    <w:rsid w:val="00135CAC"/>
    <w:rsid w:val="00151996"/>
    <w:rsid w:val="001B0112"/>
    <w:rsid w:val="001B13C2"/>
    <w:rsid w:val="00216BA1"/>
    <w:rsid w:val="002448C2"/>
    <w:rsid w:val="00257C6A"/>
    <w:rsid w:val="00261172"/>
    <w:rsid w:val="002C38FD"/>
    <w:rsid w:val="002C7289"/>
    <w:rsid w:val="002D2501"/>
    <w:rsid w:val="00315888"/>
    <w:rsid w:val="003173F3"/>
    <w:rsid w:val="003337EA"/>
    <w:rsid w:val="00361847"/>
    <w:rsid w:val="0036697C"/>
    <w:rsid w:val="00394944"/>
    <w:rsid w:val="003D6614"/>
    <w:rsid w:val="003F25FE"/>
    <w:rsid w:val="00480E48"/>
    <w:rsid w:val="0048276A"/>
    <w:rsid w:val="004924F4"/>
    <w:rsid w:val="004E7452"/>
    <w:rsid w:val="00501CFD"/>
    <w:rsid w:val="005648C1"/>
    <w:rsid w:val="00594D07"/>
    <w:rsid w:val="005E6534"/>
    <w:rsid w:val="00601997"/>
    <w:rsid w:val="006138A6"/>
    <w:rsid w:val="00630D5F"/>
    <w:rsid w:val="006E5246"/>
    <w:rsid w:val="00721B5D"/>
    <w:rsid w:val="007827A2"/>
    <w:rsid w:val="007C2791"/>
    <w:rsid w:val="007C47E8"/>
    <w:rsid w:val="00804C48"/>
    <w:rsid w:val="0081377D"/>
    <w:rsid w:val="008326D3"/>
    <w:rsid w:val="00886F56"/>
    <w:rsid w:val="0089697C"/>
    <w:rsid w:val="008A0C53"/>
    <w:rsid w:val="008C3BB0"/>
    <w:rsid w:val="00901CA6"/>
    <w:rsid w:val="00925821"/>
    <w:rsid w:val="00951B59"/>
    <w:rsid w:val="0097565B"/>
    <w:rsid w:val="00982F30"/>
    <w:rsid w:val="009E606F"/>
    <w:rsid w:val="009F3E02"/>
    <w:rsid w:val="00A266A8"/>
    <w:rsid w:val="00A30976"/>
    <w:rsid w:val="00A51EFB"/>
    <w:rsid w:val="00A75397"/>
    <w:rsid w:val="00A83B33"/>
    <w:rsid w:val="00A85F11"/>
    <w:rsid w:val="00AA0B48"/>
    <w:rsid w:val="00B32679"/>
    <w:rsid w:val="00B342A9"/>
    <w:rsid w:val="00B34E50"/>
    <w:rsid w:val="00B920E5"/>
    <w:rsid w:val="00BA212C"/>
    <w:rsid w:val="00BD4A10"/>
    <w:rsid w:val="00BF4278"/>
    <w:rsid w:val="00C409A3"/>
    <w:rsid w:val="00CD0845"/>
    <w:rsid w:val="00D0152A"/>
    <w:rsid w:val="00D85108"/>
    <w:rsid w:val="00DB6EED"/>
    <w:rsid w:val="00E013C2"/>
    <w:rsid w:val="00E16535"/>
    <w:rsid w:val="00E558B0"/>
    <w:rsid w:val="00E97BAB"/>
    <w:rsid w:val="00EB2877"/>
    <w:rsid w:val="00EC5D39"/>
    <w:rsid w:val="00F06D97"/>
    <w:rsid w:val="00F1059B"/>
    <w:rsid w:val="00F95075"/>
    <w:rsid w:val="00F95DDB"/>
    <w:rsid w:val="00FF3B19"/>
    <w:rsid w:val="3D48A6B9"/>
    <w:rsid w:val="3E9861D3"/>
    <w:rsid w:val="6990D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F89E"/>
  <w15:docId w15:val="{4CFFD93B-9CD9-4FAB-8035-1E916F52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C3B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3BB0"/>
  </w:style>
  <w:style w:type="paragraph" w:styleId="Footer">
    <w:name w:val="footer"/>
    <w:basedOn w:val="Normal"/>
    <w:link w:val="FooterChar"/>
    <w:uiPriority w:val="99"/>
    <w:semiHidden/>
    <w:unhideWhenUsed/>
    <w:rsid w:val="008C3B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3BB0"/>
  </w:style>
  <w:style w:type="character" w:styleId="Hyperlink">
    <w:name w:val="Hyperlink"/>
    <w:basedOn w:val="DefaultParagraphFont"/>
    <w:uiPriority w:val="99"/>
    <w:unhideWhenUsed/>
    <w:rsid w:val="006019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ining.casas.org" TargetMode="External"/><Relationship Id="rId18" Type="http://schemas.openxmlformats.org/officeDocument/2006/relationships/hyperlink" Target="https://acrobat.adobe.com/id/urn:aaid:sc:VA6C2:d2f36130-7cc0-4306-82e4-141ab5a6aae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training.casas.org" TargetMode="External"/><Relationship Id="rId17" Type="http://schemas.openxmlformats.org/officeDocument/2006/relationships/hyperlink" Target="https://ilearn.iccb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learn.iccb.org" TargetMode="External"/><Relationship Id="rId20" Type="http://schemas.openxmlformats.org/officeDocument/2006/relationships/hyperlink" Target="https://excellenceinadulted.org/calenda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casas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raining.casas.or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us16.campaign-archive.com/home/?u=6abe7c9b0010e685c31d52c3e&amp;id=655006336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aining.casas.org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4UYb09/3zjtQopunqElQPDiFMw==">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44a9f-e6cb-46c3-97f2-1eb8ce8dfc1e" xsi:nil="true"/>
    <lcf76f155ced4ddcb4097134ff3c332f xmlns="607f0aad-e88c-48b7-b8fd-8913869989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0B2D99ED5C954EAC368E70422590BB" ma:contentTypeVersion="12" ma:contentTypeDescription="Create a new document." ma:contentTypeScope="" ma:versionID="3a1a48fd7f429c1bf70ba0b9d2e6c278">
  <xsd:schema xmlns:xsd="http://www.w3.org/2001/XMLSchema" xmlns:xs="http://www.w3.org/2001/XMLSchema" xmlns:p="http://schemas.microsoft.com/office/2006/metadata/properties" xmlns:ns2="607f0aad-e88c-48b7-b8fd-891386998967" xmlns:ns3="c2744a9f-e6cb-46c3-97f2-1eb8ce8dfc1e" targetNamespace="http://schemas.microsoft.com/office/2006/metadata/properties" ma:root="true" ma:fieldsID="eb2707dbf8bf41774df4474c12c24670" ns2:_="" ns3:_="">
    <xsd:import namespace="607f0aad-e88c-48b7-b8fd-891386998967"/>
    <xsd:import namespace="c2744a9f-e6cb-46c3-97f2-1eb8ce8df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0aad-e88c-48b7-b8fd-891386998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8b6d8e8-37fb-4532-ae42-2c4983a41a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44a9f-e6cb-46c3-97f2-1eb8ce8dfc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56ae71-3244-4a65-86d2-6df96bf4abcf}" ma:internalName="TaxCatchAll" ma:showField="CatchAllData" ma:web="c2744a9f-e6cb-46c3-97f2-1eb8ce8df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E5F7E-DC95-4E37-955A-76A701BB69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E74E154-EA8F-4ABE-9E62-BDDE67F10E8F}">
  <ds:schemaRefs>
    <ds:schemaRef ds:uri="http://schemas.microsoft.com/office/2006/metadata/properties"/>
    <ds:schemaRef ds:uri="http://schemas.microsoft.com/office/infopath/2007/PartnerControls"/>
    <ds:schemaRef ds:uri="c2744a9f-e6cb-46c3-97f2-1eb8ce8dfc1e"/>
    <ds:schemaRef ds:uri="607f0aad-e88c-48b7-b8fd-891386998967"/>
  </ds:schemaRefs>
</ds:datastoreItem>
</file>

<file path=customXml/itemProps4.xml><?xml version="1.0" encoding="utf-8"?>
<ds:datastoreItem xmlns:ds="http://schemas.openxmlformats.org/officeDocument/2006/customXml" ds:itemID="{1AB8A2B7-CB3C-42AB-89B9-D789C0EEA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f0aad-e88c-48b7-b8fd-891386998967"/>
    <ds:schemaRef ds:uri="c2744a9f-e6cb-46c3-97f2-1eb8ce8df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363</Words>
  <Characters>2074</Characters>
  <Application>Microsoft Office Word</Application>
  <DocSecurity>4</DocSecurity>
  <Lines>17</Lines>
  <Paragraphs>4</Paragraphs>
  <ScaleCrop>false</ScaleCrop>
  <Company/>
  <LinksUpToDate>false</LinksUpToDate>
  <CharactersWithSpaces>2433</CharactersWithSpaces>
  <SharedDoc>false</SharedDoc>
  <HLinks>
    <vt:vector size="60" baseType="variant">
      <vt:variant>
        <vt:i4>589897</vt:i4>
      </vt:variant>
      <vt:variant>
        <vt:i4>27</vt:i4>
      </vt:variant>
      <vt:variant>
        <vt:i4>0</vt:i4>
      </vt:variant>
      <vt:variant>
        <vt:i4>5</vt:i4>
      </vt:variant>
      <vt:variant>
        <vt:lpwstr>https://excellenceinadulted.org/calendar</vt:lpwstr>
      </vt:variant>
      <vt:variant>
        <vt:lpwstr/>
      </vt:variant>
      <vt:variant>
        <vt:i4>6226000</vt:i4>
      </vt:variant>
      <vt:variant>
        <vt:i4>24</vt:i4>
      </vt:variant>
      <vt:variant>
        <vt:i4>0</vt:i4>
      </vt:variant>
      <vt:variant>
        <vt:i4>5</vt:i4>
      </vt:variant>
      <vt:variant>
        <vt:lpwstr>https://us16.campaign-archive.com/home/?u=6abe7c9b0010e685c31d52c3e&amp;id=655006336c</vt:lpwstr>
      </vt:variant>
      <vt:variant>
        <vt:lpwstr/>
      </vt:variant>
      <vt:variant>
        <vt:i4>3604577</vt:i4>
      </vt:variant>
      <vt:variant>
        <vt:i4>21</vt:i4>
      </vt:variant>
      <vt:variant>
        <vt:i4>0</vt:i4>
      </vt:variant>
      <vt:variant>
        <vt:i4>5</vt:i4>
      </vt:variant>
      <vt:variant>
        <vt:lpwstr>https://acrobat.adobe.com/id/urn:aaid:sc:VA6C2:d2f36130-7cc0-4306-82e4-141ab5a6aae0</vt:lpwstr>
      </vt:variant>
      <vt:variant>
        <vt:lpwstr/>
      </vt:variant>
      <vt:variant>
        <vt:i4>720921</vt:i4>
      </vt:variant>
      <vt:variant>
        <vt:i4>18</vt:i4>
      </vt:variant>
      <vt:variant>
        <vt:i4>0</vt:i4>
      </vt:variant>
      <vt:variant>
        <vt:i4>5</vt:i4>
      </vt:variant>
      <vt:variant>
        <vt:lpwstr>https://ilearn.iccb.org/</vt:lpwstr>
      </vt:variant>
      <vt:variant>
        <vt:lpwstr/>
      </vt:variant>
      <vt:variant>
        <vt:i4>720921</vt:i4>
      </vt:variant>
      <vt:variant>
        <vt:i4>15</vt:i4>
      </vt:variant>
      <vt:variant>
        <vt:i4>0</vt:i4>
      </vt:variant>
      <vt:variant>
        <vt:i4>5</vt:i4>
      </vt:variant>
      <vt:variant>
        <vt:lpwstr>https://ilearn.iccb.org/</vt:lpwstr>
      </vt:variant>
      <vt:variant>
        <vt:lpwstr/>
      </vt:variant>
      <vt:variant>
        <vt:i4>7274535</vt:i4>
      </vt:variant>
      <vt:variant>
        <vt:i4>12</vt:i4>
      </vt:variant>
      <vt:variant>
        <vt:i4>0</vt:i4>
      </vt:variant>
      <vt:variant>
        <vt:i4>5</vt:i4>
      </vt:variant>
      <vt:variant>
        <vt:lpwstr>https://training.casas.org/</vt:lpwstr>
      </vt:variant>
      <vt:variant>
        <vt:lpwstr/>
      </vt:variant>
      <vt:variant>
        <vt:i4>7274535</vt:i4>
      </vt:variant>
      <vt:variant>
        <vt:i4>9</vt:i4>
      </vt:variant>
      <vt:variant>
        <vt:i4>0</vt:i4>
      </vt:variant>
      <vt:variant>
        <vt:i4>5</vt:i4>
      </vt:variant>
      <vt:variant>
        <vt:lpwstr>https://training.casas.org/</vt:lpwstr>
      </vt:variant>
      <vt:variant>
        <vt:lpwstr/>
      </vt:variant>
      <vt:variant>
        <vt:i4>7274535</vt:i4>
      </vt:variant>
      <vt:variant>
        <vt:i4>6</vt:i4>
      </vt:variant>
      <vt:variant>
        <vt:i4>0</vt:i4>
      </vt:variant>
      <vt:variant>
        <vt:i4>5</vt:i4>
      </vt:variant>
      <vt:variant>
        <vt:lpwstr>https://training.casas.org/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https://training.casas.org/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https://training.casas.org/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Fornaciari, Amber</cp:lastModifiedBy>
  <cp:revision>38</cp:revision>
  <dcterms:created xsi:type="dcterms:W3CDTF">2026-07-09T19:50:00Z</dcterms:created>
  <dcterms:modified xsi:type="dcterms:W3CDTF">2026-07-23T19:16:00Z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0x010100D10B2D99ED5C954EAC368E70422590BB</vt:lpwstr>
  </property>
  <property fmtid="{D5CDD505-2E9C-101B-9397-08002B2CF9AE}" pid="3" name="MediaServiceImageTags">
    <vt:lpwstr/>
  </property>
</Properties>
</file>